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5" w:rsidRDefault="0039365A" w:rsidP="0039365A">
      <w:pPr>
        <w:pStyle w:val="Nagwek2"/>
      </w:pPr>
      <w:r>
        <w:t>MATERIAŁY  ŚWIETLICOWE</w:t>
      </w:r>
    </w:p>
    <w:p w:rsidR="0039365A" w:rsidRDefault="0039365A" w:rsidP="0039365A"/>
    <w:p w:rsidR="0039365A" w:rsidRDefault="0039365A" w:rsidP="0039365A">
      <w:r>
        <w:t>PROPOZYCJE   ZABAW  W  DOMU  I  W OGRODZIE</w:t>
      </w:r>
    </w:p>
    <w:p w:rsidR="008A18B9" w:rsidRDefault="002F60FD" w:rsidP="008A18B9">
      <w:pPr>
        <w:pStyle w:val="Akapitzlist"/>
        <w:numPr>
          <w:ilvl w:val="0"/>
          <w:numId w:val="2"/>
        </w:numPr>
      </w:pPr>
      <w:r w:rsidRPr="00F45AC2">
        <w:rPr>
          <w:b/>
        </w:rPr>
        <w:t>Kolorowe dzieła sztuki</w:t>
      </w:r>
      <w:r>
        <w:t xml:space="preserve"> – zabawa dla jednego i więcej dzieci</w:t>
      </w:r>
    </w:p>
    <w:p w:rsidR="002F60FD" w:rsidRDefault="002F60FD" w:rsidP="002F60FD">
      <w:pPr>
        <w:pStyle w:val="Akapitzlist"/>
      </w:pPr>
      <w:r>
        <w:t>Na ścianach w domu zwykle wiszą obrazy lub zdjęcia. Dzieci przyglądają się im, a potem chodzą swobodnie. Gdy rodzic głośno klaśnie, słuchają z uwagą. Rodzic podaje nazwę koloru, np. „żółty”, dzieci biegną wtedy do obrazu i szukają tego koloru. Warto sprawdzić czy dziecko dobrze wskazuje kolory, zgłasza, gdy wprowadzimy odcienie: np. głęboka zieleń, cytrynowa żółć, lub trudniejsze barwy: karminowy, khaki, liliowy, ochra.</w:t>
      </w:r>
    </w:p>
    <w:p w:rsidR="002F60FD" w:rsidRDefault="002F60FD" w:rsidP="002F60FD">
      <w:pPr>
        <w:pStyle w:val="Akapitzlist"/>
      </w:pPr>
      <w:r>
        <w:t>Podobną zabawę można również zaproponować w ogrodzie wieszając obrazki lub wykorzystując kolory roślin.</w:t>
      </w:r>
    </w:p>
    <w:p w:rsidR="002F60FD" w:rsidRDefault="002F60FD" w:rsidP="002F60FD">
      <w:pPr>
        <w:pStyle w:val="Akapitzlist"/>
      </w:pPr>
    </w:p>
    <w:p w:rsidR="002F60FD" w:rsidRDefault="002F60FD" w:rsidP="008A18B9">
      <w:pPr>
        <w:pStyle w:val="Akapitzlist"/>
        <w:numPr>
          <w:ilvl w:val="0"/>
          <w:numId w:val="2"/>
        </w:numPr>
      </w:pPr>
      <w:r w:rsidRPr="00F45AC2">
        <w:rPr>
          <w:b/>
        </w:rPr>
        <w:t>Wskazujemy i rymujemy</w:t>
      </w:r>
      <w:r>
        <w:t xml:space="preserve"> -</w:t>
      </w:r>
      <w:r w:rsidRPr="002F60FD">
        <w:t xml:space="preserve"> </w:t>
      </w:r>
      <w:r>
        <w:t>zabawa dla jednego i więcej dzieci</w:t>
      </w:r>
    </w:p>
    <w:p w:rsidR="002F60FD" w:rsidRDefault="002F60FD" w:rsidP="002F60FD">
      <w:pPr>
        <w:pStyle w:val="Akapitzlist"/>
      </w:pPr>
      <w:r>
        <w:t xml:space="preserve">Jedna osoba podaje nazwę przedmiotu znajdującego się w zasięgu wzroku. Dziecko idzie w kierunku tej rzeczy </w:t>
      </w:r>
      <w:r w:rsidR="0013078C">
        <w:t xml:space="preserve">, wskazuje na nią </w:t>
      </w:r>
      <w:r>
        <w:t>i wymyśla do niego rym, np.: koc – noc, kubek – czubek,</w:t>
      </w:r>
      <w:r w:rsidR="0013078C">
        <w:t xml:space="preserve"> następnie samo wypowiada nazwę kolejnego</w:t>
      </w:r>
      <w:r>
        <w:t xml:space="preserve"> przedmiot</w:t>
      </w:r>
      <w:r w:rsidR="0013078C">
        <w:t>u i zabawa trwa.</w:t>
      </w:r>
    </w:p>
    <w:p w:rsidR="0039365A" w:rsidRDefault="0039365A" w:rsidP="0039365A"/>
    <w:p w:rsidR="0039365A" w:rsidRDefault="0039365A" w:rsidP="0039365A">
      <w:r>
        <w:t xml:space="preserve">CIEKAWE  PROGRAMY  TELEWIZYJNE </w:t>
      </w:r>
    </w:p>
    <w:p w:rsidR="00F45AC2" w:rsidRDefault="00F45AC2" w:rsidP="0039365A">
      <w:r>
        <w:t xml:space="preserve">TVP ABC </w:t>
      </w:r>
    </w:p>
    <w:p w:rsidR="00F45AC2" w:rsidRDefault="00F45AC2" w:rsidP="0039365A">
      <w:r>
        <w:t>godz. 8.00 – Alchemik</w:t>
      </w:r>
    </w:p>
    <w:p w:rsidR="00F45AC2" w:rsidRDefault="00F45AC2" w:rsidP="0039365A">
      <w:r>
        <w:t>godz. 9.00  - Zaczarowany świat – cykl reportaży</w:t>
      </w:r>
    </w:p>
    <w:p w:rsidR="00F45AC2" w:rsidRDefault="00F45AC2" w:rsidP="0039365A">
      <w:r>
        <w:t>godz. 10.25 - Andy na safari</w:t>
      </w:r>
    </w:p>
    <w:p w:rsidR="00F45AC2" w:rsidRDefault="00F45AC2" w:rsidP="0039365A">
      <w:r>
        <w:t>TV Puls2</w:t>
      </w:r>
    </w:p>
    <w:p w:rsidR="00F45AC2" w:rsidRDefault="00F45AC2" w:rsidP="0039365A">
      <w:r>
        <w:t>12.00 – 13.00  - Nowe przygody Kubusia Puchatka</w:t>
      </w:r>
    </w:p>
    <w:p w:rsidR="0039365A" w:rsidRDefault="0039365A" w:rsidP="0039365A"/>
    <w:p w:rsidR="0039365A" w:rsidRDefault="0039365A" w:rsidP="0039365A">
      <w:r>
        <w:t>PROPOZYCJE  EKSPERYMENTÓW  I  ZABAW  BADAWCZYCH</w:t>
      </w:r>
    </w:p>
    <w:p w:rsidR="00CE61E8" w:rsidRDefault="00CE61E8" w:rsidP="0039365A">
      <w:pPr>
        <w:rPr>
          <w:b/>
        </w:rPr>
      </w:pPr>
      <w:r w:rsidRPr="0019447A">
        <w:rPr>
          <w:b/>
        </w:rPr>
        <w:t>Doskonała zabawa dla dzieciaków – WIR  MLECZNY</w:t>
      </w:r>
    </w:p>
    <w:p w:rsidR="008A18B9" w:rsidRPr="0019447A" w:rsidRDefault="008A18B9" w:rsidP="00F45AC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25919" cy="1645828"/>
            <wp:effectExtent l="19050" t="0" r="7781" b="0"/>
            <wp:docPr id="1" name="Obraz 0" descr="20200324_2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4_201532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14" cy="16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E8" w:rsidRPr="0019447A" w:rsidRDefault="00B6065A" w:rsidP="00B60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6065A">
        <w:rPr>
          <w:rFonts w:ascii="Arial" w:eastAsia="Times New Roman" w:hAnsi="Arial" w:cs="Arial"/>
          <w:bCs/>
          <w:color w:val="444444"/>
          <w:sz w:val="20"/>
          <w:szCs w:val="20"/>
          <w:lang w:eastAsia="pl-PL"/>
        </w:rPr>
        <w:lastRenderedPageBreak/>
        <w:t>Do przeprowadzenia eksperymentu potrzebujemy:</w:t>
      </w:r>
      <w:r w:rsidRPr="00B6065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</w:t>
      </w:r>
    </w:p>
    <w:p w:rsidR="00CE61E8" w:rsidRPr="0019447A" w:rsidRDefault="00B6065A" w:rsidP="00CE61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mleko,</w:t>
      </w:r>
      <w:r w:rsidR="00CE61E8"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 DUŻO MLEKA</w:t>
      </w:r>
    </w:p>
    <w:p w:rsidR="00CE61E8" w:rsidRPr="0019447A" w:rsidRDefault="00B6065A" w:rsidP="00CE61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barwniki, </w:t>
      </w:r>
    </w:p>
    <w:p w:rsidR="00CE61E8" w:rsidRPr="0019447A" w:rsidRDefault="00B6065A" w:rsidP="00CE61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płyn do mycia naczyń,</w:t>
      </w:r>
    </w:p>
    <w:p w:rsidR="00CE61E8" w:rsidRPr="0019447A" w:rsidRDefault="00B6065A" w:rsidP="00CE61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patyczki do czyszczenia, </w:t>
      </w:r>
    </w:p>
    <w:p w:rsidR="00CE61E8" w:rsidRPr="0019447A" w:rsidRDefault="00B6065A" w:rsidP="00CE61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zakraplacz lub łyżeczki,</w:t>
      </w:r>
    </w:p>
    <w:p w:rsidR="00B6065A" w:rsidRPr="0019447A" w:rsidRDefault="00CE61E8" w:rsidP="008A18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9447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duży talerz</w:t>
      </w:r>
    </w:p>
    <w:p w:rsidR="00CE61E8" w:rsidRPr="00CE61E8" w:rsidRDefault="00CE61E8" w:rsidP="00CE61E8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B6065A" w:rsidRPr="00CE61E8" w:rsidRDefault="00CE61E8" w:rsidP="00393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Na </w:t>
      </w:r>
      <w:r w:rsidR="00B6065A" w:rsidRPr="00CE61E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talerz wlewamy mleko, a następnie dodajemy stopniowo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rozpuszczone barwniki spożywcze ( może też być woda zabarwiona bibułą czy też</w:t>
      </w:r>
      <w:r w:rsidR="00B6065A" w:rsidRPr="00CE61E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farbką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).</w:t>
      </w:r>
    </w:p>
    <w:p w:rsidR="00B6065A" w:rsidRDefault="00CE61E8" w:rsidP="0039365A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Za pomocą wkraplacza lub łyżeczki wkraplamy barwniki w różnych kolorach do mleka. Nie mieszamy. </w:t>
      </w:r>
      <w:r w:rsidR="00B6065A" w:rsidRPr="00CE61E8">
        <w:rPr>
          <w:rFonts w:ascii="Arial" w:hAnsi="Arial" w:cs="Arial"/>
          <w:color w:val="444444"/>
          <w:sz w:val="20"/>
          <w:szCs w:val="20"/>
          <w:shd w:val="clear" w:color="auto" w:fill="FFFFFF"/>
        </w:rPr>
        <w:t>Obserwujemy jak kolory rozpływają się mieszając ze sobą.</w:t>
      </w:r>
    </w:p>
    <w:p w:rsidR="008A18B9" w:rsidRPr="00CE61E8" w:rsidRDefault="00F45AC2" w:rsidP="00F45A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884130" cy="1622323"/>
            <wp:effectExtent l="19050" t="0" r="0" b="0"/>
            <wp:docPr id="2" name="Obraz 1" descr="20200324_20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4_201749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331" cy="16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E8" w:rsidRDefault="00CE61E8" w:rsidP="00B60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Gdy na mleku zbiorą się już różne kolory</w:t>
      </w:r>
      <w:r w:rsidR="00B6065A" w:rsidRPr="00B6065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, namaczamy patyczki w płynie do mycia naczyń i delikatnie dotykamy powierzchni mleka. </w:t>
      </w:r>
    </w:p>
    <w:p w:rsidR="00CE61E8" w:rsidRDefault="00CE61E8" w:rsidP="00B60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B6065A" w:rsidRDefault="00CE61E8" w:rsidP="00B60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Zmiana napięcia powierzchniowego powoduje, że kolory samoistnie zaczynają się mieszać i wirować.</w:t>
      </w:r>
    </w:p>
    <w:p w:rsidR="00CE61E8" w:rsidRPr="00B6065A" w:rsidRDefault="00CE61E8" w:rsidP="00B60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UDANEGO  EKSPERYMENTOWANIA</w:t>
      </w:r>
    </w:p>
    <w:p w:rsidR="00CE61E8" w:rsidRPr="00CE61E8" w:rsidRDefault="00B6065A" w:rsidP="00B606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6065A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</w:t>
      </w:r>
    </w:p>
    <w:p w:rsidR="00CE61E8" w:rsidRPr="00B6065A" w:rsidRDefault="00CE61E8" w:rsidP="00B606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  <w:r>
        <w:t xml:space="preserve">Ten i inne pomysły na nudę można zobaczyć na stronie: Moje dzieci kreatywnie. Link: </w:t>
      </w:r>
      <w:hyperlink r:id="rId7" w:history="1">
        <w:r>
          <w:rPr>
            <w:rStyle w:val="Hipercze"/>
          </w:rPr>
          <w:t>https://mojedziecikreatywnie.pl/2015/05/eksperymenty-z-dziecmi/</w:t>
        </w:r>
      </w:hyperlink>
    </w:p>
    <w:p w:rsidR="00B6065A" w:rsidRPr="0039365A" w:rsidRDefault="00B6065A" w:rsidP="0039365A"/>
    <w:sectPr w:rsidR="00B6065A" w:rsidRPr="0039365A" w:rsidSect="0065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468"/>
    <w:multiLevelType w:val="hybridMultilevel"/>
    <w:tmpl w:val="6174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2007"/>
    <w:multiLevelType w:val="hybridMultilevel"/>
    <w:tmpl w:val="D2EE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39365A"/>
    <w:rsid w:val="0013078C"/>
    <w:rsid w:val="0019447A"/>
    <w:rsid w:val="001C0449"/>
    <w:rsid w:val="002F60FD"/>
    <w:rsid w:val="0039365A"/>
    <w:rsid w:val="00654305"/>
    <w:rsid w:val="008A18B9"/>
    <w:rsid w:val="00B6065A"/>
    <w:rsid w:val="00CE61E8"/>
    <w:rsid w:val="00EC4D8B"/>
    <w:rsid w:val="00F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05"/>
  </w:style>
  <w:style w:type="paragraph" w:styleId="Nagwek1">
    <w:name w:val="heading 1"/>
    <w:basedOn w:val="Normalny"/>
    <w:next w:val="Normalny"/>
    <w:link w:val="Nagwek1Znak"/>
    <w:uiPriority w:val="9"/>
    <w:qFormat/>
    <w:rsid w:val="0039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61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5/05/eksperymenty-z-dziec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5</cp:revision>
  <dcterms:created xsi:type="dcterms:W3CDTF">2020-03-24T18:46:00Z</dcterms:created>
  <dcterms:modified xsi:type="dcterms:W3CDTF">2020-03-25T09:36:00Z</dcterms:modified>
</cp:coreProperties>
</file>