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EF" w:rsidRDefault="00E776EF" w:rsidP="00E776EF">
      <w:pPr>
        <w:jc w:val="center"/>
        <w:rPr>
          <w:b/>
          <w:sz w:val="40"/>
          <w:szCs w:val="40"/>
        </w:rPr>
      </w:pPr>
    </w:p>
    <w:p w:rsidR="00343887" w:rsidRDefault="00E776EF" w:rsidP="00E776EF">
      <w:pPr>
        <w:jc w:val="center"/>
        <w:rPr>
          <w:b/>
          <w:sz w:val="40"/>
          <w:szCs w:val="40"/>
        </w:rPr>
      </w:pPr>
      <w:r w:rsidRPr="00E776EF">
        <w:rPr>
          <w:b/>
          <w:sz w:val="40"/>
          <w:szCs w:val="40"/>
        </w:rPr>
        <w:t>Wykreślanki</w:t>
      </w:r>
    </w:p>
    <w:p w:rsidR="00E776EF" w:rsidRPr="00E776EF" w:rsidRDefault="00E776EF" w:rsidP="00E776EF">
      <w:pPr>
        <w:jc w:val="center"/>
        <w:rPr>
          <w:b/>
          <w:color w:val="00B050"/>
          <w:sz w:val="24"/>
          <w:szCs w:val="24"/>
          <w:u w:val="single"/>
        </w:rPr>
      </w:pPr>
      <w:r w:rsidRPr="00E776EF">
        <w:rPr>
          <w:b/>
          <w:color w:val="00B050"/>
          <w:sz w:val="24"/>
          <w:szCs w:val="24"/>
          <w:u w:val="single"/>
        </w:rPr>
        <w:t>Drodzy uczniowie znajdziecie tutaj 2 wykreślanki w języku polskim i jedną w języku angielskim. Miłej pracy.</w:t>
      </w:r>
    </w:p>
    <w:p w:rsidR="00E776EF" w:rsidRDefault="00E776EF" w:rsidP="00E776EF">
      <w:pPr>
        <w:jc w:val="center"/>
        <w:rPr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353050" cy="7210425"/>
            <wp:effectExtent l="19050" t="0" r="0" b="0"/>
            <wp:docPr id="1" name="Obraz 1" descr="Znajdź słowa: wykreślanki - gra dla dzieci | Mamoto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jdź słowa: wykreślanki - gra dla dzieci | Mamotoja.p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5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721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6EF" w:rsidRDefault="00E776EF" w:rsidP="00E776EF">
      <w:pPr>
        <w:jc w:val="center"/>
        <w:rPr>
          <w:sz w:val="40"/>
          <w:szCs w:val="40"/>
        </w:rPr>
      </w:pPr>
    </w:p>
    <w:p w:rsidR="00E776EF" w:rsidRDefault="00E776EF" w:rsidP="00E776EF">
      <w:pPr>
        <w:jc w:val="center"/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5419725" cy="5553075"/>
            <wp:effectExtent l="19050" t="0" r="9525" b="0"/>
            <wp:docPr id="4" name="Obraz 4" descr="Wykreślanka do druku - przedmioty szkolne - łamigłówka do wydruk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ykreślanka do druku - przedmioty szkolne - łamigłówka do wydruku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88" r="4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6EF" w:rsidRPr="00E776EF" w:rsidRDefault="00E776EF" w:rsidP="00E776EF">
      <w:pPr>
        <w:jc w:val="center"/>
        <w:rPr>
          <w:sz w:val="40"/>
          <w:szCs w:val="4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760720" cy="3815542"/>
            <wp:effectExtent l="19050" t="0" r="0" b="0"/>
            <wp:docPr id="7" name="Obraz 7" descr="Additional colours word search. Wykreślanka - dodatkowe kolory p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dditional colours word search. Wykreślanka - dodatkowe kolory po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15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76EF" w:rsidRPr="00E776EF" w:rsidSect="004B0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776EF"/>
    <w:rsid w:val="00104F69"/>
    <w:rsid w:val="00212FCC"/>
    <w:rsid w:val="00343887"/>
    <w:rsid w:val="004B0990"/>
    <w:rsid w:val="00E7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09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6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</Words>
  <Characters>110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1</cp:revision>
  <dcterms:created xsi:type="dcterms:W3CDTF">2020-04-15T06:58:00Z</dcterms:created>
  <dcterms:modified xsi:type="dcterms:W3CDTF">2020-04-15T07:02:00Z</dcterms:modified>
</cp:coreProperties>
</file>