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46" w:rsidRPr="00C23AFB" w:rsidRDefault="00F23A46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</w:rPr>
      </w:pPr>
    </w:p>
    <w:p w:rsidR="00F23A46" w:rsidRPr="00C23AFB" w:rsidRDefault="00F23A46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</w:rPr>
      </w:pPr>
    </w:p>
    <w:p w:rsidR="00F23A46" w:rsidRPr="00C23AFB" w:rsidRDefault="00F23A46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</w:rPr>
      </w:pPr>
    </w:p>
    <w:p w:rsidR="00F23A46" w:rsidRPr="00C23AFB" w:rsidRDefault="00F23A46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</w:rPr>
      </w:pPr>
    </w:p>
    <w:p w:rsidR="00F23A46" w:rsidRPr="00C23AFB" w:rsidRDefault="00F23A46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</w:rPr>
      </w:pPr>
    </w:p>
    <w:p w:rsidR="00F23A46" w:rsidRPr="00C23AFB" w:rsidRDefault="00F23A46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</w:rPr>
      </w:pPr>
    </w:p>
    <w:p w:rsidR="00F23A46" w:rsidRPr="00C23AFB" w:rsidRDefault="007F4963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</w:rPr>
      </w:pPr>
      <w:r w:rsidRPr="00C23AFB">
        <w:rPr>
          <w:color w:val="auto"/>
          <w:sz w:val="44"/>
        </w:rPr>
        <w:t xml:space="preserve">STATUT </w:t>
      </w:r>
    </w:p>
    <w:p w:rsidR="00F23A46" w:rsidRPr="00C23AFB" w:rsidRDefault="00F23A46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</w:rPr>
      </w:pPr>
    </w:p>
    <w:p w:rsidR="007D5E99" w:rsidRDefault="007F4963" w:rsidP="00DA6A9C">
      <w:pPr>
        <w:tabs>
          <w:tab w:val="left" w:pos="284"/>
        </w:tabs>
        <w:spacing w:after="0" w:line="276" w:lineRule="auto"/>
        <w:ind w:left="0" w:firstLine="0"/>
        <w:rPr>
          <w:b w:val="0"/>
          <w:color w:val="auto"/>
          <w:sz w:val="44"/>
        </w:rPr>
      </w:pPr>
      <w:r w:rsidRPr="00C23AFB">
        <w:rPr>
          <w:color w:val="auto"/>
          <w:sz w:val="44"/>
        </w:rPr>
        <w:t xml:space="preserve">SZKOŁY PODSTAWOWEJ </w:t>
      </w:r>
    </w:p>
    <w:p w:rsidR="007D5E99" w:rsidRDefault="005814D7" w:rsidP="00DA6A9C">
      <w:pPr>
        <w:tabs>
          <w:tab w:val="left" w:pos="284"/>
        </w:tabs>
        <w:spacing w:after="0" w:line="276" w:lineRule="auto"/>
        <w:ind w:left="0" w:firstLine="0"/>
        <w:rPr>
          <w:b w:val="0"/>
          <w:color w:val="auto"/>
          <w:sz w:val="44"/>
        </w:rPr>
      </w:pPr>
      <w:r>
        <w:rPr>
          <w:color w:val="auto"/>
          <w:sz w:val="44"/>
        </w:rPr>
        <w:t>im. ks. Jana Twardowskiego</w:t>
      </w:r>
    </w:p>
    <w:p w:rsidR="00941204" w:rsidRDefault="005814D7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  <w:sz w:val="44"/>
        </w:rPr>
      </w:pPr>
      <w:r>
        <w:rPr>
          <w:color w:val="auto"/>
          <w:sz w:val="44"/>
        </w:rPr>
        <w:t>w Jaworniku</w:t>
      </w:r>
    </w:p>
    <w:p w:rsidR="00941204" w:rsidRDefault="00941204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  <w:sz w:val="44"/>
        </w:rPr>
      </w:pPr>
    </w:p>
    <w:p w:rsidR="00941204" w:rsidRDefault="00941204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  <w:sz w:val="44"/>
        </w:rPr>
      </w:pPr>
    </w:p>
    <w:p w:rsidR="00941204" w:rsidRDefault="00941204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  <w:sz w:val="44"/>
        </w:rPr>
      </w:pPr>
    </w:p>
    <w:p w:rsidR="00941204" w:rsidRDefault="00941204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  <w:sz w:val="44"/>
        </w:rPr>
      </w:pPr>
    </w:p>
    <w:p w:rsidR="00941204" w:rsidRDefault="00941204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  <w:sz w:val="44"/>
        </w:rPr>
      </w:pPr>
    </w:p>
    <w:p w:rsidR="00941204" w:rsidRDefault="00941204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  <w:sz w:val="44"/>
        </w:rPr>
      </w:pPr>
    </w:p>
    <w:p w:rsidR="00941204" w:rsidRDefault="00941204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  <w:sz w:val="44"/>
        </w:rPr>
      </w:pPr>
    </w:p>
    <w:p w:rsidR="00941204" w:rsidRDefault="00941204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  <w:sz w:val="44"/>
        </w:rPr>
      </w:pPr>
    </w:p>
    <w:p w:rsidR="00941204" w:rsidRDefault="00941204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  <w:sz w:val="44"/>
        </w:rPr>
      </w:pPr>
    </w:p>
    <w:p w:rsidR="00941204" w:rsidRDefault="00941204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  <w:sz w:val="44"/>
        </w:rPr>
      </w:pPr>
    </w:p>
    <w:p w:rsidR="00941204" w:rsidRDefault="00941204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  <w:sz w:val="44"/>
        </w:rPr>
      </w:pPr>
    </w:p>
    <w:p w:rsidR="00941204" w:rsidRDefault="00941204" w:rsidP="00941204">
      <w:pPr>
        <w:tabs>
          <w:tab w:val="left" w:pos="284"/>
        </w:tabs>
        <w:spacing w:after="0" w:line="276" w:lineRule="auto"/>
        <w:ind w:left="0" w:firstLine="0"/>
        <w:jc w:val="left"/>
        <w:rPr>
          <w:color w:val="auto"/>
          <w:sz w:val="44"/>
        </w:rPr>
      </w:pPr>
    </w:p>
    <w:p w:rsidR="00941204" w:rsidRDefault="00FF4FFD" w:rsidP="00031932">
      <w:pPr>
        <w:tabs>
          <w:tab w:val="left" w:pos="284"/>
        </w:tabs>
        <w:spacing w:after="120" w:line="240" w:lineRule="auto"/>
        <w:ind w:left="0" w:firstLine="0"/>
        <w:jc w:val="left"/>
        <w:rPr>
          <w:b w:val="0"/>
          <w:color w:val="auto"/>
          <w:sz w:val="22"/>
        </w:rPr>
      </w:pPr>
      <w:r>
        <w:rPr>
          <w:b w:val="0"/>
          <w:color w:val="auto"/>
          <w:sz w:val="22"/>
        </w:rPr>
        <w:t>Uchwała Nr 12/2025/2026</w:t>
      </w:r>
    </w:p>
    <w:p w:rsidR="00941204" w:rsidRPr="00FF4FFD" w:rsidRDefault="00941204" w:rsidP="00141477">
      <w:pPr>
        <w:pStyle w:val="Nagwek3"/>
      </w:pPr>
      <w:r w:rsidRPr="00FF4FFD">
        <w:t>Rady Pedagogicznej</w:t>
      </w:r>
    </w:p>
    <w:p w:rsidR="00F23A46" w:rsidRPr="00C23AFB" w:rsidRDefault="00564D2B" w:rsidP="00031932">
      <w:pPr>
        <w:tabs>
          <w:tab w:val="left" w:pos="284"/>
        </w:tabs>
        <w:spacing w:after="120" w:line="240" w:lineRule="auto"/>
        <w:ind w:left="0" w:firstLine="0"/>
        <w:jc w:val="left"/>
        <w:rPr>
          <w:color w:val="auto"/>
        </w:rPr>
      </w:pPr>
      <w:r>
        <w:rPr>
          <w:b w:val="0"/>
          <w:color w:val="auto"/>
          <w:sz w:val="22"/>
        </w:rPr>
        <w:t>z dnia 9</w:t>
      </w:r>
      <w:r w:rsidR="00FF4FFD">
        <w:rPr>
          <w:b w:val="0"/>
          <w:color w:val="auto"/>
          <w:sz w:val="22"/>
        </w:rPr>
        <w:t xml:space="preserve"> września 2025</w:t>
      </w:r>
      <w:r w:rsidR="00941204">
        <w:rPr>
          <w:b w:val="0"/>
          <w:color w:val="auto"/>
          <w:sz w:val="22"/>
        </w:rPr>
        <w:t xml:space="preserve"> r.</w:t>
      </w:r>
      <w:r w:rsidR="007F4963" w:rsidRPr="00C23AFB">
        <w:rPr>
          <w:color w:val="auto"/>
        </w:rPr>
        <w:br w:type="page"/>
      </w:r>
    </w:p>
    <w:p w:rsidR="009854A1" w:rsidRDefault="009854A1" w:rsidP="00141477">
      <w:pPr>
        <w:pStyle w:val="Nagwek3"/>
      </w:pPr>
      <w:r>
        <w:lastRenderedPageBreak/>
        <w:t>Spis treści</w:t>
      </w:r>
    </w:p>
    <w:tbl>
      <w:tblPr>
        <w:tblStyle w:val="Tabela-Siatka"/>
        <w:tblW w:w="0" w:type="auto"/>
        <w:tblInd w:w="113" w:type="dxa"/>
        <w:tblLook w:val="04A0"/>
      </w:tblPr>
      <w:tblGrid>
        <w:gridCol w:w="1413"/>
        <w:gridCol w:w="7229"/>
        <w:gridCol w:w="873"/>
      </w:tblGrid>
      <w:tr w:rsidR="00CA4A54" w:rsidTr="00CA4A54">
        <w:trPr>
          <w:trHeight w:val="280"/>
        </w:trPr>
        <w:tc>
          <w:tcPr>
            <w:tcW w:w="1413" w:type="dxa"/>
          </w:tcPr>
          <w:p w:rsidR="00CA4A54" w:rsidRPr="00CA4A54" w:rsidRDefault="000257F5" w:rsidP="00CA4A54">
            <w:pPr>
              <w:spacing w:after="0" w:line="240" w:lineRule="auto"/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>Rozdział</w:t>
            </w:r>
            <w:bookmarkStart w:id="0" w:name="_GoBack"/>
            <w:bookmarkEnd w:id="0"/>
            <w:r w:rsidR="00CA4A54">
              <w:rPr>
                <w:b w:val="0"/>
              </w:rPr>
              <w:t xml:space="preserve"> 1</w:t>
            </w:r>
          </w:p>
        </w:tc>
        <w:tc>
          <w:tcPr>
            <w:tcW w:w="7229" w:type="dxa"/>
          </w:tcPr>
          <w:p w:rsidR="00CA4A54" w:rsidRDefault="00CA4A54" w:rsidP="00CA4A54">
            <w:pPr>
              <w:ind w:left="0" w:firstLine="0"/>
              <w:jc w:val="left"/>
            </w:pPr>
            <w:r>
              <w:rPr>
                <w:b w:val="0"/>
              </w:rPr>
              <w:t>Nazwa szkoły</w:t>
            </w:r>
          </w:p>
        </w:tc>
        <w:tc>
          <w:tcPr>
            <w:tcW w:w="873" w:type="dxa"/>
          </w:tcPr>
          <w:p w:rsidR="00CA4A54" w:rsidRDefault="00A3321D" w:rsidP="00CA4A54">
            <w:pPr>
              <w:ind w:left="0" w:firstLine="0"/>
            </w:pPr>
            <w:r>
              <w:rPr>
                <w:b w:val="0"/>
              </w:rPr>
              <w:t>3</w:t>
            </w:r>
          </w:p>
        </w:tc>
      </w:tr>
      <w:tr w:rsidR="00CA4A54" w:rsidTr="00CA4A54">
        <w:trPr>
          <w:trHeight w:val="280"/>
        </w:trPr>
        <w:tc>
          <w:tcPr>
            <w:tcW w:w="1413" w:type="dxa"/>
          </w:tcPr>
          <w:p w:rsidR="00CA4A54" w:rsidRDefault="000257F5" w:rsidP="00CA4A54">
            <w:pPr>
              <w:spacing w:after="0" w:line="240" w:lineRule="auto"/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>Rozdział</w:t>
            </w:r>
            <w:r w:rsidR="00CA4A54">
              <w:rPr>
                <w:b w:val="0"/>
              </w:rPr>
              <w:t xml:space="preserve"> 2</w:t>
            </w:r>
          </w:p>
        </w:tc>
        <w:tc>
          <w:tcPr>
            <w:tcW w:w="7229" w:type="dxa"/>
          </w:tcPr>
          <w:p w:rsidR="00CA4A54" w:rsidRDefault="00CA4A54" w:rsidP="00CA4A54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Misja szkoły</w:t>
            </w:r>
          </w:p>
        </w:tc>
        <w:tc>
          <w:tcPr>
            <w:tcW w:w="873" w:type="dxa"/>
          </w:tcPr>
          <w:p w:rsidR="00CA4A54" w:rsidRDefault="00A3321D" w:rsidP="00CA4A54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CA4A54" w:rsidTr="00CA4A54">
        <w:trPr>
          <w:trHeight w:val="280"/>
        </w:trPr>
        <w:tc>
          <w:tcPr>
            <w:tcW w:w="1413" w:type="dxa"/>
          </w:tcPr>
          <w:p w:rsidR="00CA4A54" w:rsidRDefault="00CA4A54" w:rsidP="00CA4A54">
            <w:pPr>
              <w:spacing w:after="0" w:line="240" w:lineRule="auto"/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>Rozdział 3</w:t>
            </w:r>
          </w:p>
        </w:tc>
        <w:tc>
          <w:tcPr>
            <w:tcW w:w="7229" w:type="dxa"/>
          </w:tcPr>
          <w:p w:rsidR="00CA4A54" w:rsidRDefault="00CA4A54" w:rsidP="00CA4A54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Cele i zadania szkoły</w:t>
            </w:r>
          </w:p>
        </w:tc>
        <w:tc>
          <w:tcPr>
            <w:tcW w:w="873" w:type="dxa"/>
          </w:tcPr>
          <w:p w:rsidR="00CA4A54" w:rsidRDefault="00A3321D" w:rsidP="00CA4A54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CA4A54" w:rsidTr="00CA4A54">
        <w:trPr>
          <w:trHeight w:val="280"/>
        </w:trPr>
        <w:tc>
          <w:tcPr>
            <w:tcW w:w="1413" w:type="dxa"/>
          </w:tcPr>
          <w:p w:rsidR="00CA4A54" w:rsidRDefault="00CA4A54" w:rsidP="00CA4A54">
            <w:pPr>
              <w:spacing w:after="0" w:line="240" w:lineRule="auto"/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>Rozdział 4</w:t>
            </w:r>
          </w:p>
        </w:tc>
        <w:tc>
          <w:tcPr>
            <w:tcW w:w="7229" w:type="dxa"/>
          </w:tcPr>
          <w:p w:rsidR="00CA4A54" w:rsidRDefault="00CA4A54" w:rsidP="00CA4A54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Sposoby realizacji zadań</w:t>
            </w:r>
          </w:p>
        </w:tc>
        <w:tc>
          <w:tcPr>
            <w:tcW w:w="873" w:type="dxa"/>
          </w:tcPr>
          <w:p w:rsidR="00CA4A54" w:rsidRDefault="00A3321D" w:rsidP="00CA4A54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</w:tr>
      <w:tr w:rsidR="00CA4A54" w:rsidTr="00CA4A54">
        <w:trPr>
          <w:trHeight w:val="280"/>
        </w:trPr>
        <w:tc>
          <w:tcPr>
            <w:tcW w:w="1413" w:type="dxa"/>
          </w:tcPr>
          <w:p w:rsidR="00CA4A54" w:rsidRDefault="00CA4A54" w:rsidP="00CA4A54">
            <w:pPr>
              <w:spacing w:after="0" w:line="240" w:lineRule="auto"/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>Rozdział 5</w:t>
            </w:r>
          </w:p>
        </w:tc>
        <w:tc>
          <w:tcPr>
            <w:tcW w:w="7229" w:type="dxa"/>
          </w:tcPr>
          <w:p w:rsidR="00CA4A54" w:rsidRDefault="00CA4A54" w:rsidP="00CA4A54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Organizacja działalności innowacyjnej i eksperymentalnej</w:t>
            </w:r>
          </w:p>
        </w:tc>
        <w:tc>
          <w:tcPr>
            <w:tcW w:w="873" w:type="dxa"/>
          </w:tcPr>
          <w:p w:rsidR="00CA4A54" w:rsidRDefault="00A3321D" w:rsidP="00CA4A54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</w:tr>
      <w:tr w:rsidR="00CA4A54" w:rsidTr="00CA4A54">
        <w:trPr>
          <w:trHeight w:val="280"/>
        </w:trPr>
        <w:tc>
          <w:tcPr>
            <w:tcW w:w="1413" w:type="dxa"/>
          </w:tcPr>
          <w:p w:rsidR="00CA4A54" w:rsidRDefault="00CA4A54" w:rsidP="00CA4A54">
            <w:pPr>
              <w:spacing w:after="0" w:line="240" w:lineRule="auto"/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>Rozdział 6</w:t>
            </w:r>
          </w:p>
        </w:tc>
        <w:tc>
          <w:tcPr>
            <w:tcW w:w="7229" w:type="dxa"/>
          </w:tcPr>
          <w:p w:rsidR="00CA4A54" w:rsidRDefault="00CA4A54" w:rsidP="00CA4A54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Formy opieki i pomocy uczniom</w:t>
            </w:r>
          </w:p>
        </w:tc>
        <w:tc>
          <w:tcPr>
            <w:tcW w:w="873" w:type="dxa"/>
          </w:tcPr>
          <w:p w:rsidR="00CA4A54" w:rsidRDefault="00CA4A54" w:rsidP="00CA4A54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1</w:t>
            </w:r>
            <w:r w:rsidR="00A3321D">
              <w:rPr>
                <w:b w:val="0"/>
              </w:rPr>
              <w:t>3</w:t>
            </w:r>
          </w:p>
        </w:tc>
      </w:tr>
      <w:tr w:rsidR="00CA4A54" w:rsidTr="00CA4A54">
        <w:trPr>
          <w:trHeight w:val="280"/>
        </w:trPr>
        <w:tc>
          <w:tcPr>
            <w:tcW w:w="1413" w:type="dxa"/>
          </w:tcPr>
          <w:p w:rsidR="00CA4A54" w:rsidRDefault="00CA4A54" w:rsidP="00CA4A54">
            <w:pPr>
              <w:spacing w:after="0" w:line="240" w:lineRule="auto"/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>Rozdział 7</w:t>
            </w:r>
          </w:p>
        </w:tc>
        <w:tc>
          <w:tcPr>
            <w:tcW w:w="7229" w:type="dxa"/>
          </w:tcPr>
          <w:p w:rsidR="00CA4A54" w:rsidRDefault="00CA4A54" w:rsidP="009636F9">
            <w:pPr>
              <w:spacing w:after="0" w:line="240" w:lineRule="auto"/>
              <w:ind w:left="103" w:firstLine="0"/>
              <w:jc w:val="left"/>
              <w:rPr>
                <w:b w:val="0"/>
              </w:rPr>
            </w:pPr>
            <w:r>
              <w:rPr>
                <w:b w:val="0"/>
              </w:rPr>
              <w:t>Współpraca z poradniami psychologiczno – pedagogicznymi oraz innymi instytucjami świadczącymi pomoc uczniom i rodzicom</w:t>
            </w:r>
          </w:p>
        </w:tc>
        <w:tc>
          <w:tcPr>
            <w:tcW w:w="873" w:type="dxa"/>
          </w:tcPr>
          <w:p w:rsidR="00CA4A54" w:rsidRDefault="009636F9" w:rsidP="00CA4A54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1</w:t>
            </w:r>
            <w:r w:rsidR="00A3321D">
              <w:rPr>
                <w:b w:val="0"/>
              </w:rPr>
              <w:t>7</w:t>
            </w:r>
          </w:p>
        </w:tc>
      </w:tr>
      <w:tr w:rsidR="009636F9" w:rsidTr="00CA4A54">
        <w:trPr>
          <w:trHeight w:val="280"/>
        </w:trPr>
        <w:tc>
          <w:tcPr>
            <w:tcW w:w="1413" w:type="dxa"/>
          </w:tcPr>
          <w:p w:rsidR="009636F9" w:rsidRDefault="009636F9" w:rsidP="00CA4A54">
            <w:pPr>
              <w:spacing w:after="0" w:line="240" w:lineRule="auto"/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>Rozdział 8</w:t>
            </w:r>
          </w:p>
        </w:tc>
        <w:tc>
          <w:tcPr>
            <w:tcW w:w="7229" w:type="dxa"/>
          </w:tcPr>
          <w:p w:rsidR="009636F9" w:rsidRDefault="009636F9" w:rsidP="009636F9">
            <w:pPr>
              <w:spacing w:after="0" w:line="240" w:lineRule="auto"/>
              <w:ind w:left="10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Organy szkoły  </w:t>
            </w:r>
          </w:p>
        </w:tc>
        <w:tc>
          <w:tcPr>
            <w:tcW w:w="873" w:type="dxa"/>
          </w:tcPr>
          <w:p w:rsidR="009636F9" w:rsidRDefault="009636F9" w:rsidP="00CA4A54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1</w:t>
            </w:r>
            <w:r w:rsidR="00A3321D">
              <w:rPr>
                <w:b w:val="0"/>
              </w:rPr>
              <w:t>8</w:t>
            </w:r>
          </w:p>
        </w:tc>
      </w:tr>
      <w:tr w:rsidR="009636F9" w:rsidTr="00CA4A54">
        <w:trPr>
          <w:trHeight w:val="280"/>
        </w:trPr>
        <w:tc>
          <w:tcPr>
            <w:tcW w:w="1413" w:type="dxa"/>
          </w:tcPr>
          <w:p w:rsidR="009636F9" w:rsidRDefault="009636F9" w:rsidP="00CA4A54">
            <w:pPr>
              <w:spacing w:after="0" w:line="240" w:lineRule="auto"/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>Rozdział 9</w:t>
            </w:r>
          </w:p>
        </w:tc>
        <w:tc>
          <w:tcPr>
            <w:tcW w:w="7229" w:type="dxa"/>
          </w:tcPr>
          <w:p w:rsidR="009636F9" w:rsidRDefault="009636F9" w:rsidP="009636F9">
            <w:pPr>
              <w:spacing w:after="0" w:line="240" w:lineRule="auto"/>
              <w:ind w:left="10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Samorząd Uczniowski  </w:t>
            </w:r>
          </w:p>
        </w:tc>
        <w:tc>
          <w:tcPr>
            <w:tcW w:w="873" w:type="dxa"/>
          </w:tcPr>
          <w:p w:rsidR="009636F9" w:rsidRDefault="009636F9" w:rsidP="00CA4A54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2</w:t>
            </w:r>
            <w:r w:rsidR="00A3321D">
              <w:rPr>
                <w:b w:val="0"/>
              </w:rPr>
              <w:t>4</w:t>
            </w:r>
          </w:p>
        </w:tc>
      </w:tr>
      <w:tr w:rsidR="009636F9" w:rsidTr="00CA4A54">
        <w:trPr>
          <w:trHeight w:val="280"/>
        </w:trPr>
        <w:tc>
          <w:tcPr>
            <w:tcW w:w="1413" w:type="dxa"/>
          </w:tcPr>
          <w:p w:rsidR="009636F9" w:rsidRDefault="009636F9" w:rsidP="00CA4A54">
            <w:pPr>
              <w:spacing w:after="0" w:line="240" w:lineRule="auto"/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>Rozdział 10</w:t>
            </w:r>
          </w:p>
        </w:tc>
        <w:tc>
          <w:tcPr>
            <w:tcW w:w="7229" w:type="dxa"/>
          </w:tcPr>
          <w:p w:rsidR="009636F9" w:rsidRDefault="009636F9" w:rsidP="009636F9">
            <w:pPr>
              <w:spacing w:after="0" w:line="240" w:lineRule="auto"/>
              <w:ind w:left="10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Rada Rodziców i jej kompetencje  </w:t>
            </w:r>
          </w:p>
        </w:tc>
        <w:tc>
          <w:tcPr>
            <w:tcW w:w="873" w:type="dxa"/>
          </w:tcPr>
          <w:p w:rsidR="009636F9" w:rsidRDefault="009636F9" w:rsidP="00CA4A54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2</w:t>
            </w:r>
            <w:r w:rsidR="00A3321D">
              <w:rPr>
                <w:b w:val="0"/>
              </w:rPr>
              <w:t>6</w:t>
            </w:r>
          </w:p>
        </w:tc>
      </w:tr>
      <w:tr w:rsidR="009636F9" w:rsidTr="00CA4A54">
        <w:trPr>
          <w:trHeight w:val="280"/>
        </w:trPr>
        <w:tc>
          <w:tcPr>
            <w:tcW w:w="1413" w:type="dxa"/>
          </w:tcPr>
          <w:p w:rsidR="009636F9" w:rsidRPr="002E055A" w:rsidRDefault="009636F9" w:rsidP="00141477">
            <w:pPr>
              <w:pStyle w:val="Nagwek3"/>
              <w:outlineLvl w:val="2"/>
            </w:pPr>
            <w:r w:rsidRPr="002E055A">
              <w:t>Rozdział 11</w:t>
            </w:r>
          </w:p>
        </w:tc>
        <w:tc>
          <w:tcPr>
            <w:tcW w:w="7229" w:type="dxa"/>
          </w:tcPr>
          <w:p w:rsidR="009636F9" w:rsidRPr="002E055A" w:rsidRDefault="009636F9" w:rsidP="009636F9">
            <w:pPr>
              <w:spacing w:after="0" w:line="240" w:lineRule="auto"/>
              <w:ind w:left="103" w:firstLine="0"/>
              <w:jc w:val="left"/>
              <w:rPr>
                <w:b w:val="0"/>
              </w:rPr>
            </w:pPr>
            <w:r w:rsidRPr="002E055A">
              <w:rPr>
                <w:b w:val="0"/>
              </w:rPr>
              <w:t>Zasady współdziałania organów szkoły oraz sposób rozwiązywania sporów między nimi</w:t>
            </w:r>
          </w:p>
        </w:tc>
        <w:tc>
          <w:tcPr>
            <w:tcW w:w="873" w:type="dxa"/>
          </w:tcPr>
          <w:p w:rsidR="009636F9" w:rsidRDefault="009636F9" w:rsidP="00CA4A54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2</w:t>
            </w:r>
            <w:r w:rsidR="00A3321D">
              <w:rPr>
                <w:b w:val="0"/>
              </w:rPr>
              <w:t>7</w:t>
            </w:r>
          </w:p>
        </w:tc>
      </w:tr>
      <w:tr w:rsidR="009636F9" w:rsidTr="00CA4A54">
        <w:trPr>
          <w:trHeight w:val="280"/>
        </w:trPr>
        <w:tc>
          <w:tcPr>
            <w:tcW w:w="1413" w:type="dxa"/>
          </w:tcPr>
          <w:p w:rsidR="009636F9" w:rsidRPr="002E055A" w:rsidRDefault="009636F9" w:rsidP="00141477">
            <w:pPr>
              <w:pStyle w:val="Nagwek3"/>
              <w:outlineLvl w:val="2"/>
            </w:pPr>
            <w:r w:rsidRPr="002E055A">
              <w:t>Rozdział 12</w:t>
            </w:r>
          </w:p>
        </w:tc>
        <w:tc>
          <w:tcPr>
            <w:tcW w:w="7229" w:type="dxa"/>
          </w:tcPr>
          <w:p w:rsidR="009636F9" w:rsidRPr="002E055A" w:rsidRDefault="009636F9" w:rsidP="009636F9">
            <w:pPr>
              <w:spacing w:after="0" w:line="240" w:lineRule="auto"/>
              <w:ind w:left="103" w:firstLine="0"/>
              <w:jc w:val="left"/>
              <w:rPr>
                <w:b w:val="0"/>
              </w:rPr>
            </w:pPr>
            <w:r w:rsidRPr="002E055A">
              <w:rPr>
                <w:b w:val="0"/>
              </w:rPr>
              <w:t xml:space="preserve">Zadania zespołów nauczycielskich  </w:t>
            </w:r>
          </w:p>
        </w:tc>
        <w:tc>
          <w:tcPr>
            <w:tcW w:w="873" w:type="dxa"/>
          </w:tcPr>
          <w:p w:rsidR="009636F9" w:rsidRDefault="009636F9" w:rsidP="00CA4A54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2</w:t>
            </w:r>
            <w:r w:rsidR="00A3321D">
              <w:rPr>
                <w:b w:val="0"/>
              </w:rPr>
              <w:t>8</w:t>
            </w:r>
          </w:p>
        </w:tc>
      </w:tr>
      <w:tr w:rsidR="009636F9" w:rsidTr="00CA4A54">
        <w:trPr>
          <w:trHeight w:val="280"/>
        </w:trPr>
        <w:tc>
          <w:tcPr>
            <w:tcW w:w="1413" w:type="dxa"/>
          </w:tcPr>
          <w:p w:rsidR="009636F9" w:rsidRPr="002E055A" w:rsidRDefault="009636F9" w:rsidP="00141477">
            <w:pPr>
              <w:pStyle w:val="Nagwek3"/>
              <w:outlineLvl w:val="2"/>
            </w:pPr>
            <w:r w:rsidRPr="002E055A">
              <w:t>Rozdział 13</w:t>
            </w:r>
          </w:p>
        </w:tc>
        <w:tc>
          <w:tcPr>
            <w:tcW w:w="7229" w:type="dxa"/>
          </w:tcPr>
          <w:p w:rsidR="009636F9" w:rsidRPr="002E055A" w:rsidRDefault="009636F9" w:rsidP="009636F9">
            <w:pPr>
              <w:spacing w:after="0" w:line="240" w:lineRule="auto"/>
              <w:ind w:left="103" w:firstLine="0"/>
              <w:jc w:val="left"/>
              <w:rPr>
                <w:b w:val="0"/>
              </w:rPr>
            </w:pPr>
            <w:r w:rsidRPr="002E055A">
              <w:rPr>
                <w:b w:val="0"/>
              </w:rPr>
              <w:t xml:space="preserve">Organizacja szkoły  </w:t>
            </w:r>
          </w:p>
        </w:tc>
        <w:tc>
          <w:tcPr>
            <w:tcW w:w="873" w:type="dxa"/>
          </w:tcPr>
          <w:p w:rsidR="009636F9" w:rsidRDefault="00A3321D" w:rsidP="00CA4A54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29</w:t>
            </w:r>
          </w:p>
        </w:tc>
      </w:tr>
      <w:tr w:rsidR="009636F9" w:rsidTr="00CA4A54">
        <w:trPr>
          <w:trHeight w:val="280"/>
        </w:trPr>
        <w:tc>
          <w:tcPr>
            <w:tcW w:w="1413" w:type="dxa"/>
          </w:tcPr>
          <w:p w:rsidR="009636F9" w:rsidRPr="002E055A" w:rsidRDefault="009636F9" w:rsidP="00141477">
            <w:pPr>
              <w:pStyle w:val="Nagwek3"/>
              <w:outlineLvl w:val="2"/>
            </w:pPr>
            <w:r w:rsidRPr="002E055A">
              <w:t>Rozdział 14</w:t>
            </w:r>
          </w:p>
        </w:tc>
        <w:tc>
          <w:tcPr>
            <w:tcW w:w="7229" w:type="dxa"/>
          </w:tcPr>
          <w:p w:rsidR="009636F9" w:rsidRPr="006D6407" w:rsidRDefault="009636F9" w:rsidP="009636F9">
            <w:pPr>
              <w:spacing w:after="0" w:line="240" w:lineRule="auto"/>
              <w:ind w:left="103" w:firstLine="0"/>
              <w:jc w:val="left"/>
              <w:rPr>
                <w:b w:val="0"/>
                <w:color w:val="auto"/>
              </w:rPr>
            </w:pPr>
            <w:r w:rsidRPr="006D6407">
              <w:rPr>
                <w:rFonts w:cstheme="minorHAnsi"/>
                <w:b w:val="0"/>
                <w:color w:val="auto"/>
              </w:rPr>
              <w:t>Organizacja oddziału przedszkolnego</w:t>
            </w:r>
          </w:p>
        </w:tc>
        <w:tc>
          <w:tcPr>
            <w:tcW w:w="873" w:type="dxa"/>
          </w:tcPr>
          <w:p w:rsidR="009636F9" w:rsidRDefault="00A3321D" w:rsidP="00CA4A54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41</w:t>
            </w:r>
          </w:p>
        </w:tc>
      </w:tr>
      <w:tr w:rsidR="009636F9" w:rsidTr="00CA4A54">
        <w:trPr>
          <w:trHeight w:val="280"/>
        </w:trPr>
        <w:tc>
          <w:tcPr>
            <w:tcW w:w="1413" w:type="dxa"/>
          </w:tcPr>
          <w:p w:rsidR="009636F9" w:rsidRPr="002E055A" w:rsidRDefault="009636F9" w:rsidP="00141477">
            <w:pPr>
              <w:pStyle w:val="Nagwek3"/>
              <w:outlineLvl w:val="2"/>
            </w:pPr>
            <w:r w:rsidRPr="002E055A">
              <w:t>Rozdział 15</w:t>
            </w:r>
          </w:p>
        </w:tc>
        <w:tc>
          <w:tcPr>
            <w:tcW w:w="7229" w:type="dxa"/>
          </w:tcPr>
          <w:p w:rsidR="009636F9" w:rsidRPr="002E055A" w:rsidRDefault="009636F9" w:rsidP="009636F9">
            <w:pPr>
              <w:spacing w:after="0" w:line="240" w:lineRule="auto"/>
              <w:ind w:left="103" w:firstLine="0"/>
              <w:jc w:val="left"/>
              <w:rPr>
                <w:b w:val="0"/>
              </w:rPr>
            </w:pPr>
            <w:r w:rsidRPr="002E055A">
              <w:rPr>
                <w:b w:val="0"/>
              </w:rPr>
              <w:t xml:space="preserve">Szczegółowe zasady rekrutacji do szkoły  </w:t>
            </w:r>
          </w:p>
        </w:tc>
        <w:tc>
          <w:tcPr>
            <w:tcW w:w="873" w:type="dxa"/>
          </w:tcPr>
          <w:p w:rsidR="009636F9" w:rsidRDefault="00A3321D" w:rsidP="00CA4A54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</w:tr>
      <w:tr w:rsidR="009636F9" w:rsidTr="00CA4A54">
        <w:trPr>
          <w:trHeight w:val="280"/>
        </w:trPr>
        <w:tc>
          <w:tcPr>
            <w:tcW w:w="1413" w:type="dxa"/>
          </w:tcPr>
          <w:p w:rsidR="009636F9" w:rsidRPr="002E055A" w:rsidRDefault="009636F9" w:rsidP="00141477">
            <w:pPr>
              <w:pStyle w:val="Nagwek3"/>
              <w:outlineLvl w:val="2"/>
            </w:pPr>
            <w:r w:rsidRPr="002E055A">
              <w:t>Rozdział 16</w:t>
            </w:r>
          </w:p>
        </w:tc>
        <w:tc>
          <w:tcPr>
            <w:tcW w:w="7229" w:type="dxa"/>
          </w:tcPr>
          <w:p w:rsidR="009636F9" w:rsidRPr="002E055A" w:rsidRDefault="009636F9" w:rsidP="009636F9">
            <w:pPr>
              <w:spacing w:after="0" w:line="240" w:lineRule="auto"/>
              <w:ind w:left="103" w:firstLine="0"/>
              <w:jc w:val="left"/>
              <w:rPr>
                <w:b w:val="0"/>
              </w:rPr>
            </w:pPr>
            <w:r w:rsidRPr="002E055A">
              <w:rPr>
                <w:b w:val="0"/>
              </w:rPr>
              <w:t xml:space="preserve">Nauczyciele i inni pracownicy  </w:t>
            </w:r>
          </w:p>
        </w:tc>
        <w:tc>
          <w:tcPr>
            <w:tcW w:w="873" w:type="dxa"/>
          </w:tcPr>
          <w:p w:rsidR="009636F9" w:rsidRDefault="00A3321D" w:rsidP="00CA4A54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5</w:t>
            </w:r>
            <w:r w:rsidR="009636F9">
              <w:rPr>
                <w:b w:val="0"/>
              </w:rPr>
              <w:t>1</w:t>
            </w:r>
          </w:p>
        </w:tc>
      </w:tr>
      <w:tr w:rsidR="009636F9" w:rsidTr="00CA4A54">
        <w:trPr>
          <w:trHeight w:val="280"/>
        </w:trPr>
        <w:tc>
          <w:tcPr>
            <w:tcW w:w="1413" w:type="dxa"/>
          </w:tcPr>
          <w:p w:rsidR="009636F9" w:rsidRPr="002E055A" w:rsidRDefault="009636F9" w:rsidP="00141477">
            <w:pPr>
              <w:pStyle w:val="Nagwek3"/>
              <w:outlineLvl w:val="2"/>
            </w:pPr>
            <w:r w:rsidRPr="002E055A">
              <w:t>Rozdział 17</w:t>
            </w:r>
          </w:p>
        </w:tc>
        <w:tc>
          <w:tcPr>
            <w:tcW w:w="7229" w:type="dxa"/>
          </w:tcPr>
          <w:p w:rsidR="009636F9" w:rsidRPr="002E055A" w:rsidRDefault="009636F9" w:rsidP="00141477">
            <w:pPr>
              <w:pStyle w:val="Nagwek3"/>
              <w:outlineLvl w:val="2"/>
            </w:pPr>
            <w:r w:rsidRPr="002E055A">
              <w:t xml:space="preserve"> Szczegółowe warunki i sposób oceniania wewnętrznego  </w:t>
            </w:r>
          </w:p>
        </w:tc>
        <w:tc>
          <w:tcPr>
            <w:tcW w:w="873" w:type="dxa"/>
          </w:tcPr>
          <w:p w:rsidR="009636F9" w:rsidRDefault="00A3321D" w:rsidP="00CA4A54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6</w:t>
            </w:r>
            <w:r w:rsidR="00BB0187">
              <w:rPr>
                <w:b w:val="0"/>
              </w:rPr>
              <w:t>1</w:t>
            </w:r>
          </w:p>
        </w:tc>
      </w:tr>
      <w:tr w:rsidR="009636F9" w:rsidTr="00CA4A54">
        <w:trPr>
          <w:trHeight w:val="280"/>
        </w:trPr>
        <w:tc>
          <w:tcPr>
            <w:tcW w:w="1413" w:type="dxa"/>
          </w:tcPr>
          <w:p w:rsidR="009636F9" w:rsidRPr="002E055A" w:rsidRDefault="009636F9" w:rsidP="00141477">
            <w:pPr>
              <w:pStyle w:val="Nagwek3"/>
              <w:outlineLvl w:val="2"/>
            </w:pPr>
            <w:r w:rsidRPr="002E055A">
              <w:t>Rozdział 18</w:t>
            </w:r>
          </w:p>
        </w:tc>
        <w:tc>
          <w:tcPr>
            <w:tcW w:w="7229" w:type="dxa"/>
          </w:tcPr>
          <w:p w:rsidR="009636F9" w:rsidRPr="002E055A" w:rsidRDefault="009636F9" w:rsidP="00141477">
            <w:pPr>
              <w:pStyle w:val="Nagwek3"/>
              <w:outlineLvl w:val="2"/>
            </w:pPr>
            <w:r w:rsidRPr="002E055A">
              <w:t xml:space="preserve">  Prawa i obowiązki uczniów  </w:t>
            </w:r>
          </w:p>
        </w:tc>
        <w:tc>
          <w:tcPr>
            <w:tcW w:w="873" w:type="dxa"/>
          </w:tcPr>
          <w:p w:rsidR="009636F9" w:rsidRDefault="00A3321D" w:rsidP="00CA4A54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8</w:t>
            </w:r>
            <w:r w:rsidR="00BB0187">
              <w:rPr>
                <w:b w:val="0"/>
              </w:rPr>
              <w:t>0</w:t>
            </w:r>
          </w:p>
        </w:tc>
      </w:tr>
      <w:tr w:rsidR="009636F9" w:rsidTr="00CA4A54">
        <w:trPr>
          <w:trHeight w:val="280"/>
        </w:trPr>
        <w:tc>
          <w:tcPr>
            <w:tcW w:w="1413" w:type="dxa"/>
          </w:tcPr>
          <w:p w:rsidR="009636F9" w:rsidRPr="002E055A" w:rsidRDefault="009636F9" w:rsidP="00141477">
            <w:pPr>
              <w:pStyle w:val="Nagwek3"/>
              <w:outlineLvl w:val="2"/>
            </w:pPr>
            <w:r w:rsidRPr="002E055A">
              <w:t>Rozdział 18a</w:t>
            </w:r>
          </w:p>
        </w:tc>
        <w:tc>
          <w:tcPr>
            <w:tcW w:w="7229" w:type="dxa"/>
          </w:tcPr>
          <w:p w:rsidR="009636F9" w:rsidRPr="002E055A" w:rsidRDefault="009636F9" w:rsidP="00141477">
            <w:pPr>
              <w:pStyle w:val="Nagwek3"/>
              <w:outlineLvl w:val="2"/>
            </w:pPr>
            <w:r w:rsidRPr="002E055A">
              <w:t xml:space="preserve">  Warunki stosowania sztandaru szkoły oraz ceremoniału szkolnego  </w:t>
            </w:r>
          </w:p>
        </w:tc>
        <w:tc>
          <w:tcPr>
            <w:tcW w:w="873" w:type="dxa"/>
          </w:tcPr>
          <w:p w:rsidR="009636F9" w:rsidRDefault="00A3321D" w:rsidP="00CA4A54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8</w:t>
            </w:r>
            <w:r w:rsidR="00BB0187">
              <w:rPr>
                <w:b w:val="0"/>
              </w:rPr>
              <w:t>5</w:t>
            </w:r>
          </w:p>
        </w:tc>
      </w:tr>
      <w:tr w:rsidR="009636F9" w:rsidTr="00CA4A54">
        <w:trPr>
          <w:trHeight w:val="280"/>
        </w:trPr>
        <w:tc>
          <w:tcPr>
            <w:tcW w:w="1413" w:type="dxa"/>
          </w:tcPr>
          <w:p w:rsidR="009636F9" w:rsidRPr="002E055A" w:rsidRDefault="009636F9" w:rsidP="00141477">
            <w:pPr>
              <w:pStyle w:val="Nagwek3"/>
              <w:outlineLvl w:val="2"/>
            </w:pPr>
            <w:r w:rsidRPr="002E055A">
              <w:t>Rozdział 19</w:t>
            </w:r>
          </w:p>
        </w:tc>
        <w:tc>
          <w:tcPr>
            <w:tcW w:w="7229" w:type="dxa"/>
          </w:tcPr>
          <w:p w:rsidR="009636F9" w:rsidRPr="002E055A" w:rsidRDefault="009636F9" w:rsidP="00141477">
            <w:pPr>
              <w:pStyle w:val="Nagwek3"/>
              <w:outlineLvl w:val="2"/>
            </w:pPr>
            <w:r w:rsidRPr="002E055A">
              <w:t xml:space="preserve">  Postanowienia końcowe  </w:t>
            </w:r>
          </w:p>
        </w:tc>
        <w:tc>
          <w:tcPr>
            <w:tcW w:w="873" w:type="dxa"/>
          </w:tcPr>
          <w:p w:rsidR="009636F9" w:rsidRDefault="00BB0187" w:rsidP="00CA4A54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87</w:t>
            </w:r>
          </w:p>
        </w:tc>
      </w:tr>
    </w:tbl>
    <w:p w:rsidR="00CA4A54" w:rsidRPr="00CA4A54" w:rsidRDefault="00CA4A54" w:rsidP="00CA4A54">
      <w:pPr>
        <w:jc w:val="left"/>
      </w:pPr>
    </w:p>
    <w:p w:rsidR="00956A56" w:rsidRPr="00956A56" w:rsidRDefault="00956A56" w:rsidP="00141477">
      <w:pPr>
        <w:pStyle w:val="Nagwek3"/>
      </w:pPr>
    </w:p>
    <w:p w:rsidR="00956A56" w:rsidRPr="00956A56" w:rsidRDefault="00956A56" w:rsidP="005B2E01">
      <w:pPr>
        <w:spacing w:after="0" w:line="240" w:lineRule="auto"/>
        <w:jc w:val="both"/>
        <w:rPr>
          <w:b w:val="0"/>
          <w:sz w:val="22"/>
        </w:rPr>
      </w:pPr>
    </w:p>
    <w:p w:rsidR="00D371C4" w:rsidRPr="00D371C4" w:rsidRDefault="00D371C4" w:rsidP="004C5794">
      <w:pPr>
        <w:spacing w:after="0" w:line="240" w:lineRule="auto"/>
        <w:rPr>
          <w:sz w:val="22"/>
        </w:rPr>
      </w:pPr>
    </w:p>
    <w:p w:rsidR="000B5AEC" w:rsidRDefault="000B5AEC" w:rsidP="00141477">
      <w:pPr>
        <w:pStyle w:val="Nagwek3"/>
      </w:pPr>
    </w:p>
    <w:p w:rsidR="00273BEE" w:rsidRDefault="00273BEE" w:rsidP="00273BEE"/>
    <w:p w:rsidR="00BB5F03" w:rsidRDefault="00BB5F03" w:rsidP="00141477">
      <w:pPr>
        <w:pStyle w:val="Nagwek3"/>
      </w:pPr>
    </w:p>
    <w:p w:rsidR="00BB5F03" w:rsidRDefault="00BB5F03" w:rsidP="00BB5F03"/>
    <w:p w:rsidR="00BB5F03" w:rsidRPr="00BB5F03" w:rsidRDefault="00BB5F03" w:rsidP="00141477">
      <w:pPr>
        <w:pStyle w:val="Nagwek3"/>
      </w:pPr>
    </w:p>
    <w:p w:rsidR="00941204" w:rsidRPr="005F5912" w:rsidRDefault="007F4963" w:rsidP="00141477">
      <w:pPr>
        <w:pStyle w:val="Nagwek3"/>
      </w:pPr>
      <w:r w:rsidRPr="00BE1623">
        <w:t>Rozdział 1</w:t>
      </w:r>
      <w:r w:rsidR="003B187B" w:rsidRPr="0039176E">
        <w:br/>
      </w:r>
      <w:r w:rsidRPr="00BB5F03">
        <w:t>Nazwa szkoły</w:t>
      </w:r>
    </w:p>
    <w:p w:rsidR="00F70320" w:rsidRPr="005F5912" w:rsidRDefault="00F70320" w:rsidP="00141477">
      <w:pPr>
        <w:pStyle w:val="AParagraf"/>
      </w:pPr>
      <w:r w:rsidRPr="005F5912">
        <w:t>§ 1</w:t>
      </w:r>
    </w:p>
    <w:p w:rsidR="00EE7BE1" w:rsidRPr="00051AB8" w:rsidRDefault="00B136B3" w:rsidP="007062EF">
      <w:pPr>
        <w:pStyle w:val="Default"/>
        <w:numPr>
          <w:ilvl w:val="0"/>
          <w:numId w:val="66"/>
        </w:numPr>
        <w:ind w:left="357" w:hanging="357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941204">
        <w:rPr>
          <w:rFonts w:asciiTheme="minorHAnsi" w:hAnsiTheme="minorHAnsi" w:cstheme="minorHAnsi"/>
          <w:color w:val="auto"/>
          <w:sz w:val="22"/>
          <w:szCs w:val="22"/>
        </w:rPr>
        <w:t>Szkoła Podst</w:t>
      </w:r>
      <w:r w:rsidR="00051AB8" w:rsidRPr="00941204">
        <w:rPr>
          <w:rFonts w:asciiTheme="minorHAnsi" w:hAnsiTheme="minorHAnsi" w:cstheme="minorHAnsi"/>
          <w:color w:val="auto"/>
          <w:sz w:val="22"/>
          <w:szCs w:val="22"/>
        </w:rPr>
        <w:t>awowa im. ks. Jana Twardowskiego</w:t>
      </w:r>
      <w:r w:rsidR="00D61AD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F543A">
        <w:rPr>
          <w:rFonts w:asciiTheme="minorHAnsi" w:hAnsiTheme="minorHAnsi" w:cstheme="minorHAnsi"/>
          <w:color w:val="auto"/>
          <w:sz w:val="22"/>
          <w:szCs w:val="22"/>
        </w:rPr>
        <w:t>w Jaworniku, zwana dalej „</w:t>
      </w:r>
      <w:r w:rsidR="002C019E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941204">
        <w:rPr>
          <w:rFonts w:asciiTheme="minorHAnsi" w:hAnsiTheme="minorHAnsi" w:cstheme="minorHAnsi"/>
          <w:color w:val="auto"/>
          <w:sz w:val="22"/>
          <w:szCs w:val="22"/>
        </w:rPr>
        <w:t xml:space="preserve">zkołą”, </w:t>
      </w:r>
      <w:r w:rsidR="00F13B5E" w:rsidRPr="00941204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jest jednostką budżetową oraz </w:t>
      </w:r>
      <w:r w:rsidRPr="00941204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publiczną ośmioletnią szkołą podstawową, w której w ostatniej klasie przeprowadza </w:t>
      </w:r>
      <w:r w:rsidR="00685CEC" w:rsidRPr="00941204">
        <w:rPr>
          <w:rFonts w:asciiTheme="minorHAnsi" w:eastAsiaTheme="minorEastAsia" w:hAnsiTheme="minorHAnsi" w:cstheme="minorHAnsi"/>
          <w:color w:val="auto"/>
          <w:sz w:val="22"/>
          <w:szCs w:val="22"/>
        </w:rPr>
        <w:t>się egzamin</w:t>
      </w:r>
      <w:r w:rsidRPr="00941204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ósmoklasisty</w:t>
      </w:r>
      <w:r w:rsidRPr="00051AB8">
        <w:rPr>
          <w:rFonts w:asciiTheme="minorHAnsi" w:eastAsiaTheme="minorEastAsia" w:hAnsiTheme="minorHAnsi" w:cstheme="minorHAnsi"/>
          <w:color w:val="auto"/>
          <w:sz w:val="22"/>
          <w:szCs w:val="22"/>
        </w:rPr>
        <w:t>.</w:t>
      </w:r>
    </w:p>
    <w:p w:rsidR="00EE7BE1" w:rsidRPr="00051AB8" w:rsidRDefault="00EF6F41" w:rsidP="007062EF">
      <w:pPr>
        <w:pStyle w:val="Default"/>
        <w:numPr>
          <w:ilvl w:val="0"/>
          <w:numId w:val="66"/>
        </w:numPr>
        <w:ind w:left="357" w:hanging="357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Ukończenie </w:t>
      </w:r>
      <w:r w:rsidR="002C019E">
        <w:rPr>
          <w:rFonts w:asciiTheme="minorHAnsi" w:eastAsiaTheme="minorEastAsia" w:hAnsiTheme="minorHAnsi" w:cstheme="minorHAnsi"/>
          <w:color w:val="auto"/>
          <w:sz w:val="22"/>
          <w:szCs w:val="22"/>
        </w:rPr>
        <w:t>s</w:t>
      </w:r>
      <w:r w:rsidR="00EE7BE1" w:rsidRPr="00051AB8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zkoły umożliwia dalsze kształcenie w szkołach ponadpodstawowych: </w:t>
      </w:r>
    </w:p>
    <w:p w:rsidR="00EE7BE1" w:rsidRPr="00051AB8" w:rsidRDefault="00EE7BE1" w:rsidP="007062EF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051AB8">
        <w:rPr>
          <w:rFonts w:asciiTheme="minorHAnsi" w:eastAsiaTheme="minorEastAsia" w:hAnsiTheme="minorHAnsi" w:cstheme="minorHAnsi"/>
        </w:rPr>
        <w:t xml:space="preserve">czteroletnim liceum ogólnokształcącym; </w:t>
      </w:r>
    </w:p>
    <w:p w:rsidR="00EE7BE1" w:rsidRPr="00051AB8" w:rsidRDefault="00EE7BE1" w:rsidP="007062EF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051AB8">
        <w:rPr>
          <w:rFonts w:asciiTheme="minorHAnsi" w:eastAsiaTheme="minorEastAsia" w:hAnsiTheme="minorHAnsi" w:cstheme="minorHAnsi"/>
        </w:rPr>
        <w:t xml:space="preserve">pięcioletnim technikum; </w:t>
      </w:r>
    </w:p>
    <w:p w:rsidR="00EE7BE1" w:rsidRPr="00051AB8" w:rsidRDefault="00EE7BE1" w:rsidP="007062EF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051AB8">
        <w:rPr>
          <w:rFonts w:asciiTheme="minorHAnsi" w:eastAsiaTheme="minorEastAsia" w:hAnsiTheme="minorHAnsi" w:cstheme="minorHAnsi"/>
        </w:rPr>
        <w:t xml:space="preserve">trzyletniej branżowej szkole I stopnia; </w:t>
      </w:r>
    </w:p>
    <w:p w:rsidR="00EE7BE1" w:rsidRPr="00051AB8" w:rsidRDefault="00EE7BE1" w:rsidP="007062EF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051AB8">
        <w:rPr>
          <w:rFonts w:asciiTheme="minorHAnsi" w:eastAsiaTheme="minorEastAsia" w:hAnsiTheme="minorHAnsi" w:cstheme="minorHAnsi"/>
        </w:rPr>
        <w:t xml:space="preserve">trzyletniej szkole specjalnej przysposabiającej do pracy. </w:t>
      </w:r>
    </w:p>
    <w:p w:rsidR="009813F5" w:rsidRPr="00051AB8" w:rsidRDefault="009813F5" w:rsidP="007062EF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120"/>
        <w:ind w:hanging="357"/>
        <w:rPr>
          <w:rFonts w:asciiTheme="minorHAnsi" w:eastAsia="TimesNewRoman" w:hAnsiTheme="minorHAnsi" w:cstheme="minorHAnsi"/>
        </w:rPr>
      </w:pPr>
      <w:r w:rsidRPr="00051AB8">
        <w:rPr>
          <w:rFonts w:asciiTheme="minorHAnsi" w:eastAsia="TimesNewRoman" w:hAnsiTheme="minorHAnsi" w:cstheme="minorHAnsi"/>
        </w:rPr>
        <w:t>Kształcenie w szkole podstawowej trwa osiem lat i jest podzielone na dwa etapy edukacyjne:</w:t>
      </w:r>
    </w:p>
    <w:p w:rsidR="009813F5" w:rsidRPr="00051AB8" w:rsidRDefault="009813F5" w:rsidP="007062EF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120"/>
        <w:ind w:hanging="357"/>
        <w:rPr>
          <w:rFonts w:asciiTheme="minorHAnsi" w:eastAsia="TimesNewRoman" w:hAnsiTheme="minorHAnsi" w:cstheme="minorHAnsi"/>
        </w:rPr>
      </w:pPr>
      <w:r w:rsidRPr="00051AB8">
        <w:rPr>
          <w:rFonts w:asciiTheme="minorHAnsi" w:eastAsia="TimesNewRoman" w:hAnsiTheme="minorHAnsi" w:cstheme="minorHAnsi"/>
        </w:rPr>
        <w:t>I etap edukacyjny obejmujący klasy I–III szkoły podstawowej – edukacja wczesnoszkolna;</w:t>
      </w:r>
    </w:p>
    <w:p w:rsidR="009813F5" w:rsidRPr="00051AB8" w:rsidRDefault="009813F5" w:rsidP="007062EF">
      <w:pPr>
        <w:pStyle w:val="Default"/>
        <w:numPr>
          <w:ilvl w:val="0"/>
          <w:numId w:val="74"/>
        </w:numPr>
        <w:ind w:hanging="357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051AB8">
        <w:rPr>
          <w:rFonts w:asciiTheme="minorHAnsi" w:eastAsia="TimesNewRoman" w:hAnsiTheme="minorHAnsi" w:cstheme="minorHAnsi"/>
          <w:color w:val="auto"/>
          <w:sz w:val="22"/>
          <w:szCs w:val="22"/>
        </w:rPr>
        <w:t>II etap edukacyjny obejmujący klasy IV–VIII szkoły podstawowej.</w:t>
      </w:r>
    </w:p>
    <w:p w:rsidR="00CC6BBD" w:rsidRPr="00E54B77" w:rsidRDefault="00E84308" w:rsidP="007062EF">
      <w:pPr>
        <w:pStyle w:val="Default"/>
        <w:numPr>
          <w:ilvl w:val="0"/>
          <w:numId w:val="66"/>
        </w:num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W </w:t>
      </w:r>
      <w:r w:rsidR="002C019E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3A76F6" w:rsidRPr="00E54B77">
        <w:rPr>
          <w:rFonts w:asciiTheme="minorHAnsi" w:hAnsiTheme="minorHAnsi" w:cstheme="minorHAnsi"/>
          <w:color w:val="auto"/>
          <w:sz w:val="22"/>
          <w:szCs w:val="22"/>
        </w:rPr>
        <w:t>zkole funkcjonuje oddział przedszkolny dla dzieci sześcioletnich realizujących                obowiązkowe roczne przygotowanie przedszkolne.</w:t>
      </w:r>
    </w:p>
    <w:p w:rsidR="00B136B3" w:rsidRPr="00051AB8" w:rsidRDefault="00DB1A79" w:rsidP="007062EF">
      <w:pPr>
        <w:pStyle w:val="Default"/>
        <w:numPr>
          <w:ilvl w:val="0"/>
          <w:numId w:val="66"/>
        </w:numPr>
        <w:ind w:left="357" w:hanging="357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Siedzibą </w:t>
      </w:r>
      <w:r w:rsidR="002C019E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B136B3" w:rsidRPr="00051AB8">
        <w:rPr>
          <w:rFonts w:asciiTheme="minorHAnsi" w:hAnsiTheme="minorHAnsi" w:cstheme="minorHAnsi"/>
          <w:color w:val="auto"/>
          <w:sz w:val="22"/>
          <w:szCs w:val="22"/>
        </w:rPr>
        <w:t>zkoły jest budynek nr 293 w Jaworniku.</w:t>
      </w:r>
    </w:p>
    <w:p w:rsidR="00B136B3" w:rsidRPr="00051AB8" w:rsidRDefault="00B136B3" w:rsidP="007062EF">
      <w:pPr>
        <w:pStyle w:val="Default"/>
        <w:numPr>
          <w:ilvl w:val="0"/>
          <w:numId w:val="66"/>
        </w:numPr>
        <w:ind w:left="357" w:hanging="357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051AB8">
        <w:rPr>
          <w:rFonts w:asciiTheme="minorHAnsi" w:hAnsiTheme="minorHAnsi" w:cstheme="minorHAnsi"/>
          <w:color w:val="auto"/>
          <w:sz w:val="22"/>
          <w:szCs w:val="22"/>
        </w:rPr>
        <w:t>Organem prowadzącym szkołę jest Gmina Myślenice. Urząd Miasta i Gminy Myślenice ma siedzibę w</w:t>
      </w:r>
      <w:r w:rsidR="00081D8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51AB8">
        <w:rPr>
          <w:rFonts w:asciiTheme="minorHAnsi" w:hAnsiTheme="minorHAnsi" w:cstheme="minorHAnsi"/>
          <w:color w:val="auto"/>
          <w:sz w:val="22"/>
          <w:szCs w:val="22"/>
        </w:rPr>
        <w:t>Myślenicach przy ul. Rynek 8/9.</w:t>
      </w:r>
    </w:p>
    <w:p w:rsidR="00B136B3" w:rsidRPr="00051AB8" w:rsidRDefault="00B136B3" w:rsidP="007062EF">
      <w:pPr>
        <w:pStyle w:val="Akapitzlist"/>
        <w:numPr>
          <w:ilvl w:val="0"/>
          <w:numId w:val="66"/>
        </w:numPr>
        <w:tabs>
          <w:tab w:val="left" w:pos="284"/>
        </w:tabs>
        <w:spacing w:after="120"/>
        <w:ind w:left="357" w:hanging="357"/>
        <w:rPr>
          <w:rFonts w:asciiTheme="minorHAnsi" w:hAnsiTheme="minorHAnsi" w:cstheme="minorHAnsi"/>
        </w:rPr>
      </w:pPr>
      <w:r w:rsidRPr="00051AB8">
        <w:rPr>
          <w:rFonts w:asciiTheme="minorHAnsi" w:hAnsiTheme="minorHAnsi" w:cstheme="minorHAnsi"/>
        </w:rPr>
        <w:t xml:space="preserve">Organem sprawującym nadzór pedagogiczny jest Małopolski Kurator Oświaty. </w:t>
      </w:r>
    </w:p>
    <w:p w:rsidR="00B136B3" w:rsidRDefault="00CC6BBD" w:rsidP="007062EF">
      <w:pPr>
        <w:pStyle w:val="Default"/>
        <w:numPr>
          <w:ilvl w:val="0"/>
          <w:numId w:val="66"/>
        </w:numPr>
        <w:ind w:left="357" w:hanging="357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051AB8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Obwód </w:t>
      </w:r>
      <w:r w:rsidR="002C019E">
        <w:rPr>
          <w:rFonts w:asciiTheme="minorHAnsi" w:eastAsiaTheme="minorEastAsia" w:hAnsiTheme="minorHAnsi" w:cstheme="minorHAnsi"/>
          <w:color w:val="auto"/>
          <w:sz w:val="22"/>
          <w:szCs w:val="22"/>
        </w:rPr>
        <w:t>s</w:t>
      </w:r>
      <w:r w:rsidRPr="00051AB8">
        <w:rPr>
          <w:rFonts w:asciiTheme="minorHAnsi" w:eastAsiaTheme="minorEastAsia" w:hAnsiTheme="minorHAnsi" w:cstheme="minorHAnsi"/>
          <w:color w:val="auto"/>
          <w:sz w:val="22"/>
          <w:szCs w:val="22"/>
        </w:rPr>
        <w:t>zkoły obejmuje miejscowość Jawornik.</w:t>
      </w:r>
    </w:p>
    <w:p w:rsidR="00BA3A80" w:rsidRPr="00051AB8" w:rsidRDefault="00BA3A80" w:rsidP="00D31B9C">
      <w:pPr>
        <w:pStyle w:val="Default"/>
        <w:ind w:left="357" w:firstLine="0"/>
        <w:rPr>
          <w:rFonts w:asciiTheme="minorHAnsi" w:eastAsiaTheme="minorEastAsia" w:hAnsiTheme="minorHAnsi" w:cstheme="minorHAnsi"/>
          <w:color w:val="auto"/>
          <w:sz w:val="22"/>
          <w:szCs w:val="22"/>
        </w:rPr>
      </w:pPr>
    </w:p>
    <w:p w:rsidR="00B136B3" w:rsidRPr="00C23AFB" w:rsidRDefault="00B136B3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  <w:szCs w:val="24"/>
        </w:rPr>
      </w:pPr>
    </w:p>
    <w:p w:rsidR="007F4963" w:rsidRPr="00C23AFB" w:rsidRDefault="007F4963" w:rsidP="00141477">
      <w:pPr>
        <w:pStyle w:val="AParagraf"/>
      </w:pPr>
      <w:r w:rsidRPr="00C23AFB">
        <w:t xml:space="preserve">§ </w:t>
      </w:r>
      <w:r w:rsidR="00CC6BBD" w:rsidRPr="00C23AFB">
        <w:t>2</w:t>
      </w:r>
    </w:p>
    <w:p w:rsidR="007F4963" w:rsidRPr="00CA75B4" w:rsidRDefault="007F4963" w:rsidP="00EB21FC">
      <w:pPr>
        <w:pStyle w:val="Standard"/>
        <w:tabs>
          <w:tab w:val="left" w:pos="284"/>
        </w:tabs>
        <w:rPr>
          <w:rFonts w:asciiTheme="minorHAnsi" w:hAnsiTheme="minorHAnsi" w:cstheme="minorHAnsi"/>
          <w:kern w:val="0"/>
          <w:sz w:val="22"/>
          <w:szCs w:val="22"/>
        </w:rPr>
      </w:pPr>
      <w:bookmarkStart w:id="1" w:name="_Hlk491853870"/>
      <w:r w:rsidRPr="00CA75B4">
        <w:rPr>
          <w:rFonts w:asciiTheme="minorHAnsi" w:hAnsiTheme="minorHAnsi" w:cstheme="minorHAnsi"/>
          <w:kern w:val="0"/>
          <w:sz w:val="22"/>
          <w:szCs w:val="22"/>
        </w:rPr>
        <w:t xml:space="preserve">Ilekroć w statucie </w:t>
      </w:r>
      <w:r w:rsidR="00B136B3" w:rsidRPr="00CA75B4">
        <w:rPr>
          <w:rFonts w:asciiTheme="minorHAnsi" w:hAnsiTheme="minorHAnsi" w:cstheme="minorHAnsi"/>
          <w:kern w:val="0"/>
          <w:sz w:val="22"/>
          <w:szCs w:val="22"/>
        </w:rPr>
        <w:t>jest mowa o</w:t>
      </w:r>
      <w:r w:rsidRPr="00CA75B4">
        <w:rPr>
          <w:rFonts w:asciiTheme="minorHAnsi" w:hAnsiTheme="minorHAnsi" w:cstheme="minorHAnsi"/>
          <w:kern w:val="0"/>
          <w:sz w:val="22"/>
          <w:szCs w:val="22"/>
        </w:rPr>
        <w:t>:</w:t>
      </w:r>
    </w:p>
    <w:p w:rsidR="00CC6BBD" w:rsidRPr="00CA75B4" w:rsidRDefault="008F08B6" w:rsidP="007062EF">
      <w:pPr>
        <w:pStyle w:val="Standard"/>
        <w:numPr>
          <w:ilvl w:val="0"/>
          <w:numId w:val="65"/>
        </w:numPr>
        <w:tabs>
          <w:tab w:val="left" w:pos="284"/>
        </w:tabs>
        <w:rPr>
          <w:rFonts w:asciiTheme="minorHAnsi" w:hAnsiTheme="minorHAnsi" w:cstheme="minorHAnsi"/>
          <w:kern w:val="0"/>
          <w:sz w:val="22"/>
          <w:szCs w:val="22"/>
        </w:rPr>
      </w:pPr>
      <w:r w:rsidRPr="00CA75B4">
        <w:rPr>
          <w:rFonts w:asciiTheme="minorHAnsi" w:hAnsiTheme="minorHAnsi" w:cstheme="minorHAnsi"/>
          <w:kern w:val="0"/>
          <w:sz w:val="22"/>
          <w:szCs w:val="22"/>
        </w:rPr>
        <w:t>dyrektorze szkoły</w:t>
      </w:r>
      <w:r w:rsidR="00CC6BBD" w:rsidRPr="00CA75B4">
        <w:rPr>
          <w:rFonts w:asciiTheme="minorHAnsi" w:hAnsiTheme="minorHAnsi" w:cstheme="minorHAnsi"/>
          <w:kern w:val="0"/>
          <w:sz w:val="22"/>
          <w:szCs w:val="22"/>
        </w:rPr>
        <w:t xml:space="preserve"> – należy przez to rozumieć dyrektora Szkoły Podstawowej</w:t>
      </w:r>
      <w:r w:rsidR="00D61AD8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="00051AB8" w:rsidRPr="00CA75B4">
        <w:rPr>
          <w:rFonts w:asciiTheme="minorHAnsi" w:hAnsiTheme="minorHAnsi" w:cstheme="minorHAnsi"/>
          <w:kern w:val="0"/>
          <w:sz w:val="22"/>
          <w:szCs w:val="22"/>
        </w:rPr>
        <w:t>im. ks. Jana Twardowskiego</w:t>
      </w:r>
      <w:r w:rsidR="00CC6BBD" w:rsidRPr="00CA75B4">
        <w:rPr>
          <w:rFonts w:asciiTheme="minorHAnsi" w:hAnsiTheme="minorHAnsi" w:cstheme="minorHAnsi"/>
          <w:kern w:val="0"/>
          <w:sz w:val="22"/>
          <w:szCs w:val="22"/>
        </w:rPr>
        <w:t xml:space="preserve"> w Jaworniku;</w:t>
      </w:r>
    </w:p>
    <w:p w:rsidR="00CC6BBD" w:rsidRPr="00CA75B4" w:rsidRDefault="00CC6BBD" w:rsidP="007062EF">
      <w:pPr>
        <w:pStyle w:val="Standard"/>
        <w:numPr>
          <w:ilvl w:val="0"/>
          <w:numId w:val="65"/>
        </w:numPr>
        <w:tabs>
          <w:tab w:val="left" w:pos="284"/>
        </w:tabs>
        <w:rPr>
          <w:rFonts w:asciiTheme="minorHAnsi" w:hAnsiTheme="minorHAnsi" w:cstheme="minorHAnsi"/>
          <w:kern w:val="0"/>
          <w:sz w:val="22"/>
          <w:szCs w:val="22"/>
        </w:rPr>
      </w:pPr>
      <w:r w:rsidRPr="00CA75B4">
        <w:rPr>
          <w:rFonts w:asciiTheme="minorHAnsi" w:hAnsiTheme="minorHAnsi" w:cstheme="minorHAnsi"/>
          <w:kern w:val="0"/>
          <w:sz w:val="22"/>
          <w:szCs w:val="22"/>
        </w:rPr>
        <w:t>nauczycielach – należy przez to rozumieć nauczycieli Szkoły Podstawowej</w:t>
      </w:r>
      <w:r w:rsidR="00D61AD8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="00051AB8" w:rsidRPr="00CA75B4">
        <w:rPr>
          <w:rFonts w:asciiTheme="minorHAnsi" w:hAnsiTheme="minorHAnsi" w:cstheme="minorHAnsi"/>
          <w:kern w:val="0"/>
          <w:sz w:val="22"/>
          <w:szCs w:val="22"/>
        </w:rPr>
        <w:t>im. ks. Jana Twardowskiego</w:t>
      </w:r>
      <w:r w:rsidRPr="00CA75B4">
        <w:rPr>
          <w:rFonts w:asciiTheme="minorHAnsi" w:hAnsiTheme="minorHAnsi" w:cstheme="minorHAnsi"/>
          <w:kern w:val="0"/>
          <w:sz w:val="22"/>
          <w:szCs w:val="22"/>
        </w:rPr>
        <w:t xml:space="preserve"> w Jaworniku;</w:t>
      </w:r>
    </w:p>
    <w:p w:rsidR="008F08B6" w:rsidRPr="00CA75B4" w:rsidRDefault="008F08B6" w:rsidP="007062EF">
      <w:pPr>
        <w:pStyle w:val="Standard"/>
        <w:numPr>
          <w:ilvl w:val="0"/>
          <w:numId w:val="65"/>
        </w:numPr>
        <w:tabs>
          <w:tab w:val="left" w:pos="284"/>
        </w:tabs>
        <w:rPr>
          <w:rFonts w:asciiTheme="minorHAnsi" w:hAnsiTheme="minorHAnsi" w:cstheme="minorHAnsi"/>
          <w:kern w:val="0"/>
          <w:sz w:val="22"/>
          <w:szCs w:val="22"/>
        </w:rPr>
      </w:pPr>
      <w:r w:rsidRPr="00CA75B4">
        <w:rPr>
          <w:rFonts w:asciiTheme="minorHAnsi" w:hAnsiTheme="minorHAnsi" w:cstheme="minorHAnsi"/>
          <w:kern w:val="0"/>
          <w:sz w:val="22"/>
          <w:szCs w:val="22"/>
        </w:rPr>
        <w:t xml:space="preserve">wychowawcy – należy przez to rozumieć </w:t>
      </w:r>
      <w:r w:rsidR="00FD1E77" w:rsidRPr="00CA75B4">
        <w:rPr>
          <w:rFonts w:asciiTheme="minorHAnsi" w:hAnsiTheme="minorHAnsi" w:cstheme="minorHAnsi"/>
          <w:kern w:val="0"/>
          <w:sz w:val="22"/>
          <w:szCs w:val="22"/>
        </w:rPr>
        <w:t>nauczyciela pełniącego opiekę nad danym oddziałem;</w:t>
      </w:r>
    </w:p>
    <w:p w:rsidR="00CC6BBD" w:rsidRPr="00CA75B4" w:rsidRDefault="00CC6BBD" w:rsidP="007062EF">
      <w:pPr>
        <w:pStyle w:val="Standard"/>
        <w:numPr>
          <w:ilvl w:val="0"/>
          <w:numId w:val="65"/>
        </w:numPr>
        <w:tabs>
          <w:tab w:val="left" w:pos="284"/>
        </w:tabs>
        <w:rPr>
          <w:rFonts w:asciiTheme="minorHAnsi" w:hAnsiTheme="minorHAnsi" w:cstheme="minorHAnsi"/>
          <w:kern w:val="0"/>
          <w:sz w:val="22"/>
          <w:szCs w:val="22"/>
        </w:rPr>
      </w:pPr>
      <w:r w:rsidRPr="00CA75B4">
        <w:rPr>
          <w:rFonts w:asciiTheme="minorHAnsi" w:hAnsiTheme="minorHAnsi" w:cstheme="minorHAnsi"/>
          <w:kern w:val="0"/>
          <w:sz w:val="22"/>
          <w:szCs w:val="22"/>
        </w:rPr>
        <w:t>uczniach – należy przez to rozumieć uczniów Szkoły P</w:t>
      </w:r>
      <w:r w:rsidR="00051AB8" w:rsidRPr="00CA75B4">
        <w:rPr>
          <w:rFonts w:asciiTheme="minorHAnsi" w:hAnsiTheme="minorHAnsi" w:cstheme="minorHAnsi"/>
          <w:kern w:val="0"/>
          <w:sz w:val="22"/>
          <w:szCs w:val="22"/>
        </w:rPr>
        <w:t>odstawowej im. ks. Jana Twardowskiego</w:t>
      </w:r>
      <w:r w:rsidRPr="00CA75B4">
        <w:rPr>
          <w:rFonts w:asciiTheme="minorHAnsi" w:hAnsiTheme="minorHAnsi" w:cstheme="minorHAnsi"/>
          <w:kern w:val="0"/>
          <w:sz w:val="22"/>
          <w:szCs w:val="22"/>
        </w:rPr>
        <w:t xml:space="preserve"> w</w:t>
      </w:r>
      <w:r w:rsidR="006431A9">
        <w:rPr>
          <w:rFonts w:asciiTheme="minorHAnsi" w:hAnsiTheme="minorHAnsi" w:cstheme="minorHAnsi"/>
          <w:kern w:val="0"/>
          <w:sz w:val="22"/>
          <w:szCs w:val="22"/>
        </w:rPr>
        <w:t> </w:t>
      </w:r>
      <w:r w:rsidRPr="00CA75B4">
        <w:rPr>
          <w:rFonts w:asciiTheme="minorHAnsi" w:hAnsiTheme="minorHAnsi" w:cstheme="minorHAnsi"/>
          <w:kern w:val="0"/>
          <w:sz w:val="22"/>
          <w:szCs w:val="22"/>
        </w:rPr>
        <w:t>Jaworniku;</w:t>
      </w:r>
    </w:p>
    <w:p w:rsidR="00CC6BBD" w:rsidRPr="00CA75B4" w:rsidRDefault="00CC6BBD" w:rsidP="007062EF">
      <w:pPr>
        <w:pStyle w:val="Standard"/>
        <w:numPr>
          <w:ilvl w:val="0"/>
          <w:numId w:val="65"/>
        </w:numPr>
        <w:tabs>
          <w:tab w:val="left" w:pos="284"/>
        </w:tabs>
        <w:rPr>
          <w:rFonts w:asciiTheme="minorHAnsi" w:hAnsiTheme="minorHAnsi" w:cstheme="minorHAnsi"/>
          <w:kern w:val="0"/>
          <w:sz w:val="22"/>
          <w:szCs w:val="22"/>
        </w:rPr>
      </w:pPr>
      <w:r w:rsidRPr="00CA75B4">
        <w:rPr>
          <w:rFonts w:asciiTheme="minorHAnsi" w:hAnsiTheme="minorHAnsi" w:cstheme="minorHAnsi"/>
          <w:kern w:val="0"/>
          <w:sz w:val="22"/>
          <w:szCs w:val="22"/>
        </w:rPr>
        <w:t>rodzicach – należy przez to rozumieć także prawnych opiekunów dziecka oraz osoby (podmioty) sprawujące pieczę zastępczą nad dzieckiem;</w:t>
      </w:r>
    </w:p>
    <w:p w:rsidR="00CC6BBD" w:rsidRPr="00CA75B4" w:rsidRDefault="00EB21FC" w:rsidP="007062EF">
      <w:pPr>
        <w:pStyle w:val="Standard"/>
        <w:numPr>
          <w:ilvl w:val="0"/>
          <w:numId w:val="65"/>
        </w:numPr>
        <w:tabs>
          <w:tab w:val="left" w:pos="284"/>
        </w:tabs>
        <w:rPr>
          <w:rFonts w:asciiTheme="minorHAnsi" w:hAnsiTheme="minorHAnsi" w:cstheme="minorHAnsi"/>
          <w:kern w:val="0"/>
          <w:sz w:val="22"/>
          <w:szCs w:val="22"/>
        </w:rPr>
      </w:pPr>
      <w:r w:rsidRPr="00CA75B4">
        <w:rPr>
          <w:rFonts w:asciiTheme="minorHAnsi" w:hAnsiTheme="minorHAnsi" w:cstheme="minorHAnsi"/>
          <w:kern w:val="0"/>
          <w:sz w:val="22"/>
          <w:szCs w:val="22"/>
        </w:rPr>
        <w:t xml:space="preserve">organie prowadzącym </w:t>
      </w:r>
      <w:r w:rsidR="00E579F1" w:rsidRPr="00CA75B4">
        <w:rPr>
          <w:rFonts w:asciiTheme="minorHAnsi" w:hAnsiTheme="minorHAnsi" w:cstheme="minorHAnsi"/>
          <w:kern w:val="0"/>
          <w:sz w:val="22"/>
          <w:szCs w:val="22"/>
        </w:rPr>
        <w:t xml:space="preserve">szkołę </w:t>
      </w:r>
      <w:r w:rsidRPr="00CA75B4">
        <w:rPr>
          <w:rFonts w:asciiTheme="minorHAnsi" w:hAnsiTheme="minorHAnsi" w:cstheme="minorHAnsi"/>
          <w:kern w:val="0"/>
          <w:sz w:val="22"/>
          <w:szCs w:val="22"/>
        </w:rPr>
        <w:t>– należy pr</w:t>
      </w:r>
      <w:r w:rsidR="003877A0" w:rsidRPr="00CA75B4">
        <w:rPr>
          <w:rFonts w:asciiTheme="minorHAnsi" w:hAnsiTheme="minorHAnsi" w:cstheme="minorHAnsi"/>
          <w:kern w:val="0"/>
          <w:sz w:val="22"/>
          <w:szCs w:val="22"/>
        </w:rPr>
        <w:t>zez to rozumieć Gminę Myślenice;</w:t>
      </w:r>
    </w:p>
    <w:p w:rsidR="003877A0" w:rsidRPr="00BB5F03" w:rsidRDefault="003877A0" w:rsidP="007062EF">
      <w:pPr>
        <w:pStyle w:val="Standard"/>
        <w:numPr>
          <w:ilvl w:val="0"/>
          <w:numId w:val="65"/>
        </w:numPr>
        <w:tabs>
          <w:tab w:val="left" w:pos="284"/>
        </w:tabs>
        <w:rPr>
          <w:rFonts w:asciiTheme="minorHAnsi" w:hAnsiTheme="minorHAnsi" w:cstheme="minorHAnsi"/>
          <w:kern w:val="0"/>
          <w:sz w:val="22"/>
          <w:szCs w:val="22"/>
        </w:rPr>
      </w:pPr>
      <w:r w:rsidRPr="00CA75B4">
        <w:rPr>
          <w:rFonts w:asciiTheme="minorHAnsi" w:hAnsiTheme="minorHAnsi" w:cstheme="minorHAnsi"/>
          <w:kern w:val="0"/>
          <w:sz w:val="22"/>
          <w:szCs w:val="22"/>
        </w:rPr>
        <w:t xml:space="preserve">ustawie – </w:t>
      </w:r>
      <w:r w:rsidRPr="00BB5F03">
        <w:rPr>
          <w:rFonts w:asciiTheme="minorHAnsi" w:hAnsiTheme="minorHAnsi" w:cstheme="minorHAnsi"/>
          <w:kern w:val="0"/>
          <w:sz w:val="22"/>
          <w:szCs w:val="22"/>
        </w:rPr>
        <w:t xml:space="preserve">Prawo oświatowe – należy przez to rozumieć ustawę z dnia 14 grudnia 2016 r. </w:t>
      </w:r>
      <w:r w:rsidR="00AB1C93" w:rsidRPr="00BB5F03">
        <w:rPr>
          <w:rFonts w:asciiTheme="minorHAnsi" w:hAnsiTheme="minorHAnsi" w:cstheme="minorHAnsi"/>
          <w:kern w:val="0"/>
          <w:sz w:val="22"/>
          <w:szCs w:val="22"/>
        </w:rPr>
        <w:t xml:space="preserve">- </w:t>
      </w:r>
      <w:r w:rsidRPr="00BB5F03">
        <w:rPr>
          <w:rFonts w:asciiTheme="minorHAnsi" w:hAnsiTheme="minorHAnsi" w:cstheme="minorHAnsi"/>
          <w:kern w:val="0"/>
          <w:sz w:val="22"/>
          <w:szCs w:val="22"/>
        </w:rPr>
        <w:t xml:space="preserve">Prawo oświatowe (Dz. U. </w:t>
      </w:r>
      <w:r w:rsidR="00A91CAE" w:rsidRPr="00BB5F03">
        <w:rPr>
          <w:rFonts w:asciiTheme="minorHAnsi" w:hAnsiTheme="minorHAnsi" w:cstheme="minorHAnsi"/>
          <w:kern w:val="0"/>
          <w:sz w:val="22"/>
          <w:szCs w:val="22"/>
        </w:rPr>
        <w:t>z 2024</w:t>
      </w:r>
      <w:r w:rsidR="00097140" w:rsidRPr="00BB5F03">
        <w:rPr>
          <w:rFonts w:asciiTheme="minorHAnsi" w:hAnsiTheme="minorHAnsi" w:cstheme="minorHAnsi"/>
          <w:kern w:val="0"/>
          <w:sz w:val="22"/>
          <w:szCs w:val="22"/>
        </w:rPr>
        <w:t xml:space="preserve"> r. poz. </w:t>
      </w:r>
      <w:r w:rsidR="00A91CAE" w:rsidRPr="00BB5F03">
        <w:rPr>
          <w:rFonts w:asciiTheme="minorHAnsi" w:hAnsiTheme="minorHAnsi" w:cstheme="minorHAnsi"/>
          <w:kern w:val="0"/>
          <w:sz w:val="22"/>
          <w:szCs w:val="22"/>
        </w:rPr>
        <w:t>737</w:t>
      </w:r>
      <w:r w:rsidR="00123733" w:rsidRPr="00BB5F03">
        <w:rPr>
          <w:rFonts w:asciiTheme="minorHAnsi" w:hAnsiTheme="minorHAnsi" w:cstheme="minorHAnsi"/>
          <w:kern w:val="0"/>
          <w:sz w:val="22"/>
          <w:szCs w:val="22"/>
        </w:rPr>
        <w:t xml:space="preserve"> z późn. zm.);</w:t>
      </w:r>
    </w:p>
    <w:p w:rsidR="00097140" w:rsidRPr="00BB5F03" w:rsidRDefault="00123733" w:rsidP="007062EF">
      <w:pPr>
        <w:pStyle w:val="Standard"/>
        <w:numPr>
          <w:ilvl w:val="0"/>
          <w:numId w:val="65"/>
        </w:numPr>
        <w:tabs>
          <w:tab w:val="left" w:pos="284"/>
        </w:tabs>
        <w:rPr>
          <w:rFonts w:asciiTheme="minorHAnsi" w:hAnsiTheme="minorHAnsi" w:cstheme="minorHAnsi"/>
          <w:kern w:val="0"/>
          <w:sz w:val="22"/>
          <w:szCs w:val="22"/>
        </w:rPr>
      </w:pPr>
      <w:r w:rsidRPr="00BB5F03">
        <w:rPr>
          <w:rFonts w:asciiTheme="minorHAnsi" w:hAnsiTheme="minorHAnsi" w:cstheme="minorHAnsi"/>
          <w:kern w:val="0"/>
          <w:sz w:val="22"/>
          <w:szCs w:val="22"/>
        </w:rPr>
        <w:lastRenderedPageBreak/>
        <w:t xml:space="preserve">ustawie o systemie oświaty – należy przez to rozumieć ustawę z dnia 7 września 1991 r. o systemie oświaty </w:t>
      </w:r>
      <w:r w:rsidR="009A7AE8" w:rsidRPr="00BB5F03">
        <w:rPr>
          <w:rFonts w:asciiTheme="minorHAnsi" w:hAnsiTheme="minorHAnsi" w:cstheme="minorHAnsi"/>
          <w:kern w:val="0"/>
          <w:sz w:val="22"/>
          <w:szCs w:val="22"/>
        </w:rPr>
        <w:t>(</w:t>
      </w:r>
      <w:r w:rsidR="00A91CAE" w:rsidRPr="00BB5F03">
        <w:rPr>
          <w:rFonts w:asciiTheme="minorHAnsi" w:hAnsiTheme="minorHAnsi" w:cstheme="minorHAnsi"/>
          <w:kern w:val="0"/>
          <w:sz w:val="22"/>
          <w:szCs w:val="22"/>
        </w:rPr>
        <w:t>Dz. U. z 2024 r. poz. 750</w:t>
      </w:r>
      <w:r w:rsidR="00D61AD8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="009A7AE8" w:rsidRPr="00BB5F03">
        <w:rPr>
          <w:rFonts w:asciiTheme="minorHAnsi" w:hAnsiTheme="minorHAnsi" w:cstheme="minorHAnsi"/>
          <w:kern w:val="0"/>
          <w:sz w:val="22"/>
          <w:szCs w:val="22"/>
        </w:rPr>
        <w:t>z późn. zm.)</w:t>
      </w:r>
      <w:bookmarkEnd w:id="1"/>
      <w:r w:rsidR="00E33AE2" w:rsidRPr="00BB5F03">
        <w:rPr>
          <w:rFonts w:asciiTheme="minorHAnsi" w:hAnsiTheme="minorHAnsi" w:cstheme="minorHAnsi"/>
          <w:kern w:val="0"/>
          <w:sz w:val="22"/>
          <w:szCs w:val="22"/>
        </w:rPr>
        <w:t>;</w:t>
      </w:r>
    </w:p>
    <w:p w:rsidR="00A91CAE" w:rsidRPr="00BB5F03" w:rsidRDefault="00A91CAE" w:rsidP="007062EF">
      <w:pPr>
        <w:pStyle w:val="Standard"/>
        <w:numPr>
          <w:ilvl w:val="0"/>
          <w:numId w:val="65"/>
        </w:numPr>
        <w:tabs>
          <w:tab w:val="left" w:pos="284"/>
        </w:tabs>
        <w:rPr>
          <w:rFonts w:asciiTheme="minorHAnsi" w:hAnsiTheme="minorHAnsi" w:cstheme="minorHAnsi"/>
          <w:kern w:val="0"/>
          <w:sz w:val="22"/>
          <w:szCs w:val="22"/>
        </w:rPr>
      </w:pPr>
      <w:r w:rsidRPr="00BB5F03">
        <w:rPr>
          <w:rFonts w:asciiTheme="minorHAnsi" w:hAnsiTheme="minorHAnsi" w:cstheme="minorHAnsi"/>
          <w:kern w:val="0"/>
          <w:sz w:val="22"/>
          <w:szCs w:val="22"/>
        </w:rPr>
        <w:t xml:space="preserve">organie </w:t>
      </w:r>
      <w:r w:rsidR="00E33AE2" w:rsidRPr="00BB5F03">
        <w:rPr>
          <w:rFonts w:asciiTheme="minorHAnsi" w:hAnsiTheme="minorHAnsi" w:cstheme="minorHAnsi"/>
          <w:kern w:val="0"/>
          <w:sz w:val="22"/>
          <w:szCs w:val="22"/>
        </w:rPr>
        <w:t>sprawującym nadzór pedagogiczny – należy przez to rozumieć</w:t>
      </w:r>
      <w:r w:rsidR="00BE2884" w:rsidRPr="00BB5F03">
        <w:rPr>
          <w:rFonts w:asciiTheme="minorHAnsi" w:hAnsiTheme="minorHAnsi" w:cstheme="minorHAnsi"/>
          <w:kern w:val="0"/>
          <w:sz w:val="22"/>
          <w:szCs w:val="22"/>
        </w:rPr>
        <w:t xml:space="preserve"> Małopolskiego Kuratora Oświaty.</w:t>
      </w:r>
    </w:p>
    <w:p w:rsidR="00E348BF" w:rsidRDefault="00E348BF" w:rsidP="00141477">
      <w:pPr>
        <w:pStyle w:val="Nagwek3"/>
      </w:pPr>
    </w:p>
    <w:p w:rsidR="004A105D" w:rsidRPr="009A1828" w:rsidRDefault="007F4963" w:rsidP="00141477">
      <w:pPr>
        <w:pStyle w:val="Nagwek3"/>
      </w:pPr>
      <w:r w:rsidRPr="00BE1623">
        <w:t>Rozdział 2</w:t>
      </w:r>
      <w:r w:rsidR="00ED7792" w:rsidRPr="00ED7792">
        <w:br/>
      </w:r>
      <w:r w:rsidR="002266A3" w:rsidRPr="00BB5F03">
        <w:t>Misja szkoły</w:t>
      </w:r>
    </w:p>
    <w:p w:rsidR="00F23A46" w:rsidRPr="00E33AE2" w:rsidRDefault="007F4963" w:rsidP="00141477">
      <w:pPr>
        <w:pStyle w:val="AParagraf"/>
      </w:pPr>
      <w:r w:rsidRPr="00E33AE2">
        <w:t xml:space="preserve">§ </w:t>
      </w:r>
      <w:r w:rsidR="00D3594F" w:rsidRPr="00E33AE2">
        <w:t>3</w:t>
      </w:r>
    </w:p>
    <w:p w:rsidR="00271680" w:rsidRPr="00097140" w:rsidRDefault="00AC2E27" w:rsidP="007062EF">
      <w:pPr>
        <w:pStyle w:val="Akapitzlist"/>
        <w:numPr>
          <w:ilvl w:val="0"/>
          <w:numId w:val="68"/>
        </w:numPr>
        <w:tabs>
          <w:tab w:val="left" w:pos="340"/>
        </w:tabs>
        <w:spacing w:after="120"/>
        <w:rPr>
          <w:rFonts w:asciiTheme="minorHAnsi" w:hAnsiTheme="minorHAnsi" w:cstheme="minorHAnsi"/>
        </w:rPr>
      </w:pPr>
      <w:r w:rsidRPr="00097140">
        <w:rPr>
          <w:rFonts w:asciiTheme="minorHAnsi" w:hAnsiTheme="minorHAnsi" w:cstheme="minorHAnsi"/>
        </w:rPr>
        <w:t>Misją Szkoły Podsta</w:t>
      </w:r>
      <w:r w:rsidR="00097140" w:rsidRPr="00097140">
        <w:rPr>
          <w:rFonts w:asciiTheme="minorHAnsi" w:hAnsiTheme="minorHAnsi" w:cstheme="minorHAnsi"/>
        </w:rPr>
        <w:t xml:space="preserve">wowej im. ks. Jana </w:t>
      </w:r>
      <w:r w:rsidR="00ED7792" w:rsidRPr="00097140">
        <w:rPr>
          <w:rFonts w:asciiTheme="minorHAnsi" w:hAnsiTheme="minorHAnsi" w:cstheme="minorHAnsi"/>
        </w:rPr>
        <w:t>Twardowskiego w</w:t>
      </w:r>
      <w:r w:rsidR="007F4963" w:rsidRPr="00097140">
        <w:rPr>
          <w:rFonts w:asciiTheme="minorHAnsi" w:hAnsiTheme="minorHAnsi" w:cstheme="minorHAnsi"/>
        </w:rPr>
        <w:t xml:space="preserve"> Jaworniku jest </w:t>
      </w:r>
      <w:r w:rsidR="00ED7792" w:rsidRPr="00097140">
        <w:rPr>
          <w:rFonts w:asciiTheme="minorHAnsi" w:hAnsiTheme="minorHAnsi" w:cstheme="minorHAnsi"/>
        </w:rPr>
        <w:t>wspieranie młodych</w:t>
      </w:r>
      <w:r w:rsidRPr="00097140">
        <w:rPr>
          <w:rFonts w:asciiTheme="minorHAnsi" w:hAnsiTheme="minorHAnsi" w:cstheme="minorHAnsi"/>
        </w:rPr>
        <w:t xml:space="preserve"> ludzi w</w:t>
      </w:r>
      <w:r w:rsidR="00ED7792">
        <w:rPr>
          <w:rFonts w:asciiTheme="minorHAnsi" w:hAnsiTheme="minorHAnsi" w:cstheme="minorHAnsi"/>
        </w:rPr>
        <w:t> </w:t>
      </w:r>
      <w:r w:rsidRPr="00097140">
        <w:rPr>
          <w:rFonts w:asciiTheme="minorHAnsi" w:hAnsiTheme="minorHAnsi" w:cstheme="minorHAnsi"/>
        </w:rPr>
        <w:t xml:space="preserve">rozpoznawaniu, akceptowaniu, respektowaniu i współtworzeniu wartości prawdy, dobra i piękna. </w:t>
      </w:r>
    </w:p>
    <w:p w:rsidR="00271680" w:rsidRPr="00097140" w:rsidRDefault="00AC2E27" w:rsidP="007062EF">
      <w:pPr>
        <w:pStyle w:val="Akapitzlist"/>
        <w:numPr>
          <w:ilvl w:val="0"/>
          <w:numId w:val="68"/>
        </w:numPr>
        <w:tabs>
          <w:tab w:val="left" w:pos="340"/>
        </w:tabs>
        <w:spacing w:after="120"/>
        <w:rPr>
          <w:rFonts w:asciiTheme="minorHAnsi" w:hAnsiTheme="minorHAnsi" w:cstheme="minorHAnsi"/>
        </w:rPr>
      </w:pPr>
      <w:r w:rsidRPr="00097140">
        <w:rPr>
          <w:rFonts w:asciiTheme="minorHAnsi" w:hAnsiTheme="minorHAnsi" w:cstheme="minorHAnsi"/>
        </w:rPr>
        <w:t xml:space="preserve">Wartości: prawda, dobro i piękno stanowią podstawę do osiągnięcia celów i </w:t>
      </w:r>
      <w:r w:rsidR="00ED7792" w:rsidRPr="00097140">
        <w:rPr>
          <w:rFonts w:asciiTheme="minorHAnsi" w:hAnsiTheme="minorHAnsi" w:cstheme="minorHAnsi"/>
        </w:rPr>
        <w:t>szczęścia w</w:t>
      </w:r>
      <w:r w:rsidRPr="00097140">
        <w:rPr>
          <w:rFonts w:asciiTheme="minorHAnsi" w:hAnsiTheme="minorHAnsi" w:cstheme="minorHAnsi"/>
        </w:rPr>
        <w:t xml:space="preserve"> życiu. </w:t>
      </w:r>
    </w:p>
    <w:p w:rsidR="00F23A46" w:rsidRPr="00097140" w:rsidRDefault="007F4963" w:rsidP="007062EF">
      <w:pPr>
        <w:pStyle w:val="Akapitzlist"/>
        <w:numPr>
          <w:ilvl w:val="0"/>
          <w:numId w:val="68"/>
        </w:numPr>
        <w:tabs>
          <w:tab w:val="left" w:pos="340"/>
        </w:tabs>
        <w:spacing w:after="120"/>
        <w:rPr>
          <w:rFonts w:asciiTheme="minorHAnsi" w:hAnsiTheme="minorHAnsi" w:cstheme="minorHAnsi"/>
        </w:rPr>
      </w:pPr>
      <w:r w:rsidRPr="00097140">
        <w:rPr>
          <w:rFonts w:asciiTheme="minorHAnsi" w:hAnsiTheme="minorHAnsi" w:cstheme="minorHAnsi"/>
        </w:rPr>
        <w:t xml:space="preserve">Realizując swoje zamierzenia szkoła ściśle współpracuje z rodzicami i społecznością lokalną, biorąc pod uwagę potrzeby, oczekiwania i ambicje środowiska, w którym działa. </w:t>
      </w:r>
    </w:p>
    <w:p w:rsidR="008D3F20" w:rsidRPr="002266A3" w:rsidRDefault="008D3F20" w:rsidP="002266A3">
      <w:pPr>
        <w:tabs>
          <w:tab w:val="left" w:pos="284"/>
        </w:tabs>
        <w:spacing w:after="0" w:line="276" w:lineRule="auto"/>
        <w:ind w:left="0" w:firstLine="0"/>
        <w:rPr>
          <w:color w:val="FF0000"/>
        </w:rPr>
      </w:pPr>
    </w:p>
    <w:p w:rsidR="00E21F97" w:rsidRPr="009A1828" w:rsidRDefault="007F4963" w:rsidP="00141477">
      <w:pPr>
        <w:pStyle w:val="Nagwek3"/>
      </w:pPr>
      <w:r w:rsidRPr="00BE1623">
        <w:t>Rozdział 3</w:t>
      </w:r>
      <w:r w:rsidR="00E21F97" w:rsidRPr="00E21F97">
        <w:br/>
      </w:r>
      <w:r w:rsidR="002266A3" w:rsidRPr="002C019E">
        <w:t>Cele i zadania szkoły</w:t>
      </w:r>
    </w:p>
    <w:p w:rsidR="00EE7BE1" w:rsidRPr="007D5E99" w:rsidRDefault="009813F5" w:rsidP="00141477">
      <w:pPr>
        <w:pStyle w:val="AParagraf"/>
        <w:rPr>
          <w:rFonts w:eastAsiaTheme="minorEastAsia"/>
        </w:rPr>
      </w:pPr>
      <w:r w:rsidRPr="007D5E99">
        <w:rPr>
          <w:rFonts w:eastAsiaTheme="minorEastAsia"/>
        </w:rPr>
        <w:t xml:space="preserve">§ </w:t>
      </w:r>
      <w:r w:rsidR="00D3594F" w:rsidRPr="007D5E99">
        <w:rPr>
          <w:rFonts w:eastAsiaTheme="minorEastAsia"/>
        </w:rPr>
        <w:t>4</w:t>
      </w:r>
    </w:p>
    <w:p w:rsidR="00911CDF" w:rsidRPr="00097140" w:rsidRDefault="002C019E" w:rsidP="007062EF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120"/>
        <w:ind w:left="357" w:hanging="357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Cele i zadania </w:t>
      </w:r>
      <w:r w:rsidR="006B662A">
        <w:rPr>
          <w:rFonts w:asciiTheme="minorHAnsi" w:eastAsiaTheme="minorEastAsia" w:hAnsiTheme="minorHAnsi" w:cstheme="minorHAnsi"/>
        </w:rPr>
        <w:t>s</w:t>
      </w:r>
      <w:r w:rsidR="007048AB" w:rsidRPr="00097140">
        <w:rPr>
          <w:rFonts w:asciiTheme="minorHAnsi" w:eastAsiaTheme="minorEastAsia" w:hAnsiTheme="minorHAnsi" w:cstheme="minorHAnsi"/>
        </w:rPr>
        <w:t>zkoły uwzględniają prog</w:t>
      </w:r>
      <w:r>
        <w:rPr>
          <w:rFonts w:asciiTheme="minorHAnsi" w:eastAsiaTheme="minorEastAsia" w:hAnsiTheme="minorHAnsi" w:cstheme="minorHAnsi"/>
        </w:rPr>
        <w:t xml:space="preserve">ram wychowawczo-profilaktyczny </w:t>
      </w:r>
      <w:r w:rsidR="006B662A">
        <w:rPr>
          <w:rFonts w:asciiTheme="minorHAnsi" w:eastAsiaTheme="minorEastAsia" w:hAnsiTheme="minorHAnsi" w:cstheme="minorHAnsi"/>
        </w:rPr>
        <w:t>s</w:t>
      </w:r>
      <w:r w:rsidR="007048AB" w:rsidRPr="00097140">
        <w:rPr>
          <w:rFonts w:asciiTheme="minorHAnsi" w:eastAsiaTheme="minorEastAsia" w:hAnsiTheme="minorHAnsi" w:cstheme="minorHAnsi"/>
        </w:rPr>
        <w:t>zkoły, o którym mowa w</w:t>
      </w:r>
      <w:r w:rsidR="00E5125B">
        <w:rPr>
          <w:rFonts w:asciiTheme="minorHAnsi" w:eastAsiaTheme="minorEastAsia" w:hAnsiTheme="minorHAnsi" w:cstheme="minorHAnsi"/>
        </w:rPr>
        <w:t> </w:t>
      </w:r>
      <w:r w:rsidR="007048AB" w:rsidRPr="00097140">
        <w:rPr>
          <w:rFonts w:asciiTheme="minorHAnsi" w:eastAsiaTheme="minorEastAsia" w:hAnsiTheme="minorHAnsi" w:cstheme="minorHAnsi"/>
        </w:rPr>
        <w:t>art.</w:t>
      </w:r>
      <w:r w:rsidR="00E5125B">
        <w:rPr>
          <w:rFonts w:asciiTheme="minorHAnsi" w:eastAsiaTheme="minorEastAsia" w:hAnsiTheme="minorHAnsi" w:cstheme="minorHAnsi"/>
        </w:rPr>
        <w:t> </w:t>
      </w:r>
      <w:r w:rsidR="007048AB" w:rsidRPr="00097140">
        <w:rPr>
          <w:rFonts w:asciiTheme="minorHAnsi" w:eastAsiaTheme="minorEastAsia" w:hAnsiTheme="minorHAnsi" w:cstheme="minorHAnsi"/>
        </w:rPr>
        <w:t xml:space="preserve">26 ustawy </w:t>
      </w:r>
      <w:r w:rsidR="00E5125B">
        <w:rPr>
          <w:rFonts w:asciiTheme="minorHAnsi" w:eastAsiaTheme="minorEastAsia" w:hAnsiTheme="minorHAnsi" w:cstheme="minorHAnsi"/>
        </w:rPr>
        <w:t xml:space="preserve">- </w:t>
      </w:r>
      <w:r w:rsidR="007048AB" w:rsidRPr="00097140">
        <w:rPr>
          <w:rFonts w:asciiTheme="minorHAnsi" w:eastAsiaTheme="minorEastAsia" w:hAnsiTheme="minorHAnsi" w:cstheme="minorHAnsi"/>
        </w:rPr>
        <w:t xml:space="preserve">Prawo oświatowe. </w:t>
      </w:r>
    </w:p>
    <w:p w:rsidR="00911CDF" w:rsidRPr="00097140" w:rsidRDefault="002C019E" w:rsidP="007062EF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120"/>
        <w:ind w:left="357" w:hanging="357"/>
        <w:rPr>
          <w:rFonts w:asciiTheme="minorHAnsi" w:eastAsiaTheme="minorEastAsia" w:hAnsiTheme="minorHAnsi" w:cstheme="minorHAnsi"/>
        </w:rPr>
      </w:pPr>
      <w:r>
        <w:rPr>
          <w:rFonts w:asciiTheme="minorHAnsi" w:hAnsiTheme="minorHAnsi" w:cstheme="minorHAnsi"/>
        </w:rPr>
        <w:t xml:space="preserve">Działalność edukacyjna </w:t>
      </w:r>
      <w:r w:rsidR="006B662A">
        <w:rPr>
          <w:rFonts w:asciiTheme="minorHAnsi" w:hAnsiTheme="minorHAnsi" w:cstheme="minorHAnsi"/>
        </w:rPr>
        <w:t>s</w:t>
      </w:r>
      <w:r w:rsidR="00911CDF" w:rsidRPr="00097140">
        <w:rPr>
          <w:rFonts w:asciiTheme="minorHAnsi" w:hAnsiTheme="minorHAnsi" w:cstheme="minorHAnsi"/>
        </w:rPr>
        <w:t>zkoły określona jest przez:</w:t>
      </w:r>
    </w:p>
    <w:p w:rsidR="00911CDF" w:rsidRPr="00097140" w:rsidRDefault="00911CDF" w:rsidP="007062EF">
      <w:pPr>
        <w:pStyle w:val="Default"/>
        <w:numPr>
          <w:ilvl w:val="0"/>
          <w:numId w:val="72"/>
        </w:numPr>
        <w:ind w:left="69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097140">
        <w:rPr>
          <w:rFonts w:asciiTheme="minorHAnsi" w:hAnsiTheme="minorHAnsi" w:cstheme="minorHAnsi"/>
          <w:color w:val="auto"/>
          <w:sz w:val="22"/>
          <w:szCs w:val="22"/>
        </w:rPr>
        <w:t>szkolny zestaw programów nauczania;</w:t>
      </w:r>
    </w:p>
    <w:p w:rsidR="00911CDF" w:rsidRPr="00097140" w:rsidRDefault="00911CDF" w:rsidP="007062EF">
      <w:pPr>
        <w:pStyle w:val="Default"/>
        <w:numPr>
          <w:ilvl w:val="0"/>
          <w:numId w:val="72"/>
        </w:numPr>
        <w:ind w:left="69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097140">
        <w:rPr>
          <w:rFonts w:asciiTheme="minorHAnsi" w:hAnsiTheme="minorHAnsi" w:cstheme="minorHAnsi"/>
          <w:color w:val="auto"/>
          <w:sz w:val="22"/>
          <w:szCs w:val="22"/>
        </w:rPr>
        <w:t>program wychowawczo-profilaktyczny.</w:t>
      </w:r>
    </w:p>
    <w:p w:rsidR="00911CDF" w:rsidRPr="00097140" w:rsidRDefault="00911CDF" w:rsidP="007062EF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097140">
        <w:rPr>
          <w:rFonts w:asciiTheme="minorHAnsi" w:hAnsiTheme="minorHAnsi" w:cstheme="minorHAnsi"/>
        </w:rPr>
        <w:t>Szkolny zestaw programów nauczania oraz prog</w:t>
      </w:r>
      <w:r w:rsidR="002C019E">
        <w:rPr>
          <w:rFonts w:asciiTheme="minorHAnsi" w:hAnsiTheme="minorHAnsi" w:cstheme="minorHAnsi"/>
        </w:rPr>
        <w:t xml:space="preserve">ram wychowawczo-profilaktyczny </w:t>
      </w:r>
      <w:r w:rsidR="006B662A">
        <w:rPr>
          <w:rFonts w:asciiTheme="minorHAnsi" w:hAnsiTheme="minorHAnsi" w:cstheme="minorHAnsi"/>
        </w:rPr>
        <w:t>s</w:t>
      </w:r>
      <w:r w:rsidRPr="00097140">
        <w:rPr>
          <w:rFonts w:asciiTheme="minorHAnsi" w:hAnsiTheme="minorHAnsi" w:cstheme="minorHAnsi"/>
        </w:rPr>
        <w:t>zkoły tworzą spójną całość i uwzględniają wszystkie wymagania opisane w podstawie</w:t>
      </w:r>
      <w:r w:rsidR="00C20F7C">
        <w:rPr>
          <w:rFonts w:asciiTheme="minorHAnsi" w:hAnsiTheme="minorHAnsi" w:cstheme="minorHAnsi"/>
        </w:rPr>
        <w:t xml:space="preserve"> </w:t>
      </w:r>
      <w:r w:rsidRPr="00097140">
        <w:rPr>
          <w:rFonts w:asciiTheme="minorHAnsi" w:hAnsiTheme="minorHAnsi" w:cstheme="minorHAnsi"/>
        </w:rPr>
        <w:t xml:space="preserve">programowej kształcenia ogólnego dla szkoły podstawowej. </w:t>
      </w:r>
    </w:p>
    <w:p w:rsidR="007048AB" w:rsidRPr="00097140" w:rsidRDefault="00EE7BE1" w:rsidP="007062EF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145"/>
        <w:rPr>
          <w:rFonts w:asciiTheme="minorHAnsi" w:eastAsiaTheme="minorEastAsia" w:hAnsiTheme="minorHAnsi" w:cstheme="minorHAnsi"/>
        </w:rPr>
      </w:pPr>
      <w:r w:rsidRPr="00097140">
        <w:rPr>
          <w:rFonts w:asciiTheme="minorHAnsi" w:eastAsiaTheme="minorEastAsia" w:hAnsiTheme="minorHAnsi" w:cstheme="minorHAnsi"/>
        </w:rPr>
        <w:t xml:space="preserve">Najważniejszym celem kształcenia w </w:t>
      </w:r>
      <w:r w:rsidR="00911CDF" w:rsidRPr="00097140">
        <w:rPr>
          <w:rFonts w:asciiTheme="minorHAnsi" w:eastAsiaTheme="minorEastAsia" w:hAnsiTheme="minorHAnsi" w:cstheme="minorHAnsi"/>
        </w:rPr>
        <w:t>s</w:t>
      </w:r>
      <w:r w:rsidRPr="00097140">
        <w:rPr>
          <w:rFonts w:asciiTheme="minorHAnsi" w:eastAsiaTheme="minorEastAsia" w:hAnsiTheme="minorHAnsi" w:cstheme="minorHAnsi"/>
        </w:rPr>
        <w:t xml:space="preserve">zkole podstawowej jest dbałość o integralny rozwój biologiczny, poznawczy, emocjonalny, społeczny i moralny ucznia. </w:t>
      </w:r>
    </w:p>
    <w:p w:rsidR="00EE7BE1" w:rsidRPr="00097140" w:rsidRDefault="002C019E" w:rsidP="007062EF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145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Kształcenie ogólne w </w:t>
      </w:r>
      <w:r w:rsidR="006B662A">
        <w:rPr>
          <w:rFonts w:asciiTheme="minorHAnsi" w:eastAsiaTheme="minorEastAsia" w:hAnsiTheme="minorHAnsi" w:cstheme="minorHAnsi"/>
        </w:rPr>
        <w:t>s</w:t>
      </w:r>
      <w:r w:rsidR="00EE7BE1" w:rsidRPr="00097140">
        <w:rPr>
          <w:rFonts w:asciiTheme="minorHAnsi" w:eastAsiaTheme="minorEastAsia" w:hAnsiTheme="minorHAnsi" w:cstheme="minorHAnsi"/>
        </w:rPr>
        <w:t xml:space="preserve">zkole ma na celu: </w:t>
      </w:r>
    </w:p>
    <w:p w:rsidR="00EE7BE1" w:rsidRPr="006B662A" w:rsidRDefault="00EE7BE1" w:rsidP="007062EF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145"/>
        <w:rPr>
          <w:rFonts w:asciiTheme="minorHAnsi" w:eastAsiaTheme="minorEastAsia" w:hAnsiTheme="minorHAnsi" w:cstheme="minorHAnsi"/>
        </w:rPr>
      </w:pPr>
      <w:r w:rsidRPr="006B662A">
        <w:rPr>
          <w:rFonts w:asciiTheme="minorHAnsi" w:eastAsiaTheme="minorEastAsia" w:hAnsiTheme="minorHAnsi" w:cstheme="minorHAnsi"/>
        </w:rPr>
        <w:t xml:space="preserve">wprowadzanie uczniów w świat wartości, w tym ofiarności, współpracy, </w:t>
      </w:r>
      <w:r w:rsidR="00E5125B" w:rsidRPr="006B662A">
        <w:rPr>
          <w:rFonts w:asciiTheme="minorHAnsi" w:eastAsiaTheme="minorEastAsia" w:hAnsiTheme="minorHAnsi" w:cstheme="minorHAnsi"/>
        </w:rPr>
        <w:t>solidarności,</w:t>
      </w:r>
      <w:r w:rsidR="00C20F7C">
        <w:rPr>
          <w:rFonts w:asciiTheme="minorHAnsi" w:eastAsiaTheme="minorEastAsia" w:hAnsiTheme="minorHAnsi" w:cstheme="minorHAnsi"/>
        </w:rPr>
        <w:t xml:space="preserve"> </w:t>
      </w:r>
      <w:r w:rsidRPr="006B662A">
        <w:rPr>
          <w:rFonts w:asciiTheme="minorHAnsi" w:eastAsiaTheme="minorEastAsia" w:hAnsiTheme="minorHAnsi" w:cstheme="minorHAnsi"/>
        </w:rPr>
        <w:t xml:space="preserve">altruizmu, patriotyzmu i szacunku dla tradycji, </w:t>
      </w:r>
      <w:r w:rsidR="00FF2FDE" w:rsidRPr="006B662A">
        <w:rPr>
          <w:rFonts w:asciiTheme="minorHAnsi" w:eastAsiaTheme="minorEastAsia" w:hAnsiTheme="minorHAnsi" w:cstheme="minorHAnsi"/>
        </w:rPr>
        <w:t xml:space="preserve">dbania o środowisko przyrodnicze, w tym klimat, w skali lokalnej i globalnej, </w:t>
      </w:r>
      <w:r w:rsidRPr="006B662A">
        <w:rPr>
          <w:rFonts w:asciiTheme="minorHAnsi" w:eastAsiaTheme="minorEastAsia" w:hAnsiTheme="minorHAnsi" w:cstheme="minorHAnsi"/>
        </w:rPr>
        <w:t>wskazywanie wzorców postępowani</w:t>
      </w:r>
      <w:r w:rsidR="00C76880" w:rsidRPr="006B662A">
        <w:rPr>
          <w:rFonts w:asciiTheme="minorHAnsi" w:eastAsiaTheme="minorEastAsia" w:hAnsiTheme="minorHAnsi" w:cstheme="minorHAnsi"/>
        </w:rPr>
        <w:t xml:space="preserve">a </w:t>
      </w:r>
      <w:r w:rsidRPr="006B662A">
        <w:rPr>
          <w:rFonts w:asciiTheme="minorHAnsi" w:eastAsiaTheme="minorEastAsia" w:hAnsiTheme="minorHAnsi" w:cstheme="minorHAnsi"/>
        </w:rPr>
        <w:t xml:space="preserve">i budowanie relacji społecznych, sprzyjających bezpiecznemu rozwojowi ucznia; </w:t>
      </w:r>
    </w:p>
    <w:p w:rsidR="00EE7BE1" w:rsidRPr="00097140" w:rsidRDefault="00EE7BE1" w:rsidP="007062EF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145"/>
        <w:rPr>
          <w:rFonts w:asciiTheme="minorHAnsi" w:eastAsiaTheme="minorEastAsia" w:hAnsiTheme="minorHAnsi" w:cstheme="minorHAnsi"/>
        </w:rPr>
      </w:pPr>
      <w:r w:rsidRPr="00097140">
        <w:rPr>
          <w:rFonts w:asciiTheme="minorHAnsi" w:eastAsiaTheme="minorEastAsia" w:hAnsiTheme="minorHAnsi" w:cstheme="minorHAnsi"/>
        </w:rPr>
        <w:t xml:space="preserve">wzmacnianie poczucia tożsamości indywidualnej, kulturowej, narodowej, regionalnej i etnicznej; </w:t>
      </w:r>
    </w:p>
    <w:p w:rsidR="00EE7BE1" w:rsidRPr="00097140" w:rsidRDefault="00EE7BE1" w:rsidP="007062EF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145"/>
        <w:rPr>
          <w:rFonts w:asciiTheme="minorHAnsi" w:eastAsiaTheme="minorEastAsia" w:hAnsiTheme="minorHAnsi" w:cstheme="minorHAnsi"/>
        </w:rPr>
      </w:pPr>
      <w:r w:rsidRPr="00097140">
        <w:rPr>
          <w:rFonts w:asciiTheme="minorHAnsi" w:eastAsiaTheme="minorEastAsia" w:hAnsiTheme="minorHAnsi" w:cstheme="minorHAnsi"/>
        </w:rPr>
        <w:t xml:space="preserve">formowanie u uczniów poczucia godności własnej osoby i szacunku dla godności innych osób; </w:t>
      </w:r>
    </w:p>
    <w:p w:rsidR="00EE7BE1" w:rsidRPr="00097140" w:rsidRDefault="00EE7BE1" w:rsidP="007062EF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145"/>
        <w:rPr>
          <w:rFonts w:asciiTheme="minorHAnsi" w:eastAsiaTheme="minorEastAsia" w:hAnsiTheme="minorHAnsi" w:cstheme="minorHAnsi"/>
        </w:rPr>
      </w:pPr>
      <w:r w:rsidRPr="00097140">
        <w:rPr>
          <w:rFonts w:asciiTheme="minorHAnsi" w:eastAsiaTheme="minorEastAsia" w:hAnsiTheme="minorHAnsi" w:cstheme="minorHAnsi"/>
        </w:rPr>
        <w:t xml:space="preserve">rozwijanie kompetencji, takich jak: kreatywność, innowacyjność i przedsiębiorczość; </w:t>
      </w:r>
    </w:p>
    <w:p w:rsidR="00EE7BE1" w:rsidRPr="00097140" w:rsidRDefault="00EE7BE1" w:rsidP="007062EF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145"/>
        <w:rPr>
          <w:rFonts w:asciiTheme="minorHAnsi" w:eastAsiaTheme="minorEastAsia" w:hAnsiTheme="minorHAnsi" w:cstheme="minorHAnsi"/>
        </w:rPr>
      </w:pPr>
      <w:r w:rsidRPr="00097140">
        <w:rPr>
          <w:rFonts w:asciiTheme="minorHAnsi" w:eastAsiaTheme="minorEastAsia" w:hAnsiTheme="minorHAnsi" w:cstheme="minorHAnsi"/>
        </w:rPr>
        <w:t xml:space="preserve">rozwijanie umiejętności krytycznego i logicznego myślenia, </w:t>
      </w:r>
      <w:r w:rsidR="002C392E" w:rsidRPr="00097140">
        <w:rPr>
          <w:rFonts w:asciiTheme="minorHAnsi" w:eastAsiaTheme="minorEastAsia" w:hAnsiTheme="minorHAnsi" w:cstheme="minorHAnsi"/>
        </w:rPr>
        <w:t>rozumowania, argumentowania</w:t>
      </w:r>
      <w:r w:rsidR="00C20F7C">
        <w:rPr>
          <w:rFonts w:asciiTheme="minorHAnsi" w:eastAsiaTheme="minorEastAsia" w:hAnsiTheme="minorHAnsi" w:cstheme="minorHAnsi"/>
        </w:rPr>
        <w:t xml:space="preserve">           </w:t>
      </w:r>
      <w:r w:rsidRPr="00097140">
        <w:rPr>
          <w:rFonts w:asciiTheme="minorHAnsi" w:eastAsiaTheme="minorEastAsia" w:hAnsiTheme="minorHAnsi" w:cstheme="minorHAnsi"/>
        </w:rPr>
        <w:t xml:space="preserve"> i wnioskowania; </w:t>
      </w:r>
    </w:p>
    <w:p w:rsidR="00EE7BE1" w:rsidRPr="00097140" w:rsidRDefault="00EE7BE1" w:rsidP="007062EF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145"/>
        <w:rPr>
          <w:rFonts w:asciiTheme="minorHAnsi" w:eastAsiaTheme="minorEastAsia" w:hAnsiTheme="minorHAnsi" w:cstheme="minorHAnsi"/>
        </w:rPr>
      </w:pPr>
      <w:r w:rsidRPr="00097140">
        <w:rPr>
          <w:rFonts w:asciiTheme="minorHAnsi" w:eastAsiaTheme="minorEastAsia" w:hAnsiTheme="minorHAnsi" w:cstheme="minorHAnsi"/>
        </w:rPr>
        <w:t xml:space="preserve">ukazywanie wartości wiedzy jako podstawy do rozwoju umiejętności; </w:t>
      </w:r>
    </w:p>
    <w:p w:rsidR="00EE7BE1" w:rsidRPr="00097140" w:rsidRDefault="00EE7BE1" w:rsidP="007062EF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145"/>
        <w:rPr>
          <w:rFonts w:asciiTheme="minorHAnsi" w:eastAsiaTheme="minorEastAsia" w:hAnsiTheme="minorHAnsi" w:cstheme="minorHAnsi"/>
        </w:rPr>
      </w:pPr>
      <w:r w:rsidRPr="00097140">
        <w:rPr>
          <w:rFonts w:asciiTheme="minorHAnsi" w:eastAsiaTheme="minorEastAsia" w:hAnsiTheme="minorHAnsi" w:cstheme="minorHAnsi"/>
        </w:rPr>
        <w:t xml:space="preserve">rozbudzanie ciekawości poznawczej uczniów oraz motywacji do nauki; </w:t>
      </w:r>
    </w:p>
    <w:p w:rsidR="00EE7BE1" w:rsidRPr="00097140" w:rsidRDefault="00EE7BE1" w:rsidP="007062EF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145"/>
        <w:rPr>
          <w:rFonts w:asciiTheme="minorHAnsi" w:eastAsiaTheme="minorEastAsia" w:hAnsiTheme="minorHAnsi" w:cstheme="minorHAnsi"/>
        </w:rPr>
      </w:pPr>
      <w:r w:rsidRPr="00097140">
        <w:rPr>
          <w:rFonts w:asciiTheme="minorHAnsi" w:eastAsiaTheme="minorEastAsia" w:hAnsiTheme="minorHAnsi" w:cstheme="minorHAnsi"/>
        </w:rPr>
        <w:lastRenderedPageBreak/>
        <w:t xml:space="preserve">wyposażenie uczniów w taki zasób wiadomości oraz kształtowanie takich umiejętności, które pozwalają w sposób bardziej dojrzały i uporządkowany zrozumieć świat; </w:t>
      </w:r>
    </w:p>
    <w:p w:rsidR="007048AB" w:rsidRPr="00097140" w:rsidRDefault="00EE7BE1" w:rsidP="007062EF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097140">
        <w:rPr>
          <w:rFonts w:asciiTheme="minorHAnsi" w:eastAsiaTheme="minorEastAsia" w:hAnsiTheme="minorHAnsi" w:cstheme="minorHAnsi"/>
        </w:rPr>
        <w:t xml:space="preserve">wspieranie ucznia w rozpoznawaniu własnych predyspozycji i określaniu drogi dalszej edukacji; </w:t>
      </w:r>
    </w:p>
    <w:p w:rsidR="007048AB" w:rsidRPr="00EF0926" w:rsidRDefault="007048AB" w:rsidP="007062EF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EF0926">
        <w:rPr>
          <w:rFonts w:asciiTheme="minorHAnsi" w:eastAsiaTheme="minorEastAsia" w:hAnsiTheme="minorHAnsi" w:cstheme="minorHAnsi"/>
        </w:rPr>
        <w:t xml:space="preserve">wszechstronny rozwój osobowy ucznia przez pogłębianie wiedzy oraz zaspokajanie i rozbudzanie jego naturalnej ciekawości poznawczej; </w:t>
      </w:r>
    </w:p>
    <w:p w:rsidR="007048AB" w:rsidRPr="00097140" w:rsidRDefault="007048AB" w:rsidP="007062EF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097140">
        <w:rPr>
          <w:rFonts w:asciiTheme="minorHAnsi" w:eastAsiaTheme="minorEastAsia" w:hAnsiTheme="minorHAnsi" w:cstheme="minorHAnsi"/>
        </w:rPr>
        <w:t xml:space="preserve">kształtowanie postawy otwartej wobec świata i innych ludzi, aktywności w </w:t>
      </w:r>
      <w:r w:rsidR="002C392E" w:rsidRPr="00097140">
        <w:rPr>
          <w:rFonts w:asciiTheme="minorHAnsi" w:eastAsiaTheme="minorEastAsia" w:hAnsiTheme="minorHAnsi" w:cstheme="minorHAnsi"/>
        </w:rPr>
        <w:t>życiu społecznym</w:t>
      </w:r>
      <w:r w:rsidRPr="00097140">
        <w:rPr>
          <w:rFonts w:asciiTheme="minorHAnsi" w:eastAsiaTheme="minorEastAsia" w:hAnsiTheme="minorHAnsi" w:cstheme="minorHAnsi"/>
        </w:rPr>
        <w:t xml:space="preserve"> oraz odpowiedzialności za zbiorowość; </w:t>
      </w:r>
    </w:p>
    <w:p w:rsidR="007048AB" w:rsidRPr="00097140" w:rsidRDefault="007048AB" w:rsidP="007062EF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097140">
        <w:rPr>
          <w:rFonts w:asciiTheme="minorHAnsi" w:eastAsiaTheme="minorEastAsia" w:hAnsiTheme="minorHAnsi" w:cstheme="minorHAnsi"/>
        </w:rPr>
        <w:t xml:space="preserve">zachęcanie do zorganizowanego i świadomego samokształcenia opartego na umiejętności przygotowania własnego warsztatu pracy; </w:t>
      </w:r>
    </w:p>
    <w:p w:rsidR="007048AB" w:rsidRDefault="007048AB" w:rsidP="007062EF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097140">
        <w:rPr>
          <w:rFonts w:asciiTheme="minorHAnsi" w:eastAsiaTheme="minorEastAsia" w:hAnsiTheme="minorHAnsi" w:cstheme="minorHAnsi"/>
        </w:rPr>
        <w:t>ukierunkowanie ucznia ku wartościom.</w:t>
      </w:r>
    </w:p>
    <w:p w:rsidR="00C20F7C" w:rsidRPr="00097140" w:rsidRDefault="00C20F7C" w:rsidP="00C20F7C">
      <w:pPr>
        <w:pStyle w:val="Akapitzlist"/>
        <w:autoSpaceDE w:val="0"/>
        <w:autoSpaceDN w:val="0"/>
        <w:adjustRightInd w:val="0"/>
        <w:spacing w:after="120"/>
        <w:ind w:left="714" w:firstLine="0"/>
        <w:rPr>
          <w:rFonts w:asciiTheme="minorHAnsi" w:eastAsiaTheme="minorEastAsia" w:hAnsiTheme="minorHAnsi" w:cstheme="minorHAnsi"/>
        </w:rPr>
      </w:pPr>
    </w:p>
    <w:p w:rsidR="007048AB" w:rsidRPr="00097140" w:rsidRDefault="007048AB" w:rsidP="007062EF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155"/>
        <w:rPr>
          <w:rFonts w:asciiTheme="minorHAnsi" w:eastAsiaTheme="minorEastAsia" w:hAnsiTheme="minorHAnsi" w:cstheme="minorHAnsi"/>
        </w:rPr>
      </w:pPr>
      <w:r w:rsidRPr="00097140">
        <w:rPr>
          <w:rFonts w:asciiTheme="minorHAnsi" w:eastAsiaTheme="minorEastAsia" w:hAnsiTheme="minorHAnsi" w:cstheme="minorHAnsi"/>
        </w:rPr>
        <w:t xml:space="preserve">Celem edukacji wczesnoszkolnej jest wspieranie całościowego rozwoju dziecka. </w:t>
      </w:r>
    </w:p>
    <w:p w:rsidR="00EE7BE1" w:rsidRPr="00097140" w:rsidRDefault="00EE7BE1" w:rsidP="007062EF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155"/>
        <w:rPr>
          <w:rFonts w:asciiTheme="minorHAnsi" w:eastAsiaTheme="minorEastAsia" w:hAnsiTheme="minorHAnsi" w:cstheme="minorHAnsi"/>
        </w:rPr>
      </w:pPr>
      <w:r w:rsidRPr="00097140">
        <w:rPr>
          <w:rFonts w:asciiTheme="minorHAnsi" w:eastAsiaTheme="minorEastAsia" w:hAnsiTheme="minorHAnsi" w:cstheme="minorHAnsi"/>
        </w:rPr>
        <w:t xml:space="preserve">Celami edukacji w klasach IV-VIII są: </w:t>
      </w:r>
    </w:p>
    <w:p w:rsidR="00EE7BE1" w:rsidRPr="00097140" w:rsidRDefault="00EE7BE1" w:rsidP="007062EF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after="155"/>
        <w:rPr>
          <w:rFonts w:asciiTheme="minorHAnsi" w:eastAsiaTheme="minorEastAsia" w:hAnsiTheme="minorHAnsi" w:cstheme="minorHAnsi"/>
        </w:rPr>
      </w:pPr>
      <w:r w:rsidRPr="00097140">
        <w:rPr>
          <w:rFonts w:asciiTheme="minorHAnsi" w:eastAsiaTheme="minorEastAsia" w:hAnsiTheme="minorHAnsi" w:cstheme="minorHAnsi"/>
        </w:rPr>
        <w:t xml:space="preserve">wyposażenie uczniów na każdym przedmiocie w wiadomości i </w:t>
      </w:r>
      <w:r w:rsidR="002C392E" w:rsidRPr="00097140">
        <w:rPr>
          <w:rFonts w:asciiTheme="minorHAnsi" w:eastAsiaTheme="minorEastAsia" w:hAnsiTheme="minorHAnsi" w:cstheme="minorHAnsi"/>
        </w:rPr>
        <w:t>umiejętności umożliwiające</w:t>
      </w:r>
      <w:r w:rsidRPr="00097140">
        <w:rPr>
          <w:rFonts w:asciiTheme="minorHAnsi" w:eastAsiaTheme="minorEastAsia" w:hAnsiTheme="minorHAnsi" w:cstheme="minorHAnsi"/>
        </w:rPr>
        <w:t xml:space="preserve"> komunikowanie się w języku polskim w sposób poprawny i zrozumiały; </w:t>
      </w:r>
    </w:p>
    <w:p w:rsidR="00EE7BE1" w:rsidRPr="00097140" w:rsidRDefault="00EE7BE1" w:rsidP="007062EF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after="155"/>
        <w:rPr>
          <w:rFonts w:asciiTheme="minorHAnsi" w:eastAsiaTheme="minorEastAsia" w:hAnsiTheme="minorHAnsi" w:cstheme="minorHAnsi"/>
        </w:rPr>
      </w:pPr>
      <w:r w:rsidRPr="00097140">
        <w:rPr>
          <w:rFonts w:asciiTheme="minorHAnsi" w:eastAsiaTheme="minorEastAsia" w:hAnsiTheme="minorHAnsi" w:cstheme="minorHAnsi"/>
        </w:rPr>
        <w:t xml:space="preserve">rozbudzenie u uczniów zamiłowania do czytania oraz zwiększenie </w:t>
      </w:r>
      <w:r w:rsidR="002C392E" w:rsidRPr="00097140">
        <w:rPr>
          <w:rFonts w:asciiTheme="minorHAnsi" w:eastAsiaTheme="minorEastAsia" w:hAnsiTheme="minorHAnsi" w:cstheme="minorHAnsi"/>
        </w:rPr>
        <w:t>aktywności czytelniczej</w:t>
      </w:r>
      <w:r w:rsidRPr="00097140">
        <w:rPr>
          <w:rFonts w:asciiTheme="minorHAnsi" w:eastAsiaTheme="minorEastAsia" w:hAnsiTheme="minorHAnsi" w:cstheme="minorHAnsi"/>
        </w:rPr>
        <w:t xml:space="preserve"> uczniów; </w:t>
      </w:r>
    </w:p>
    <w:p w:rsidR="00EE7BE1" w:rsidRPr="00097140" w:rsidRDefault="00EE7BE1" w:rsidP="007062EF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after="155"/>
        <w:rPr>
          <w:rFonts w:asciiTheme="minorHAnsi" w:eastAsiaTheme="minorEastAsia" w:hAnsiTheme="minorHAnsi" w:cstheme="minorHAnsi"/>
        </w:rPr>
      </w:pPr>
      <w:r w:rsidRPr="00097140">
        <w:rPr>
          <w:rFonts w:asciiTheme="minorHAnsi" w:eastAsiaTheme="minorEastAsia" w:hAnsiTheme="minorHAnsi" w:cstheme="minorHAnsi"/>
        </w:rPr>
        <w:t xml:space="preserve">kształcenie w zakresie porozumiewania się w językach obcych nowożytnych; </w:t>
      </w:r>
    </w:p>
    <w:p w:rsidR="00EE7BE1" w:rsidRPr="00097140" w:rsidRDefault="00EE7BE1" w:rsidP="007062EF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after="155"/>
        <w:rPr>
          <w:rFonts w:asciiTheme="minorHAnsi" w:eastAsiaTheme="minorEastAsia" w:hAnsiTheme="minorHAnsi" w:cstheme="minorHAnsi"/>
        </w:rPr>
      </w:pPr>
      <w:r w:rsidRPr="00097140">
        <w:rPr>
          <w:rFonts w:asciiTheme="minorHAnsi" w:eastAsiaTheme="minorEastAsia" w:hAnsiTheme="minorHAnsi" w:cstheme="minorHAnsi"/>
        </w:rPr>
        <w:t xml:space="preserve">zindywidualizowane wspomaganie rozwoju każdego ucznia, stosownie do jego </w:t>
      </w:r>
      <w:r w:rsidR="002C392E" w:rsidRPr="00097140">
        <w:rPr>
          <w:rFonts w:asciiTheme="minorHAnsi" w:eastAsiaTheme="minorEastAsia" w:hAnsiTheme="minorHAnsi" w:cstheme="minorHAnsi"/>
        </w:rPr>
        <w:t>potrzeb</w:t>
      </w:r>
      <w:r w:rsidR="00C20F7C">
        <w:rPr>
          <w:rFonts w:asciiTheme="minorHAnsi" w:eastAsiaTheme="minorEastAsia" w:hAnsiTheme="minorHAnsi" w:cstheme="minorHAnsi"/>
        </w:rPr>
        <w:t xml:space="preserve">                    </w:t>
      </w:r>
      <w:r w:rsidR="002C392E" w:rsidRPr="00097140">
        <w:rPr>
          <w:rFonts w:asciiTheme="minorHAnsi" w:eastAsiaTheme="minorEastAsia" w:hAnsiTheme="minorHAnsi" w:cstheme="minorHAnsi"/>
        </w:rPr>
        <w:t>i</w:t>
      </w:r>
      <w:r w:rsidRPr="00097140">
        <w:rPr>
          <w:rFonts w:asciiTheme="minorHAnsi" w:eastAsiaTheme="minorEastAsia" w:hAnsiTheme="minorHAnsi" w:cstheme="minorHAnsi"/>
        </w:rPr>
        <w:t xml:space="preserve"> możliwości. </w:t>
      </w:r>
    </w:p>
    <w:p w:rsidR="00EE7BE1" w:rsidRPr="00097140" w:rsidRDefault="00EE7BE1" w:rsidP="007062EF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/>
        <w:rPr>
          <w:rFonts w:asciiTheme="minorHAnsi" w:eastAsiaTheme="minorEastAsia" w:hAnsiTheme="minorHAnsi" w:cstheme="minorHAnsi"/>
        </w:rPr>
      </w:pPr>
      <w:r w:rsidRPr="00097140">
        <w:rPr>
          <w:rFonts w:asciiTheme="minorHAnsi" w:eastAsiaTheme="minorEastAsia" w:hAnsiTheme="minorHAnsi" w:cstheme="minorHAnsi"/>
        </w:rPr>
        <w:t xml:space="preserve">Cele kształcenia dla poszczególnych przedmiotów w klasach IV-VIII są określone w podstawie programowej kształcenia ogólnego dla szkoły podstawowej. </w:t>
      </w:r>
    </w:p>
    <w:p w:rsidR="00EE7BE1" w:rsidRPr="00C23AFB" w:rsidRDefault="00EE7BE1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  <w:sz w:val="27"/>
        </w:rPr>
      </w:pPr>
    </w:p>
    <w:p w:rsidR="009813F5" w:rsidRPr="00825F2D" w:rsidRDefault="009813F5" w:rsidP="00141477">
      <w:pPr>
        <w:pStyle w:val="AParagraf"/>
        <w:rPr>
          <w:rFonts w:eastAsiaTheme="minorEastAsia"/>
        </w:rPr>
      </w:pPr>
      <w:r w:rsidRPr="00825F2D">
        <w:rPr>
          <w:rFonts w:eastAsiaTheme="minorEastAsia"/>
        </w:rPr>
        <w:t xml:space="preserve">§ </w:t>
      </w:r>
      <w:r w:rsidR="00D3594F" w:rsidRPr="00825F2D">
        <w:rPr>
          <w:rFonts w:eastAsiaTheme="minorEastAsia"/>
        </w:rPr>
        <w:t>5</w:t>
      </w:r>
    </w:p>
    <w:p w:rsidR="007908D1" w:rsidRPr="00097140" w:rsidRDefault="006B662A" w:rsidP="007062EF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Zadaniem s</w:t>
      </w:r>
      <w:r w:rsidR="009813F5" w:rsidRPr="00097140">
        <w:rPr>
          <w:rFonts w:asciiTheme="minorHAnsi" w:eastAsiaTheme="minorEastAsia" w:hAnsiTheme="minorHAnsi" w:cstheme="minorHAnsi"/>
        </w:rPr>
        <w:t xml:space="preserve">zkoły jest łagodne wprowadzenie dziecka w świat wiedzy, przygotowanie </w:t>
      </w:r>
      <w:r w:rsidR="002C392E" w:rsidRPr="00097140">
        <w:rPr>
          <w:rFonts w:asciiTheme="minorHAnsi" w:eastAsiaTheme="minorEastAsia" w:hAnsiTheme="minorHAnsi" w:cstheme="minorHAnsi"/>
        </w:rPr>
        <w:t>do wykonywania</w:t>
      </w:r>
      <w:r w:rsidR="009813F5" w:rsidRPr="00097140">
        <w:rPr>
          <w:rFonts w:asciiTheme="minorHAnsi" w:eastAsiaTheme="minorEastAsia" w:hAnsiTheme="minorHAnsi" w:cstheme="minorHAnsi"/>
        </w:rPr>
        <w:t xml:space="preserve"> obowiązków ucznia oraz wdrażanie do samorozwoju. </w:t>
      </w:r>
    </w:p>
    <w:p w:rsidR="009813F5" w:rsidRPr="00825F2D" w:rsidRDefault="009813F5" w:rsidP="007062EF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  <w:sz w:val="24"/>
          <w:szCs w:val="24"/>
        </w:rPr>
      </w:pPr>
      <w:r w:rsidRPr="00097140">
        <w:rPr>
          <w:rFonts w:asciiTheme="minorHAnsi" w:eastAsiaTheme="minorEastAsia" w:hAnsiTheme="minorHAnsi" w:cstheme="minorHAnsi"/>
        </w:rPr>
        <w:t xml:space="preserve">Szkoła zapewnia bezpieczne warunki oraz przyjazną atmosferę do nauki, </w:t>
      </w:r>
      <w:r w:rsidR="002C392E" w:rsidRPr="00097140">
        <w:rPr>
          <w:rFonts w:asciiTheme="minorHAnsi" w:eastAsiaTheme="minorEastAsia" w:hAnsiTheme="minorHAnsi" w:cstheme="minorHAnsi"/>
        </w:rPr>
        <w:t>uwzględniając</w:t>
      </w:r>
      <w:r w:rsidR="00C20F7C">
        <w:rPr>
          <w:rFonts w:asciiTheme="minorHAnsi" w:eastAsiaTheme="minorEastAsia" w:hAnsiTheme="minorHAnsi" w:cstheme="minorHAnsi"/>
        </w:rPr>
        <w:t xml:space="preserve"> </w:t>
      </w:r>
      <w:r w:rsidR="002C392E" w:rsidRPr="00097140">
        <w:rPr>
          <w:rFonts w:asciiTheme="minorHAnsi" w:eastAsiaTheme="minorEastAsia" w:hAnsiTheme="minorHAnsi" w:cstheme="minorHAnsi"/>
        </w:rPr>
        <w:t>indywidualne</w:t>
      </w:r>
      <w:r w:rsidRPr="00097140">
        <w:rPr>
          <w:rFonts w:asciiTheme="minorHAnsi" w:eastAsiaTheme="minorEastAsia" w:hAnsiTheme="minorHAnsi" w:cstheme="minorHAnsi"/>
        </w:rPr>
        <w:t xml:space="preserve"> możliwości i potrzeby edukacyjne ucznia</w:t>
      </w:r>
      <w:r w:rsidRPr="00825F2D">
        <w:rPr>
          <w:rFonts w:asciiTheme="minorHAnsi" w:eastAsiaTheme="minorEastAsia" w:hAnsiTheme="minorHAnsi" w:cstheme="minorHAnsi"/>
          <w:sz w:val="24"/>
          <w:szCs w:val="24"/>
        </w:rPr>
        <w:t xml:space="preserve">. </w:t>
      </w:r>
    </w:p>
    <w:p w:rsidR="009813F5" w:rsidRPr="00097140" w:rsidRDefault="006B662A" w:rsidP="007062EF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Do zadań s</w:t>
      </w:r>
      <w:r w:rsidR="009813F5" w:rsidRPr="00097140">
        <w:rPr>
          <w:rFonts w:asciiTheme="minorHAnsi" w:eastAsiaTheme="minorEastAsia" w:hAnsiTheme="minorHAnsi" w:cstheme="minorHAnsi"/>
        </w:rPr>
        <w:t xml:space="preserve">zkoły na etapie edukacji wczesnoszkolnej należy: </w:t>
      </w:r>
    </w:p>
    <w:p w:rsidR="007908D1" w:rsidRPr="00097140" w:rsidRDefault="009813F5" w:rsidP="007062EF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097140">
        <w:rPr>
          <w:rFonts w:asciiTheme="minorHAnsi" w:eastAsiaTheme="minorEastAsia" w:hAnsiTheme="minorHAnsi" w:cstheme="minorHAnsi"/>
        </w:rPr>
        <w:t xml:space="preserve">wspieranie wielokierunkowej aktywności dziecka przez organizowanie </w:t>
      </w:r>
      <w:r w:rsidR="002C392E" w:rsidRPr="00097140">
        <w:rPr>
          <w:rFonts w:asciiTheme="minorHAnsi" w:eastAsiaTheme="minorEastAsia" w:hAnsiTheme="minorHAnsi" w:cstheme="minorHAnsi"/>
        </w:rPr>
        <w:t xml:space="preserve">sytuacji </w:t>
      </w:r>
      <w:r w:rsidR="002C392E">
        <w:rPr>
          <w:rFonts w:asciiTheme="minorHAnsi" w:eastAsiaTheme="minorEastAsia" w:hAnsiTheme="minorHAnsi" w:cstheme="minorHAnsi"/>
        </w:rPr>
        <w:t>edukacyjnych</w:t>
      </w:r>
      <w:r w:rsidRPr="00097140">
        <w:rPr>
          <w:rFonts w:asciiTheme="minorHAnsi" w:eastAsiaTheme="minorEastAsia" w:hAnsiTheme="minorHAnsi" w:cstheme="minorHAnsi"/>
        </w:rPr>
        <w:t xml:space="preserve"> umożliwiających eksperymentowanie i nabywanie doświadczeń oraz </w:t>
      </w:r>
      <w:r w:rsidR="007908D1" w:rsidRPr="00097140">
        <w:rPr>
          <w:rFonts w:asciiTheme="minorHAnsi" w:eastAsiaTheme="minorEastAsia" w:hAnsiTheme="minorHAnsi" w:cstheme="minorHAnsi"/>
        </w:rPr>
        <w:t>poznawanie</w:t>
      </w:r>
      <w:r w:rsidRPr="00097140">
        <w:rPr>
          <w:rFonts w:asciiTheme="minorHAnsi" w:eastAsiaTheme="minorEastAsia" w:hAnsiTheme="minorHAnsi" w:cstheme="minorHAnsi"/>
        </w:rPr>
        <w:t xml:space="preserve"> polisensoryczne, stymulujących jego rozwój we wszystkich obszarach: fizycznym, emocjonalnym, społecznym i poznawczym; </w:t>
      </w:r>
    </w:p>
    <w:p w:rsidR="007908D1" w:rsidRPr="00097140" w:rsidRDefault="009813F5" w:rsidP="007062EF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097140">
        <w:rPr>
          <w:rFonts w:asciiTheme="minorHAnsi" w:eastAsiaTheme="minorEastAsia" w:hAnsiTheme="minorHAnsi" w:cstheme="minorHAnsi"/>
        </w:rPr>
        <w:t xml:space="preserve">zapewnienie prawidłowej organizacji zabawy, nauki i odpoczynku dla uzyskania </w:t>
      </w:r>
      <w:r w:rsidR="007908D1" w:rsidRPr="00097140">
        <w:rPr>
          <w:rFonts w:asciiTheme="minorHAnsi" w:eastAsiaTheme="minorEastAsia" w:hAnsiTheme="minorHAnsi" w:cstheme="minorHAnsi"/>
        </w:rPr>
        <w:t>ciągłości</w:t>
      </w:r>
      <w:r w:rsidRPr="00097140">
        <w:rPr>
          <w:rFonts w:asciiTheme="minorHAnsi" w:eastAsiaTheme="minorEastAsia" w:hAnsiTheme="minorHAnsi" w:cstheme="minorHAnsi"/>
        </w:rPr>
        <w:t xml:space="preserve"> procesów adaptacyjnych w odniesieniu do wszystkich dzieci, w tym </w:t>
      </w:r>
      <w:r w:rsidR="007908D1" w:rsidRPr="00097140">
        <w:rPr>
          <w:rFonts w:asciiTheme="minorHAnsi" w:eastAsiaTheme="minorEastAsia" w:hAnsiTheme="minorHAnsi" w:cstheme="minorHAnsi"/>
        </w:rPr>
        <w:t>rozwijających</w:t>
      </w:r>
      <w:r w:rsidRPr="00097140">
        <w:rPr>
          <w:rFonts w:asciiTheme="minorHAnsi" w:eastAsiaTheme="minorEastAsia" w:hAnsiTheme="minorHAnsi" w:cstheme="minorHAnsi"/>
        </w:rPr>
        <w:t xml:space="preserve"> się w sposób nieharmonijny, wolniejszy lub przyspieszony; </w:t>
      </w:r>
    </w:p>
    <w:p w:rsidR="009813F5" w:rsidRPr="00BD74FC" w:rsidRDefault="009813F5" w:rsidP="007062EF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 xml:space="preserve">wspieranie: </w:t>
      </w:r>
    </w:p>
    <w:p w:rsidR="007908D1" w:rsidRPr="00BD74FC" w:rsidRDefault="009813F5" w:rsidP="007062EF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120"/>
        <w:ind w:left="1037" w:hanging="357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 xml:space="preserve">aktywności dziecka, kształtującej umiejętność korzystania z rozwijających się </w:t>
      </w:r>
      <w:r w:rsidR="007908D1" w:rsidRPr="00BD74FC">
        <w:rPr>
          <w:rFonts w:asciiTheme="minorHAnsi" w:eastAsiaTheme="minorEastAsia" w:hAnsiTheme="minorHAnsi" w:cstheme="minorHAnsi"/>
        </w:rPr>
        <w:t>umysłowych</w:t>
      </w:r>
      <w:r w:rsidRPr="00BD74FC">
        <w:rPr>
          <w:rFonts w:asciiTheme="minorHAnsi" w:eastAsiaTheme="minorEastAsia" w:hAnsiTheme="minorHAnsi" w:cstheme="minorHAnsi"/>
        </w:rPr>
        <w:t xml:space="preserve"> procesów poznawczych, niezbędnych do tworzenia własnych </w:t>
      </w:r>
      <w:r w:rsidR="002C392E" w:rsidRPr="00BD74FC">
        <w:rPr>
          <w:rFonts w:asciiTheme="minorHAnsi" w:eastAsiaTheme="minorEastAsia" w:hAnsiTheme="minorHAnsi" w:cstheme="minorHAnsi"/>
        </w:rPr>
        <w:t>wzorów zabawy</w:t>
      </w:r>
      <w:r w:rsidRPr="00BD74FC">
        <w:rPr>
          <w:rFonts w:asciiTheme="minorHAnsi" w:eastAsiaTheme="minorEastAsia" w:hAnsiTheme="minorHAnsi" w:cstheme="minorHAnsi"/>
        </w:rPr>
        <w:t xml:space="preserve">, nauki </w:t>
      </w:r>
      <w:r w:rsidR="00C20F7C">
        <w:rPr>
          <w:rFonts w:asciiTheme="minorHAnsi" w:eastAsiaTheme="minorEastAsia" w:hAnsiTheme="minorHAnsi" w:cstheme="minorHAnsi"/>
        </w:rPr>
        <w:t xml:space="preserve">                  </w:t>
      </w:r>
      <w:r w:rsidRPr="00BD74FC">
        <w:rPr>
          <w:rFonts w:asciiTheme="minorHAnsi" w:eastAsiaTheme="minorEastAsia" w:hAnsiTheme="minorHAnsi" w:cstheme="minorHAnsi"/>
        </w:rPr>
        <w:t xml:space="preserve">i odpoczynku, </w:t>
      </w:r>
    </w:p>
    <w:p w:rsidR="009813F5" w:rsidRPr="00BD74FC" w:rsidRDefault="009813F5" w:rsidP="007062EF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120"/>
        <w:ind w:left="1037" w:hanging="357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lastRenderedPageBreak/>
        <w:t xml:space="preserve">wspieranie rozwoju mechanizmów uczenia się dziecka, prowadzące do osiągnięcia przez nie kompetencji samodzielnego uczenia się; </w:t>
      </w:r>
    </w:p>
    <w:p w:rsidR="007908D1" w:rsidRPr="00BD74FC" w:rsidRDefault="009813F5" w:rsidP="007062EF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>wybór (opracowanie) programu nauczania opartego na treściach adekwatnych do</w:t>
      </w:r>
      <w:r w:rsidR="00C20F7C">
        <w:rPr>
          <w:rFonts w:asciiTheme="minorHAnsi" w:eastAsiaTheme="minorEastAsia" w:hAnsiTheme="minorHAnsi" w:cstheme="minorHAnsi"/>
        </w:rPr>
        <w:t xml:space="preserve"> </w:t>
      </w:r>
      <w:r w:rsidR="007908D1" w:rsidRPr="00BD74FC">
        <w:rPr>
          <w:rFonts w:asciiTheme="minorHAnsi" w:eastAsiaTheme="minorEastAsia" w:hAnsiTheme="minorHAnsi" w:cstheme="minorHAnsi"/>
        </w:rPr>
        <w:t>poziomu</w:t>
      </w:r>
      <w:r w:rsidRPr="00BD74FC">
        <w:rPr>
          <w:rFonts w:asciiTheme="minorHAnsi" w:eastAsiaTheme="minorEastAsia" w:hAnsiTheme="minorHAnsi" w:cstheme="minorHAnsi"/>
        </w:rPr>
        <w:t xml:space="preserve"> rozwoju dzieci, ich możliwości percepcyjnych, wyobrażeń i rozumowania oraz uwzględniającego potrzeby i możliwości uczniów rozwijających się w sposób</w:t>
      </w:r>
      <w:r w:rsidR="00C20F7C">
        <w:rPr>
          <w:rFonts w:asciiTheme="minorHAnsi" w:eastAsiaTheme="minorEastAsia" w:hAnsiTheme="minorHAnsi" w:cstheme="minorHAnsi"/>
        </w:rPr>
        <w:t xml:space="preserve"> </w:t>
      </w:r>
      <w:r w:rsidR="007908D1" w:rsidRPr="00BD74FC">
        <w:rPr>
          <w:rFonts w:asciiTheme="minorHAnsi" w:eastAsiaTheme="minorEastAsia" w:hAnsiTheme="minorHAnsi" w:cstheme="minorHAnsi"/>
        </w:rPr>
        <w:t>nieharmonijny</w:t>
      </w:r>
      <w:r w:rsidRPr="00BD74FC">
        <w:rPr>
          <w:rFonts w:asciiTheme="minorHAnsi" w:eastAsiaTheme="minorEastAsia" w:hAnsiTheme="minorHAnsi" w:cstheme="minorHAnsi"/>
        </w:rPr>
        <w:t xml:space="preserve">, wolniejszy lub przyspieszony; </w:t>
      </w:r>
    </w:p>
    <w:p w:rsidR="007908D1" w:rsidRPr="00BD74FC" w:rsidRDefault="009813F5" w:rsidP="007062EF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 xml:space="preserve">planowa realizacja programu nauczania szanująca godność uczniów, ich </w:t>
      </w:r>
      <w:r w:rsidR="002C392E" w:rsidRPr="00BD74FC">
        <w:rPr>
          <w:rFonts w:asciiTheme="minorHAnsi" w:eastAsiaTheme="minorEastAsia" w:hAnsiTheme="minorHAnsi" w:cstheme="minorHAnsi"/>
        </w:rPr>
        <w:t>naturalne indywidualne</w:t>
      </w:r>
      <w:r w:rsidRPr="00BD74FC">
        <w:rPr>
          <w:rFonts w:asciiTheme="minorHAnsi" w:eastAsiaTheme="minorEastAsia" w:hAnsiTheme="minorHAnsi" w:cstheme="minorHAnsi"/>
        </w:rPr>
        <w:t xml:space="preserve"> tempo rozwoju, wspierająca indywidualność, oryginalność, wzmacniająca poczucie wartości, zaspokajająca potrzebę poczucia sensu aktywności własnej</w:t>
      </w:r>
      <w:r w:rsidR="00825F2D" w:rsidRPr="00BD74FC">
        <w:rPr>
          <w:rFonts w:asciiTheme="minorHAnsi" w:eastAsiaTheme="minorEastAsia" w:hAnsiTheme="minorHAnsi" w:cstheme="minorHAnsi"/>
        </w:rPr>
        <w:t xml:space="preserve"> i współ</w:t>
      </w:r>
      <w:r w:rsidRPr="00BD74FC">
        <w:rPr>
          <w:rFonts w:asciiTheme="minorHAnsi" w:eastAsiaTheme="minorEastAsia" w:hAnsiTheme="minorHAnsi" w:cstheme="minorHAnsi"/>
        </w:rPr>
        <w:t xml:space="preserve">działania w grupie; </w:t>
      </w:r>
    </w:p>
    <w:p w:rsidR="007908D1" w:rsidRPr="00BD74FC" w:rsidRDefault="009813F5" w:rsidP="007062EF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 xml:space="preserve">zapewnienie dostępu do wartościowych, w kontekście rozwoju ucznia, źródeł </w:t>
      </w:r>
      <w:r w:rsidR="007908D1" w:rsidRPr="00BD74FC">
        <w:rPr>
          <w:rFonts w:asciiTheme="minorHAnsi" w:eastAsiaTheme="minorEastAsia" w:hAnsiTheme="minorHAnsi" w:cstheme="minorHAnsi"/>
        </w:rPr>
        <w:t>informacji</w:t>
      </w:r>
      <w:r w:rsidR="00C20F7C">
        <w:rPr>
          <w:rFonts w:asciiTheme="minorHAnsi" w:eastAsiaTheme="minorEastAsia" w:hAnsiTheme="minorHAnsi" w:cstheme="minorHAnsi"/>
        </w:rPr>
        <w:t xml:space="preserve">                 </w:t>
      </w:r>
      <w:r w:rsidRPr="00BD74FC">
        <w:rPr>
          <w:rFonts w:asciiTheme="minorHAnsi" w:eastAsiaTheme="minorEastAsia" w:hAnsiTheme="minorHAnsi" w:cstheme="minorHAnsi"/>
        </w:rPr>
        <w:t xml:space="preserve"> i nowoczesnych technologii; </w:t>
      </w:r>
    </w:p>
    <w:p w:rsidR="009813F5" w:rsidRPr="00BD74FC" w:rsidRDefault="009813F5" w:rsidP="007062EF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 xml:space="preserve">organizacja zajęć: </w:t>
      </w:r>
    </w:p>
    <w:p w:rsidR="007908D1" w:rsidRPr="00BD74FC" w:rsidRDefault="009813F5" w:rsidP="007062EF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120"/>
        <w:ind w:left="1020" w:hanging="340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 xml:space="preserve">dostosowanych do intelektualnych potrzeb i oczekiwań rozwojowych dzieci, </w:t>
      </w:r>
      <w:r w:rsidR="007908D1" w:rsidRPr="00BD74FC">
        <w:rPr>
          <w:rFonts w:asciiTheme="minorHAnsi" w:eastAsiaTheme="minorEastAsia" w:hAnsiTheme="minorHAnsi" w:cstheme="minorHAnsi"/>
        </w:rPr>
        <w:t>wywołujących</w:t>
      </w:r>
      <w:r w:rsidRPr="00BD74FC">
        <w:rPr>
          <w:rFonts w:asciiTheme="minorHAnsi" w:eastAsiaTheme="minorEastAsia" w:hAnsiTheme="minorHAnsi" w:cstheme="minorHAnsi"/>
        </w:rPr>
        <w:t xml:space="preserve"> zaciekawienie, zdumienie i radość odkrywania wiedzy, rozumienia emocji, uczuć własnych i innych osób, sprzyjających utrzymaniu zdrowia psychicznego, </w:t>
      </w:r>
      <w:r w:rsidR="007908D1" w:rsidRPr="00BD74FC">
        <w:rPr>
          <w:rFonts w:asciiTheme="minorHAnsi" w:eastAsiaTheme="minorEastAsia" w:hAnsiTheme="minorHAnsi" w:cstheme="minorHAnsi"/>
        </w:rPr>
        <w:t>fizycznego</w:t>
      </w:r>
      <w:r w:rsidRPr="00BD74FC">
        <w:rPr>
          <w:rFonts w:asciiTheme="minorHAnsi" w:eastAsiaTheme="minorEastAsia" w:hAnsiTheme="minorHAnsi" w:cstheme="minorHAnsi"/>
        </w:rPr>
        <w:t xml:space="preserve"> i społecznego (szeroko rozumianej edukacji zdrowotnej), </w:t>
      </w:r>
    </w:p>
    <w:p w:rsidR="007908D1" w:rsidRPr="00BD74FC" w:rsidRDefault="009813F5" w:rsidP="007062EF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120"/>
        <w:ind w:left="1020" w:hanging="340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>umożliwiających nabywanie doświadczeń poprzez zabawę, wykonywanie</w:t>
      </w:r>
      <w:r w:rsidR="00D86577">
        <w:rPr>
          <w:rFonts w:asciiTheme="minorHAnsi" w:eastAsiaTheme="minorEastAsia" w:hAnsiTheme="minorHAnsi" w:cstheme="minorHAnsi"/>
        </w:rPr>
        <w:t xml:space="preserve"> </w:t>
      </w:r>
      <w:r w:rsidR="007908D1" w:rsidRPr="00BD74FC">
        <w:rPr>
          <w:rFonts w:asciiTheme="minorHAnsi" w:eastAsiaTheme="minorEastAsia" w:hAnsiTheme="minorHAnsi" w:cstheme="minorHAnsi"/>
        </w:rPr>
        <w:t>eksperymentów</w:t>
      </w:r>
      <w:r w:rsidRPr="00BD74FC">
        <w:rPr>
          <w:rFonts w:asciiTheme="minorHAnsi" w:eastAsiaTheme="minorEastAsia" w:hAnsiTheme="minorHAnsi" w:cstheme="minorHAnsi"/>
        </w:rPr>
        <w:t xml:space="preserve"> naukowych, eksplorację, przeprowadzanie badań, rozwiązywanie </w:t>
      </w:r>
      <w:r w:rsidR="007908D1" w:rsidRPr="00BD74FC">
        <w:rPr>
          <w:rFonts w:asciiTheme="minorHAnsi" w:eastAsiaTheme="minorEastAsia" w:hAnsiTheme="minorHAnsi" w:cstheme="minorHAnsi"/>
        </w:rPr>
        <w:t>problemów</w:t>
      </w:r>
      <w:r w:rsidRPr="00BD74FC">
        <w:rPr>
          <w:rFonts w:asciiTheme="minorHAnsi" w:eastAsiaTheme="minorEastAsia" w:hAnsiTheme="minorHAnsi" w:cstheme="minorHAnsi"/>
        </w:rPr>
        <w:t xml:space="preserve"> w zakresie adekwatnym do możliwości i potrzeb rozwojowych na danym </w:t>
      </w:r>
      <w:r w:rsidR="007908D1" w:rsidRPr="00BD74FC">
        <w:rPr>
          <w:rFonts w:asciiTheme="minorHAnsi" w:eastAsiaTheme="minorEastAsia" w:hAnsiTheme="minorHAnsi" w:cstheme="minorHAnsi"/>
        </w:rPr>
        <w:t>etapie</w:t>
      </w:r>
      <w:r w:rsidRPr="00BD74FC">
        <w:rPr>
          <w:rFonts w:asciiTheme="minorHAnsi" w:eastAsiaTheme="minorEastAsia" w:hAnsiTheme="minorHAnsi" w:cstheme="minorHAnsi"/>
        </w:rPr>
        <w:t xml:space="preserve"> oraz z uwzględnieniem indywidualnych możliwości każdego dziecka, </w:t>
      </w:r>
    </w:p>
    <w:p w:rsidR="007908D1" w:rsidRPr="00BD74FC" w:rsidRDefault="009813F5" w:rsidP="007062EF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120"/>
        <w:ind w:left="1020" w:hanging="340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 xml:space="preserve">wspierających aktywności dzieci, rozwijających nawyki i zachowania adekwatne do poznawanych wartości, takich jak: bezpieczeństwo własne i grupy, sprawność </w:t>
      </w:r>
      <w:r w:rsidR="007908D1" w:rsidRPr="00BD74FC">
        <w:rPr>
          <w:rFonts w:asciiTheme="minorHAnsi" w:eastAsiaTheme="minorEastAsia" w:hAnsiTheme="minorHAnsi" w:cstheme="minorHAnsi"/>
        </w:rPr>
        <w:t>fizyczna</w:t>
      </w:r>
      <w:r w:rsidRPr="00BD74FC">
        <w:rPr>
          <w:rFonts w:asciiTheme="minorHAnsi" w:eastAsiaTheme="minorEastAsia" w:hAnsiTheme="minorHAnsi" w:cstheme="minorHAnsi"/>
        </w:rPr>
        <w:t xml:space="preserve">, zaradność, samodzielność, odpowiedzialność i poczucie obowiązku, </w:t>
      </w:r>
    </w:p>
    <w:p w:rsidR="007908D1" w:rsidRPr="00BD74FC" w:rsidRDefault="009813F5" w:rsidP="007062EF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120"/>
        <w:ind w:left="1020" w:hanging="340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 xml:space="preserve">wspierających rozumienie doświadczeń, które wynikają ze stopniowego przejścia z dzieciństwa w wiek dorastania, </w:t>
      </w:r>
    </w:p>
    <w:p w:rsidR="007908D1" w:rsidRPr="00BD74FC" w:rsidRDefault="009813F5" w:rsidP="007062EF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120"/>
        <w:ind w:left="1020" w:hanging="340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 xml:space="preserve">umożliwiających poznanie wartości i norm społecznych, których źródłem jest </w:t>
      </w:r>
      <w:r w:rsidR="007908D1" w:rsidRPr="00BD74FC">
        <w:rPr>
          <w:rFonts w:asciiTheme="minorHAnsi" w:eastAsiaTheme="minorEastAsia" w:hAnsiTheme="minorHAnsi" w:cstheme="minorHAnsi"/>
        </w:rPr>
        <w:t>rodzina</w:t>
      </w:r>
      <w:r w:rsidRPr="00BD74FC">
        <w:rPr>
          <w:rFonts w:asciiTheme="minorHAnsi" w:eastAsiaTheme="minorEastAsia" w:hAnsiTheme="minorHAnsi" w:cstheme="minorHAnsi"/>
        </w:rPr>
        <w:t xml:space="preserve">, społeczność szkolna, społeczność lokalna i regionalna, naród, oraz </w:t>
      </w:r>
      <w:r w:rsidR="002C392E" w:rsidRPr="00BD74FC">
        <w:rPr>
          <w:rFonts w:asciiTheme="minorHAnsi" w:eastAsiaTheme="minorEastAsia" w:hAnsiTheme="minorHAnsi" w:cstheme="minorHAnsi"/>
        </w:rPr>
        <w:t>rozwijanie zachowań</w:t>
      </w:r>
      <w:r w:rsidRPr="00BD74FC">
        <w:rPr>
          <w:rFonts w:asciiTheme="minorHAnsi" w:eastAsiaTheme="minorEastAsia" w:hAnsiTheme="minorHAnsi" w:cstheme="minorHAnsi"/>
        </w:rPr>
        <w:t xml:space="preserve"> wynikających z tych wartości, a możliwych do zrozumienia przez dziecko na danym etapie rozwoju, </w:t>
      </w:r>
    </w:p>
    <w:p w:rsidR="007908D1" w:rsidRPr="00BD74FC" w:rsidRDefault="009813F5" w:rsidP="007062EF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120"/>
        <w:ind w:left="1020" w:hanging="340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>wspierających poznawanie kultury narodowe</w:t>
      </w:r>
      <w:r w:rsidR="005101B5">
        <w:rPr>
          <w:rFonts w:asciiTheme="minorHAnsi" w:eastAsiaTheme="minorEastAsia" w:hAnsiTheme="minorHAnsi" w:cstheme="minorHAnsi"/>
        </w:rPr>
        <w:t>j, odbiór sztuki i potrzebę jej</w:t>
      </w:r>
      <w:r w:rsidR="00825F2D" w:rsidRPr="00BD74FC">
        <w:rPr>
          <w:rFonts w:asciiTheme="minorHAnsi" w:eastAsiaTheme="minorEastAsia" w:hAnsiTheme="minorHAnsi" w:cstheme="minorHAnsi"/>
        </w:rPr>
        <w:t xml:space="preserve"> współ</w:t>
      </w:r>
      <w:r w:rsidRPr="00BD74FC">
        <w:rPr>
          <w:rFonts w:asciiTheme="minorHAnsi" w:eastAsiaTheme="minorEastAsia" w:hAnsiTheme="minorHAnsi" w:cstheme="minorHAnsi"/>
        </w:rPr>
        <w:t>tworzenia</w:t>
      </w:r>
      <w:r w:rsidR="00D86577">
        <w:rPr>
          <w:rFonts w:asciiTheme="minorHAnsi" w:eastAsiaTheme="minorEastAsia" w:hAnsiTheme="minorHAnsi" w:cstheme="minorHAnsi"/>
        </w:rPr>
        <w:t xml:space="preserve">     </w:t>
      </w:r>
      <w:r w:rsidRPr="00BD74FC">
        <w:rPr>
          <w:rFonts w:asciiTheme="minorHAnsi" w:eastAsiaTheme="minorEastAsia" w:hAnsiTheme="minorHAnsi" w:cstheme="minorHAnsi"/>
        </w:rPr>
        <w:t xml:space="preserve"> w zakresie adekwatnym do etapu rozwojowego dziecka,</w:t>
      </w:r>
      <w:r w:rsidR="00D86577">
        <w:rPr>
          <w:rFonts w:asciiTheme="minorHAnsi" w:eastAsiaTheme="minorEastAsia" w:hAnsiTheme="minorHAnsi" w:cstheme="minorHAnsi"/>
        </w:rPr>
        <w:t xml:space="preserve"> </w:t>
      </w:r>
      <w:r w:rsidR="007908D1" w:rsidRPr="00BD74FC">
        <w:rPr>
          <w:rFonts w:asciiTheme="minorHAnsi" w:eastAsiaTheme="minorEastAsia" w:hAnsiTheme="minorHAnsi" w:cstheme="minorHAnsi"/>
        </w:rPr>
        <w:t>uwzględniających</w:t>
      </w:r>
      <w:r w:rsidRPr="00BD74FC">
        <w:rPr>
          <w:rFonts w:asciiTheme="minorHAnsi" w:eastAsiaTheme="minorEastAsia" w:hAnsiTheme="minorHAnsi" w:cstheme="minorHAnsi"/>
        </w:rPr>
        <w:t xml:space="preserve"> możliwości percepcji i rozumienia tych zagadnień na danym etapie rozwoju dziecka, </w:t>
      </w:r>
    </w:p>
    <w:p w:rsidR="007908D1" w:rsidRPr="00BD74FC" w:rsidRDefault="009813F5" w:rsidP="007062EF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120"/>
        <w:ind w:left="1020" w:hanging="340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 xml:space="preserve">wspierających dostrzeganie środowiska przyrodniczego i jego eksplorację, </w:t>
      </w:r>
      <w:r w:rsidR="007908D1" w:rsidRPr="00BD74FC">
        <w:rPr>
          <w:rFonts w:asciiTheme="minorHAnsi" w:eastAsiaTheme="minorEastAsia" w:hAnsiTheme="minorHAnsi" w:cstheme="minorHAnsi"/>
        </w:rPr>
        <w:t>możliwość</w:t>
      </w:r>
      <w:r w:rsidRPr="00BD74FC">
        <w:rPr>
          <w:rFonts w:asciiTheme="minorHAnsi" w:eastAsiaTheme="minorEastAsia" w:hAnsiTheme="minorHAnsi" w:cstheme="minorHAnsi"/>
        </w:rPr>
        <w:t xml:space="preserve"> poznania wartości i wzajemnych powiązań </w:t>
      </w:r>
      <w:r w:rsidR="00825F2D" w:rsidRPr="00BD74FC">
        <w:rPr>
          <w:rFonts w:asciiTheme="minorHAnsi" w:eastAsiaTheme="minorEastAsia" w:hAnsiTheme="minorHAnsi" w:cstheme="minorHAnsi"/>
        </w:rPr>
        <w:t xml:space="preserve">składników środowiska </w:t>
      </w:r>
      <w:r w:rsidR="002C392E" w:rsidRPr="00BD74FC">
        <w:rPr>
          <w:rFonts w:asciiTheme="minorHAnsi" w:eastAsiaTheme="minorEastAsia" w:hAnsiTheme="minorHAnsi" w:cstheme="minorHAnsi"/>
        </w:rPr>
        <w:t xml:space="preserve">przyrodniczego, </w:t>
      </w:r>
      <w:r w:rsidRPr="00BD74FC">
        <w:rPr>
          <w:rFonts w:asciiTheme="minorHAnsi" w:eastAsiaTheme="minorEastAsia" w:hAnsiTheme="minorHAnsi" w:cstheme="minorHAnsi"/>
        </w:rPr>
        <w:t>poznanie wartości i</w:t>
      </w:r>
      <w:r w:rsidR="002C392E">
        <w:rPr>
          <w:rFonts w:asciiTheme="minorHAnsi" w:eastAsiaTheme="minorEastAsia" w:hAnsiTheme="minorHAnsi" w:cstheme="minorHAnsi"/>
        </w:rPr>
        <w:t> </w:t>
      </w:r>
      <w:r w:rsidRPr="00BD74FC">
        <w:rPr>
          <w:rFonts w:asciiTheme="minorHAnsi" w:eastAsiaTheme="minorEastAsia" w:hAnsiTheme="minorHAnsi" w:cstheme="minorHAnsi"/>
        </w:rPr>
        <w:t xml:space="preserve">norm, których źródłem jest zdrowy ekosystem, oraz </w:t>
      </w:r>
      <w:r w:rsidR="007908D1" w:rsidRPr="00BD74FC">
        <w:rPr>
          <w:rFonts w:asciiTheme="minorHAnsi" w:eastAsiaTheme="minorEastAsia" w:hAnsiTheme="minorHAnsi" w:cstheme="minorHAnsi"/>
        </w:rPr>
        <w:t>zachowań</w:t>
      </w:r>
      <w:r w:rsidRPr="00BD74FC">
        <w:rPr>
          <w:rFonts w:asciiTheme="minorHAnsi" w:eastAsiaTheme="minorEastAsia" w:hAnsiTheme="minorHAnsi" w:cstheme="minorHAnsi"/>
        </w:rPr>
        <w:t xml:space="preserve"> wynikających z tych wartości, a</w:t>
      </w:r>
      <w:r w:rsidR="002C392E">
        <w:rPr>
          <w:rFonts w:asciiTheme="minorHAnsi" w:eastAsiaTheme="minorEastAsia" w:hAnsiTheme="minorHAnsi" w:cstheme="minorHAnsi"/>
        </w:rPr>
        <w:t> </w:t>
      </w:r>
      <w:r w:rsidRPr="00BD74FC">
        <w:rPr>
          <w:rFonts w:asciiTheme="minorHAnsi" w:eastAsiaTheme="minorEastAsia" w:hAnsiTheme="minorHAnsi" w:cstheme="minorHAnsi"/>
        </w:rPr>
        <w:t>także odkrycia przez dziecko siebie jako istotnego</w:t>
      </w:r>
      <w:r w:rsidR="00D86577">
        <w:rPr>
          <w:rFonts w:asciiTheme="minorHAnsi" w:eastAsiaTheme="minorEastAsia" w:hAnsiTheme="minorHAnsi" w:cstheme="minorHAnsi"/>
        </w:rPr>
        <w:t xml:space="preserve"> </w:t>
      </w:r>
      <w:r w:rsidRPr="00BD74FC">
        <w:rPr>
          <w:rFonts w:asciiTheme="minorHAnsi" w:eastAsiaTheme="minorEastAsia" w:hAnsiTheme="minorHAnsi" w:cstheme="minorHAnsi"/>
        </w:rPr>
        <w:t xml:space="preserve">integralnego podmiotu tego środowiska, </w:t>
      </w:r>
    </w:p>
    <w:p w:rsidR="009813F5" w:rsidRPr="00BD74FC" w:rsidRDefault="009813F5" w:rsidP="007062EF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120"/>
        <w:ind w:left="1020" w:hanging="340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 xml:space="preserve">umożliwiających zaspokojenie potrzeb poznawania kultur innych narodów, w tym krajów Unii Europejskiej, różnorodnych zjawisk przyrodniczych, sztuki, </w:t>
      </w:r>
      <w:r w:rsidR="00825F2D" w:rsidRPr="00BD74FC">
        <w:rPr>
          <w:rFonts w:asciiTheme="minorHAnsi" w:eastAsiaTheme="minorEastAsia" w:hAnsiTheme="minorHAnsi" w:cstheme="minorHAnsi"/>
        </w:rPr>
        <w:t>a także za</w:t>
      </w:r>
      <w:r w:rsidRPr="00BD74FC">
        <w:rPr>
          <w:rFonts w:asciiTheme="minorHAnsi" w:eastAsiaTheme="minorEastAsia" w:hAnsiTheme="minorHAnsi" w:cstheme="minorHAnsi"/>
        </w:rPr>
        <w:t xml:space="preserve">baw i zwyczajów dzieci innych narodowości, uwzględniających możliwości </w:t>
      </w:r>
      <w:r w:rsidR="007908D1" w:rsidRPr="00BD74FC">
        <w:rPr>
          <w:rFonts w:asciiTheme="minorHAnsi" w:eastAsiaTheme="minorEastAsia" w:hAnsiTheme="minorHAnsi" w:cstheme="minorHAnsi"/>
        </w:rPr>
        <w:t>percepcji</w:t>
      </w:r>
      <w:r w:rsidRPr="00BD74FC">
        <w:rPr>
          <w:rFonts w:asciiTheme="minorHAnsi" w:eastAsiaTheme="minorEastAsia" w:hAnsiTheme="minorHAnsi" w:cstheme="minorHAnsi"/>
        </w:rPr>
        <w:t xml:space="preserve"> i rozumienia tych zagadnień na danym etapie rozwoju dziecka; </w:t>
      </w:r>
    </w:p>
    <w:p w:rsidR="009813F5" w:rsidRPr="00BD74FC" w:rsidRDefault="009813F5" w:rsidP="007062EF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 xml:space="preserve">organizacja przestrzeni edukacyjnej: </w:t>
      </w:r>
    </w:p>
    <w:p w:rsidR="007908D1" w:rsidRPr="00BD74FC" w:rsidRDefault="009813F5" w:rsidP="007062EF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after="120"/>
        <w:ind w:left="1037" w:hanging="357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 xml:space="preserve">ergonomicznej, zapewniającej bezpieczeństwo oraz możliwość osiągania celów edukacyjnych </w:t>
      </w:r>
      <w:r w:rsidR="00D86577">
        <w:rPr>
          <w:rFonts w:asciiTheme="minorHAnsi" w:eastAsiaTheme="minorEastAsia" w:hAnsiTheme="minorHAnsi" w:cstheme="minorHAnsi"/>
        </w:rPr>
        <w:t xml:space="preserve"> </w:t>
      </w:r>
      <w:r w:rsidRPr="00BD74FC">
        <w:rPr>
          <w:rFonts w:asciiTheme="minorHAnsi" w:eastAsiaTheme="minorEastAsia" w:hAnsiTheme="minorHAnsi" w:cstheme="minorHAnsi"/>
        </w:rPr>
        <w:t xml:space="preserve">i wychowawczych, </w:t>
      </w:r>
    </w:p>
    <w:p w:rsidR="007908D1" w:rsidRPr="00BD74FC" w:rsidRDefault="009813F5" w:rsidP="007062EF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after="120"/>
        <w:ind w:left="1037" w:hanging="357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 xml:space="preserve">umożliwiającej aktywność ruchową i poznawczą dzieci, nabywanie umiejętności społecznych, właściwy rozwój emocjonalny oraz zapewniającej </w:t>
      </w:r>
      <w:r w:rsidR="002C392E" w:rsidRPr="00BD74FC">
        <w:rPr>
          <w:rFonts w:asciiTheme="minorHAnsi" w:eastAsiaTheme="minorEastAsia" w:hAnsiTheme="minorHAnsi" w:cstheme="minorHAnsi"/>
        </w:rPr>
        <w:t>poczucie bezpieczeństwa</w:t>
      </w:r>
      <w:r w:rsidRPr="00BD74FC">
        <w:rPr>
          <w:rFonts w:asciiTheme="minorHAnsi" w:eastAsiaTheme="minorEastAsia" w:hAnsiTheme="minorHAnsi" w:cstheme="minorHAnsi"/>
        </w:rPr>
        <w:t xml:space="preserve">, </w:t>
      </w:r>
    </w:p>
    <w:p w:rsidR="009813F5" w:rsidRPr="00BD74FC" w:rsidRDefault="009813F5" w:rsidP="007062EF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after="120"/>
        <w:ind w:left="1037" w:hanging="357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lastRenderedPageBreak/>
        <w:t xml:space="preserve">stymulującej systematyczny rozwój wrażliwości estetycznej i poczucia tożsamości, umożliwiającej integrację uczniów, ich działalność artystyczną, społeczną i inną </w:t>
      </w:r>
      <w:r w:rsidR="007908D1" w:rsidRPr="00BD74FC">
        <w:rPr>
          <w:rFonts w:asciiTheme="minorHAnsi" w:eastAsiaTheme="minorEastAsia" w:hAnsiTheme="minorHAnsi" w:cstheme="minorHAnsi"/>
        </w:rPr>
        <w:t>wynikającą</w:t>
      </w:r>
      <w:r w:rsidRPr="00BD74FC">
        <w:rPr>
          <w:rFonts w:asciiTheme="minorHAnsi" w:eastAsiaTheme="minorEastAsia" w:hAnsiTheme="minorHAnsi" w:cstheme="minorHAnsi"/>
        </w:rPr>
        <w:t xml:space="preserve"> </w:t>
      </w:r>
      <w:r w:rsidR="00D86577">
        <w:rPr>
          <w:rFonts w:asciiTheme="minorHAnsi" w:eastAsiaTheme="minorEastAsia" w:hAnsiTheme="minorHAnsi" w:cstheme="minorHAnsi"/>
        </w:rPr>
        <w:t xml:space="preserve">      </w:t>
      </w:r>
      <w:r w:rsidRPr="00BD74FC">
        <w:rPr>
          <w:rFonts w:asciiTheme="minorHAnsi" w:eastAsiaTheme="minorEastAsia" w:hAnsiTheme="minorHAnsi" w:cstheme="minorHAnsi"/>
        </w:rPr>
        <w:t xml:space="preserve">z programu nauczania oraz programu wychowawczo-profilaktycznego; </w:t>
      </w:r>
    </w:p>
    <w:p w:rsidR="007908D1" w:rsidRPr="00BD74FC" w:rsidRDefault="009813F5" w:rsidP="007062EF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>współdziałanie z rodzicami, różnymi środowiskami, organizacjami i instytucjami,</w:t>
      </w:r>
      <w:r w:rsidR="00D86577">
        <w:rPr>
          <w:rFonts w:asciiTheme="minorHAnsi" w:eastAsiaTheme="minorEastAsia" w:hAnsiTheme="minorHAnsi" w:cstheme="minorHAnsi"/>
        </w:rPr>
        <w:t xml:space="preserve"> </w:t>
      </w:r>
      <w:r w:rsidR="007908D1" w:rsidRPr="00BD74FC">
        <w:rPr>
          <w:rFonts w:asciiTheme="minorHAnsi" w:eastAsiaTheme="minorEastAsia" w:hAnsiTheme="minorHAnsi" w:cstheme="minorHAnsi"/>
        </w:rPr>
        <w:t>uznanymi</w:t>
      </w:r>
      <w:r w:rsidRPr="00BD74FC">
        <w:rPr>
          <w:rFonts w:asciiTheme="minorHAnsi" w:eastAsiaTheme="minorEastAsia" w:hAnsiTheme="minorHAnsi" w:cstheme="minorHAnsi"/>
        </w:rPr>
        <w:t xml:space="preserve"> przez rodziców za źródło istotnych wartości, na rzecz tworzenia warunków </w:t>
      </w:r>
      <w:r w:rsidR="007908D1" w:rsidRPr="00BD74FC">
        <w:rPr>
          <w:rFonts w:asciiTheme="minorHAnsi" w:eastAsiaTheme="minorEastAsia" w:hAnsiTheme="minorHAnsi" w:cstheme="minorHAnsi"/>
        </w:rPr>
        <w:t>umożliwiających</w:t>
      </w:r>
      <w:r w:rsidRPr="00BD74FC">
        <w:rPr>
          <w:rFonts w:asciiTheme="minorHAnsi" w:eastAsiaTheme="minorEastAsia" w:hAnsiTheme="minorHAnsi" w:cstheme="minorHAnsi"/>
        </w:rPr>
        <w:t xml:space="preserve"> rozwój tożsamości dziecka; </w:t>
      </w:r>
    </w:p>
    <w:p w:rsidR="007908D1" w:rsidRPr="00BD74FC" w:rsidRDefault="009813F5" w:rsidP="007062EF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 xml:space="preserve">systematyczne uzupełnianie, za zgodą rodziców, realizowanych treści wychowawczych o nowe zagadnienia, wynikające z pojawienia się w otoczeniu dziecka zmian i zjawisk istotnych dla jego bezpieczeństwa i harmonijnego rozwoju; </w:t>
      </w:r>
    </w:p>
    <w:p w:rsidR="009813F5" w:rsidRPr="00BD74FC" w:rsidRDefault="009813F5" w:rsidP="007062EF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 xml:space="preserve">systematyczne wspieranie rozwoju mechanizmów uczenia się dziecka, prowadzące do osiągnięcia przez nie umiejętności samodzielnego uczenia się. </w:t>
      </w:r>
    </w:p>
    <w:p w:rsidR="009813F5" w:rsidRPr="00BD74FC" w:rsidRDefault="006B662A" w:rsidP="007062EF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Do zadań s</w:t>
      </w:r>
      <w:r w:rsidR="009813F5" w:rsidRPr="00BD74FC">
        <w:rPr>
          <w:rFonts w:asciiTheme="minorHAnsi" w:eastAsiaTheme="minorEastAsia" w:hAnsiTheme="minorHAnsi" w:cstheme="minorHAnsi"/>
        </w:rPr>
        <w:t xml:space="preserve">zkoły na etapie edukacji przedmiotowej należy: </w:t>
      </w:r>
    </w:p>
    <w:p w:rsidR="009813F5" w:rsidRPr="00BD74FC" w:rsidRDefault="009813F5" w:rsidP="007062EF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 xml:space="preserve">rozwijanie i kształtowanie kompetencji językowych na każdym przedmiocie i </w:t>
      </w:r>
      <w:r w:rsidR="002C392E" w:rsidRPr="00BD74FC">
        <w:rPr>
          <w:rFonts w:asciiTheme="minorHAnsi" w:eastAsiaTheme="minorEastAsia" w:hAnsiTheme="minorHAnsi" w:cstheme="minorHAnsi"/>
        </w:rPr>
        <w:t>dbanie</w:t>
      </w:r>
      <w:r w:rsidR="00D86577">
        <w:rPr>
          <w:rFonts w:asciiTheme="minorHAnsi" w:eastAsiaTheme="minorEastAsia" w:hAnsiTheme="minorHAnsi" w:cstheme="minorHAnsi"/>
        </w:rPr>
        <w:t xml:space="preserve">                         </w:t>
      </w:r>
      <w:r w:rsidR="002C392E" w:rsidRPr="00BD74FC">
        <w:rPr>
          <w:rFonts w:asciiTheme="minorHAnsi" w:eastAsiaTheme="minorEastAsia" w:hAnsiTheme="minorHAnsi" w:cstheme="minorHAnsi"/>
        </w:rPr>
        <w:t>o</w:t>
      </w:r>
      <w:r w:rsidRPr="00BD74FC">
        <w:rPr>
          <w:rFonts w:asciiTheme="minorHAnsi" w:eastAsiaTheme="minorEastAsia" w:hAnsiTheme="minorHAnsi" w:cstheme="minorHAnsi"/>
        </w:rPr>
        <w:t xml:space="preserve"> wyposażenie uczniów w wiadomości i umiejętności umożliwiające komunikowanie się w języku polskim w sposób poprawny i zrozumiały; </w:t>
      </w:r>
    </w:p>
    <w:p w:rsidR="009813F5" w:rsidRPr="00BD74FC" w:rsidRDefault="009813F5" w:rsidP="007062EF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 xml:space="preserve">kształcenie w zakresie porozumiewania się w językach obcych nowożytnych; </w:t>
      </w:r>
    </w:p>
    <w:p w:rsidR="009813F5" w:rsidRPr="00BD74FC" w:rsidRDefault="009813F5" w:rsidP="007062EF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 xml:space="preserve">kształcenie umiejętności w sprawnym wykorzystywaniu narzędzi matematyki w życiu codziennym, a także kształcenie myślenia matematycznego; </w:t>
      </w:r>
    </w:p>
    <w:p w:rsidR="009813F5" w:rsidRPr="00BD74FC" w:rsidRDefault="009813F5" w:rsidP="007062EF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 xml:space="preserve">wskazywanie roli biblioteki w procesie kształcenia i wychowania oraz kształtowanie kompetencji czytelniczych; </w:t>
      </w:r>
    </w:p>
    <w:p w:rsidR="009813F5" w:rsidRPr="00BD74FC" w:rsidRDefault="009813F5" w:rsidP="007062EF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 xml:space="preserve">zapewnienie warunków do kształcenie wiedzy i umiejętności </w:t>
      </w:r>
      <w:r w:rsidR="002C392E" w:rsidRPr="00BD74FC">
        <w:rPr>
          <w:rFonts w:asciiTheme="minorHAnsi" w:eastAsiaTheme="minorEastAsia" w:hAnsiTheme="minorHAnsi" w:cstheme="minorHAnsi"/>
        </w:rPr>
        <w:t>wynikających z</w:t>
      </w:r>
      <w:r w:rsidR="00D86577">
        <w:rPr>
          <w:rFonts w:asciiTheme="minorHAnsi" w:eastAsiaTheme="minorEastAsia" w:hAnsiTheme="minorHAnsi" w:cstheme="minorHAnsi"/>
        </w:rPr>
        <w:t xml:space="preserve">  </w:t>
      </w:r>
      <w:r w:rsidR="007908D1" w:rsidRPr="00BD74FC">
        <w:rPr>
          <w:rFonts w:asciiTheme="minorHAnsi" w:eastAsiaTheme="minorEastAsia" w:hAnsiTheme="minorHAnsi" w:cstheme="minorHAnsi"/>
        </w:rPr>
        <w:t>poszczególnych</w:t>
      </w:r>
      <w:r w:rsidRPr="00BD74FC">
        <w:rPr>
          <w:rFonts w:asciiTheme="minorHAnsi" w:eastAsiaTheme="minorEastAsia" w:hAnsiTheme="minorHAnsi" w:cstheme="minorHAnsi"/>
        </w:rPr>
        <w:t xml:space="preserve"> przedmiotów określonych planem nauczania; </w:t>
      </w:r>
    </w:p>
    <w:p w:rsidR="009813F5" w:rsidRPr="00BD74FC" w:rsidRDefault="009813F5" w:rsidP="007062EF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 xml:space="preserve">stwarzanie uczniom warunków do nabywania wiedzy i umiejętności potrzebnych do </w:t>
      </w:r>
      <w:r w:rsidR="007908D1" w:rsidRPr="00BD74FC">
        <w:rPr>
          <w:rFonts w:asciiTheme="minorHAnsi" w:eastAsiaTheme="minorEastAsia" w:hAnsiTheme="minorHAnsi" w:cstheme="minorHAnsi"/>
        </w:rPr>
        <w:t>rozwiązywania</w:t>
      </w:r>
      <w:r w:rsidRPr="00BD74FC">
        <w:rPr>
          <w:rFonts w:asciiTheme="minorHAnsi" w:eastAsiaTheme="minorEastAsia" w:hAnsiTheme="minorHAnsi" w:cstheme="minorHAnsi"/>
        </w:rPr>
        <w:t xml:space="preserve"> problemów z wykorzystaniem metod i technik wywodzących się</w:t>
      </w:r>
      <w:r w:rsidR="00D86577">
        <w:rPr>
          <w:rFonts w:asciiTheme="minorHAnsi" w:eastAsiaTheme="minorEastAsia" w:hAnsiTheme="minorHAnsi" w:cstheme="minorHAnsi"/>
        </w:rPr>
        <w:t xml:space="preserve"> </w:t>
      </w:r>
      <w:r w:rsidRPr="00BD74FC">
        <w:rPr>
          <w:rFonts w:asciiTheme="minorHAnsi" w:eastAsiaTheme="minorEastAsia" w:hAnsiTheme="minorHAnsi" w:cstheme="minorHAnsi"/>
        </w:rPr>
        <w:t xml:space="preserve">z </w:t>
      </w:r>
      <w:r w:rsidR="007908D1" w:rsidRPr="00BD74FC">
        <w:rPr>
          <w:rFonts w:asciiTheme="minorHAnsi" w:eastAsiaTheme="minorEastAsia" w:hAnsiTheme="minorHAnsi" w:cstheme="minorHAnsi"/>
        </w:rPr>
        <w:t>informatyki</w:t>
      </w:r>
      <w:r w:rsidRPr="00BD74FC">
        <w:rPr>
          <w:rFonts w:asciiTheme="minorHAnsi" w:eastAsiaTheme="minorEastAsia" w:hAnsiTheme="minorHAnsi" w:cstheme="minorHAnsi"/>
        </w:rPr>
        <w:t xml:space="preserve">, posługiwania się komputerem i podstawowymi urządzeniami cyfrowymi oraz stosowania tych umiejętności na zajęciach z różnych przedmiotów; </w:t>
      </w:r>
    </w:p>
    <w:p w:rsidR="009813F5" w:rsidRPr="00BD74FC" w:rsidRDefault="009813F5" w:rsidP="007062EF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>kształtowanie postaw zdrowotnych, w tym wdrożenia do zachowań higienicznych,</w:t>
      </w:r>
      <w:r w:rsidR="00D86577">
        <w:rPr>
          <w:rFonts w:asciiTheme="minorHAnsi" w:eastAsiaTheme="minorEastAsia" w:hAnsiTheme="minorHAnsi" w:cstheme="minorHAnsi"/>
        </w:rPr>
        <w:t xml:space="preserve"> </w:t>
      </w:r>
      <w:r w:rsidR="007908D1" w:rsidRPr="00BD74FC">
        <w:rPr>
          <w:rFonts w:asciiTheme="minorHAnsi" w:eastAsiaTheme="minorEastAsia" w:hAnsiTheme="minorHAnsi" w:cstheme="minorHAnsi"/>
        </w:rPr>
        <w:t>bezpiecznych</w:t>
      </w:r>
      <w:r w:rsidRPr="00BD74FC">
        <w:rPr>
          <w:rFonts w:asciiTheme="minorHAnsi" w:eastAsiaTheme="minorEastAsia" w:hAnsiTheme="minorHAnsi" w:cstheme="minorHAnsi"/>
        </w:rPr>
        <w:t xml:space="preserve"> dla zdrowia własnego i innych osób; </w:t>
      </w:r>
    </w:p>
    <w:p w:rsidR="009813F5" w:rsidRPr="00BD74FC" w:rsidRDefault="009813F5" w:rsidP="007062EF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 xml:space="preserve">rozwijanie postaw obywatelskich, patriotycznych i społecznych uczniów; </w:t>
      </w:r>
    </w:p>
    <w:p w:rsidR="009813F5" w:rsidRPr="00BD74FC" w:rsidRDefault="009813F5" w:rsidP="007062EF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BD74FC">
        <w:rPr>
          <w:rFonts w:asciiTheme="minorHAnsi" w:eastAsiaTheme="minorEastAsia" w:hAnsiTheme="minorHAnsi" w:cstheme="minorHAnsi"/>
        </w:rPr>
        <w:t>wzmacnianie poczucie tożsamości narodowej, przywiązania do historii i tradycji</w:t>
      </w:r>
      <w:r w:rsidR="00D86577">
        <w:rPr>
          <w:rFonts w:asciiTheme="minorHAnsi" w:eastAsiaTheme="minorEastAsia" w:hAnsiTheme="minorHAnsi" w:cstheme="minorHAnsi"/>
        </w:rPr>
        <w:t xml:space="preserve"> </w:t>
      </w:r>
      <w:r w:rsidR="007908D1" w:rsidRPr="00BD74FC">
        <w:rPr>
          <w:rFonts w:asciiTheme="minorHAnsi" w:eastAsiaTheme="minorEastAsia" w:hAnsiTheme="minorHAnsi" w:cstheme="minorHAnsi"/>
        </w:rPr>
        <w:t>narodowych</w:t>
      </w:r>
      <w:r w:rsidRPr="00BD74FC">
        <w:rPr>
          <w:rFonts w:asciiTheme="minorHAnsi" w:eastAsiaTheme="minorEastAsia" w:hAnsiTheme="minorHAnsi" w:cstheme="minorHAnsi"/>
        </w:rPr>
        <w:t xml:space="preserve">, przygotowanie i zachęcania do podejmowania działań na rzecz środowiska szkolnego i lokalnego, w tym do angażowania się w wolontariat; </w:t>
      </w:r>
    </w:p>
    <w:p w:rsidR="009813F5" w:rsidRPr="0061135F" w:rsidRDefault="009813F5" w:rsidP="007062EF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61135F">
        <w:rPr>
          <w:rFonts w:asciiTheme="minorHAnsi" w:eastAsiaTheme="minorEastAsia" w:hAnsiTheme="minorHAnsi" w:cstheme="minorHAnsi"/>
        </w:rPr>
        <w:t xml:space="preserve">przygotowanie uczniów do wyboru kierunku kształcenia i zawodu; </w:t>
      </w:r>
    </w:p>
    <w:p w:rsidR="007908D1" w:rsidRPr="0061135F" w:rsidRDefault="009813F5" w:rsidP="007062EF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61135F">
        <w:rPr>
          <w:rFonts w:asciiTheme="minorHAnsi" w:eastAsiaTheme="minorEastAsia" w:hAnsiTheme="minorHAnsi" w:cstheme="minorHAnsi"/>
        </w:rPr>
        <w:t>ukierunkowanie procesu wychowawczego na podmiotowe traktowanie ucznia, na</w:t>
      </w:r>
      <w:r w:rsidR="00D86577">
        <w:rPr>
          <w:rFonts w:asciiTheme="minorHAnsi" w:eastAsiaTheme="minorEastAsia" w:hAnsiTheme="minorHAnsi" w:cstheme="minorHAnsi"/>
        </w:rPr>
        <w:t xml:space="preserve"> </w:t>
      </w:r>
      <w:r w:rsidR="007908D1" w:rsidRPr="0061135F">
        <w:rPr>
          <w:rFonts w:asciiTheme="minorHAnsi" w:eastAsiaTheme="minorEastAsia" w:hAnsiTheme="minorHAnsi" w:cstheme="minorHAnsi"/>
        </w:rPr>
        <w:t>wartości</w:t>
      </w:r>
      <w:r w:rsidRPr="0061135F">
        <w:rPr>
          <w:rFonts w:asciiTheme="minorHAnsi" w:eastAsiaTheme="minorEastAsia" w:hAnsiTheme="minorHAnsi" w:cstheme="minorHAnsi"/>
        </w:rPr>
        <w:t xml:space="preserve">, które wyznaczają cele wychowania i kryteria jego oceny, a wartości skłaniają człowieka do podejmowania odpowiednich wyborów czy decyzji; </w:t>
      </w:r>
    </w:p>
    <w:p w:rsidR="009813F5" w:rsidRPr="0061135F" w:rsidRDefault="009813F5" w:rsidP="007062EF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61135F">
        <w:rPr>
          <w:rFonts w:asciiTheme="minorHAnsi" w:eastAsiaTheme="minorEastAsia" w:hAnsiTheme="minorHAnsi" w:cstheme="minorHAnsi"/>
        </w:rPr>
        <w:t>podejmowanie w realizowanym procesie dydaktyczno-wychowawczym działań</w:t>
      </w:r>
      <w:r w:rsidR="00D86577">
        <w:rPr>
          <w:rFonts w:asciiTheme="minorHAnsi" w:eastAsiaTheme="minorEastAsia" w:hAnsiTheme="minorHAnsi" w:cstheme="minorHAnsi"/>
        </w:rPr>
        <w:t xml:space="preserve"> </w:t>
      </w:r>
      <w:r w:rsidR="007908D1" w:rsidRPr="0061135F">
        <w:rPr>
          <w:rFonts w:asciiTheme="minorHAnsi" w:eastAsiaTheme="minorEastAsia" w:hAnsiTheme="minorHAnsi" w:cstheme="minorHAnsi"/>
        </w:rPr>
        <w:t>związanych</w:t>
      </w:r>
      <w:r w:rsidRPr="0061135F">
        <w:rPr>
          <w:rFonts w:asciiTheme="minorHAnsi" w:eastAsiaTheme="minorEastAsia" w:hAnsiTheme="minorHAnsi" w:cstheme="minorHAnsi"/>
        </w:rPr>
        <w:t xml:space="preserve"> </w:t>
      </w:r>
      <w:r w:rsidR="00D86577">
        <w:rPr>
          <w:rFonts w:asciiTheme="minorHAnsi" w:eastAsiaTheme="minorEastAsia" w:hAnsiTheme="minorHAnsi" w:cstheme="minorHAnsi"/>
        </w:rPr>
        <w:t xml:space="preserve">            </w:t>
      </w:r>
      <w:r w:rsidRPr="0061135F">
        <w:rPr>
          <w:rFonts w:asciiTheme="minorHAnsi" w:eastAsiaTheme="minorEastAsia" w:hAnsiTheme="minorHAnsi" w:cstheme="minorHAnsi"/>
        </w:rPr>
        <w:t xml:space="preserve">z miejscami ważnymi dla pamięci narodowej, formami upamiętniania postaci i wydarzeń </w:t>
      </w:r>
      <w:r w:rsidR="00D86577">
        <w:rPr>
          <w:rFonts w:asciiTheme="minorHAnsi" w:eastAsiaTheme="minorEastAsia" w:hAnsiTheme="minorHAnsi" w:cstheme="minorHAnsi"/>
        </w:rPr>
        <w:t xml:space="preserve">                </w:t>
      </w:r>
      <w:r w:rsidRPr="0061135F">
        <w:rPr>
          <w:rFonts w:asciiTheme="minorHAnsi" w:eastAsiaTheme="minorEastAsia" w:hAnsiTheme="minorHAnsi" w:cstheme="minorHAnsi"/>
        </w:rPr>
        <w:t xml:space="preserve">z przeszłości, najważniejszymi świętami narodowymi i </w:t>
      </w:r>
      <w:r w:rsidR="002C392E" w:rsidRPr="0061135F">
        <w:rPr>
          <w:rFonts w:asciiTheme="minorHAnsi" w:eastAsiaTheme="minorEastAsia" w:hAnsiTheme="minorHAnsi" w:cstheme="minorHAnsi"/>
        </w:rPr>
        <w:t>symbolami państwowymi</w:t>
      </w:r>
      <w:r w:rsidRPr="0061135F">
        <w:rPr>
          <w:rFonts w:asciiTheme="minorHAnsi" w:eastAsiaTheme="minorEastAsia" w:hAnsiTheme="minorHAnsi" w:cstheme="minorHAnsi"/>
        </w:rPr>
        <w:t xml:space="preserve">. </w:t>
      </w:r>
    </w:p>
    <w:p w:rsidR="009813F5" w:rsidRPr="0061135F" w:rsidRDefault="009813F5" w:rsidP="007062EF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61135F">
        <w:rPr>
          <w:rFonts w:asciiTheme="minorHAnsi" w:eastAsiaTheme="minorEastAsia" w:hAnsiTheme="minorHAnsi" w:cstheme="minorHAnsi"/>
        </w:rPr>
        <w:t xml:space="preserve">Szkoła tworzy pozytywnie oddziaływujące środowisko wychowawcze zgodnie ze </w:t>
      </w:r>
      <w:r w:rsidR="007908D1" w:rsidRPr="0061135F">
        <w:rPr>
          <w:rFonts w:asciiTheme="minorHAnsi" w:eastAsiaTheme="minorEastAsia" w:hAnsiTheme="minorHAnsi" w:cstheme="minorHAnsi"/>
        </w:rPr>
        <w:t>szkolnym</w:t>
      </w:r>
      <w:r w:rsidRPr="0061135F">
        <w:rPr>
          <w:rFonts w:asciiTheme="minorHAnsi" w:eastAsiaTheme="minorEastAsia" w:hAnsiTheme="minorHAnsi" w:cstheme="minorHAnsi"/>
        </w:rPr>
        <w:t xml:space="preserve"> programem wychowawczo-profilaktycznym. </w:t>
      </w:r>
    </w:p>
    <w:p w:rsidR="009813F5" w:rsidRPr="0061135F" w:rsidRDefault="009813F5" w:rsidP="007062EF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61135F">
        <w:rPr>
          <w:rFonts w:asciiTheme="minorHAnsi" w:eastAsiaTheme="minorEastAsia" w:hAnsiTheme="minorHAnsi" w:cstheme="minorHAnsi"/>
        </w:rPr>
        <w:t>Zadani</w:t>
      </w:r>
      <w:r w:rsidR="00370C06">
        <w:rPr>
          <w:rFonts w:asciiTheme="minorHAnsi" w:eastAsiaTheme="minorEastAsia" w:hAnsiTheme="minorHAnsi" w:cstheme="minorHAnsi"/>
        </w:rPr>
        <w:t>a s</w:t>
      </w:r>
      <w:r w:rsidRPr="0061135F">
        <w:rPr>
          <w:rFonts w:asciiTheme="minorHAnsi" w:eastAsiaTheme="minorEastAsia" w:hAnsiTheme="minorHAnsi" w:cstheme="minorHAnsi"/>
        </w:rPr>
        <w:t xml:space="preserve">zkoły, o których mowa w ust. 3 są realizowane poprzez: </w:t>
      </w:r>
    </w:p>
    <w:p w:rsidR="009813F5" w:rsidRPr="0061135F" w:rsidRDefault="009813F5" w:rsidP="007062EF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61135F">
        <w:rPr>
          <w:rFonts w:asciiTheme="minorHAnsi" w:eastAsiaTheme="minorEastAsia" w:hAnsiTheme="minorHAnsi" w:cstheme="minorHAnsi"/>
        </w:rPr>
        <w:t xml:space="preserve">właściwy dobór przez nauczycieli programów nauczania; </w:t>
      </w:r>
    </w:p>
    <w:p w:rsidR="009813F5" w:rsidRPr="0061135F" w:rsidRDefault="009813F5" w:rsidP="007062EF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61135F">
        <w:rPr>
          <w:rFonts w:asciiTheme="minorHAnsi" w:eastAsiaTheme="minorEastAsia" w:hAnsiTheme="minorHAnsi" w:cstheme="minorHAnsi"/>
        </w:rPr>
        <w:lastRenderedPageBreak/>
        <w:t xml:space="preserve">zatrudnianie nauczycieli zgodnie z wymaganymi kwalifikacjami </w:t>
      </w:r>
      <w:r w:rsidR="002C392E" w:rsidRPr="0061135F">
        <w:rPr>
          <w:rFonts w:asciiTheme="minorHAnsi" w:eastAsiaTheme="minorEastAsia" w:hAnsiTheme="minorHAnsi" w:cstheme="minorHAnsi"/>
        </w:rPr>
        <w:t>merytorycznymi i</w:t>
      </w:r>
      <w:r w:rsidRPr="0061135F">
        <w:rPr>
          <w:rFonts w:asciiTheme="minorHAnsi" w:eastAsiaTheme="minorEastAsia" w:hAnsiTheme="minorHAnsi" w:cstheme="minorHAnsi"/>
        </w:rPr>
        <w:t xml:space="preserve"> przygotowaniem pedagogicznym; </w:t>
      </w:r>
    </w:p>
    <w:p w:rsidR="009813F5" w:rsidRPr="0061135F" w:rsidRDefault="009813F5" w:rsidP="007062EF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61135F">
        <w:rPr>
          <w:rFonts w:asciiTheme="minorHAnsi" w:eastAsiaTheme="minorEastAsia" w:hAnsiTheme="minorHAnsi" w:cstheme="minorHAnsi"/>
        </w:rPr>
        <w:t>organizowanie zajęć zgodnie z zachowaniem zasad higieny pracy umysłowej</w:t>
      </w:r>
      <w:r w:rsidR="00D86577">
        <w:rPr>
          <w:rFonts w:asciiTheme="minorHAnsi" w:eastAsiaTheme="minorEastAsia" w:hAnsiTheme="minorHAnsi" w:cstheme="minorHAnsi"/>
        </w:rPr>
        <w:t xml:space="preserve"> </w:t>
      </w:r>
      <w:r w:rsidRPr="0061135F">
        <w:rPr>
          <w:rFonts w:asciiTheme="minorHAnsi" w:eastAsiaTheme="minorEastAsia" w:hAnsiTheme="minorHAnsi" w:cstheme="minorHAnsi"/>
        </w:rPr>
        <w:t xml:space="preserve">i </w:t>
      </w:r>
      <w:r w:rsidR="00C26401" w:rsidRPr="0061135F">
        <w:rPr>
          <w:rFonts w:asciiTheme="minorHAnsi" w:eastAsiaTheme="minorEastAsia" w:hAnsiTheme="minorHAnsi" w:cstheme="minorHAnsi"/>
        </w:rPr>
        <w:t>zachowaniem</w:t>
      </w:r>
      <w:r w:rsidRPr="0061135F">
        <w:rPr>
          <w:rFonts w:asciiTheme="minorHAnsi" w:eastAsiaTheme="minorEastAsia" w:hAnsiTheme="minorHAnsi" w:cstheme="minorHAnsi"/>
        </w:rPr>
        <w:t xml:space="preserve"> równowagi </w:t>
      </w:r>
      <w:r w:rsidR="002C392E" w:rsidRPr="0061135F">
        <w:rPr>
          <w:rFonts w:asciiTheme="minorHAnsi" w:eastAsiaTheme="minorEastAsia" w:hAnsiTheme="minorHAnsi" w:cstheme="minorHAnsi"/>
        </w:rPr>
        <w:t>między</w:t>
      </w:r>
      <w:r w:rsidRPr="0061135F">
        <w:rPr>
          <w:rFonts w:asciiTheme="minorHAnsi" w:eastAsiaTheme="minorEastAsia" w:hAnsiTheme="minorHAnsi" w:cstheme="minorHAnsi"/>
        </w:rPr>
        <w:t xml:space="preserve"> nauką a wypoczynkiem; </w:t>
      </w:r>
    </w:p>
    <w:p w:rsidR="009813F5" w:rsidRPr="0061135F" w:rsidRDefault="009813F5" w:rsidP="007062EF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61135F">
        <w:rPr>
          <w:rFonts w:asciiTheme="minorHAnsi" w:eastAsiaTheme="minorEastAsia" w:hAnsiTheme="minorHAnsi" w:cstheme="minorHAnsi"/>
        </w:rPr>
        <w:t xml:space="preserve">respektowanie podmiotowości ucznia w procesie kształcenia i wychowania; </w:t>
      </w:r>
    </w:p>
    <w:p w:rsidR="009813F5" w:rsidRPr="0061135F" w:rsidRDefault="009813F5" w:rsidP="007062EF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61135F">
        <w:rPr>
          <w:rFonts w:asciiTheme="minorHAnsi" w:eastAsiaTheme="minorEastAsia" w:hAnsiTheme="minorHAnsi" w:cstheme="minorHAnsi"/>
        </w:rPr>
        <w:t xml:space="preserve">systematyczną współpracę z rodzicami. </w:t>
      </w:r>
    </w:p>
    <w:p w:rsidR="009813F5" w:rsidRPr="0061135F" w:rsidRDefault="009813F5" w:rsidP="007062EF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/>
        <w:ind w:left="357" w:hanging="357"/>
        <w:rPr>
          <w:rFonts w:asciiTheme="minorHAnsi" w:eastAsiaTheme="minorEastAsia" w:hAnsiTheme="minorHAnsi" w:cstheme="minorHAnsi"/>
        </w:rPr>
      </w:pPr>
      <w:r w:rsidRPr="0061135F">
        <w:rPr>
          <w:rFonts w:asciiTheme="minorHAnsi" w:eastAsiaTheme="minorEastAsia" w:hAnsiTheme="minorHAnsi" w:cstheme="minorHAnsi"/>
        </w:rPr>
        <w:t xml:space="preserve">Zadania Szkoły, o których mowa w ust. 4 są realizowane poprzez: </w:t>
      </w:r>
    </w:p>
    <w:p w:rsidR="009813F5" w:rsidRPr="0061135F" w:rsidRDefault="009813F5" w:rsidP="007062EF">
      <w:pPr>
        <w:pStyle w:val="Akapitzlist"/>
        <w:numPr>
          <w:ilvl w:val="0"/>
          <w:numId w:val="82"/>
        </w:numPr>
        <w:autoSpaceDE w:val="0"/>
        <w:autoSpaceDN w:val="0"/>
        <w:adjustRightInd w:val="0"/>
        <w:spacing w:after="120"/>
        <w:ind w:left="641" w:hanging="357"/>
        <w:rPr>
          <w:rFonts w:asciiTheme="minorHAnsi" w:eastAsiaTheme="minorEastAsia" w:hAnsiTheme="minorHAnsi" w:cstheme="minorHAnsi"/>
        </w:rPr>
      </w:pPr>
      <w:r w:rsidRPr="0061135F">
        <w:rPr>
          <w:rFonts w:asciiTheme="minorHAnsi" w:eastAsiaTheme="minorEastAsia" w:hAnsiTheme="minorHAnsi" w:cstheme="minorHAnsi"/>
        </w:rPr>
        <w:t xml:space="preserve">poprawne komunikowanie się językiem polskim podczas zajęć z uczniami; </w:t>
      </w:r>
    </w:p>
    <w:p w:rsidR="009813F5" w:rsidRPr="0061135F" w:rsidRDefault="009813F5" w:rsidP="007062EF">
      <w:pPr>
        <w:pStyle w:val="Akapitzlist"/>
        <w:numPr>
          <w:ilvl w:val="0"/>
          <w:numId w:val="82"/>
        </w:numPr>
        <w:autoSpaceDE w:val="0"/>
        <w:autoSpaceDN w:val="0"/>
        <w:adjustRightInd w:val="0"/>
        <w:spacing w:after="120"/>
        <w:ind w:left="641" w:hanging="357"/>
        <w:rPr>
          <w:rFonts w:asciiTheme="minorHAnsi" w:eastAsiaTheme="minorEastAsia" w:hAnsiTheme="minorHAnsi" w:cstheme="minorHAnsi"/>
        </w:rPr>
      </w:pPr>
      <w:r w:rsidRPr="0061135F">
        <w:rPr>
          <w:rFonts w:asciiTheme="minorHAnsi" w:eastAsiaTheme="minorEastAsia" w:hAnsiTheme="minorHAnsi" w:cstheme="minorHAnsi"/>
        </w:rPr>
        <w:t xml:space="preserve">wykorzystywanie zasobów biblioteki do prowadzenia zajęć edukacyjnych; </w:t>
      </w:r>
    </w:p>
    <w:p w:rsidR="009813F5" w:rsidRPr="0061135F" w:rsidRDefault="009813F5" w:rsidP="007062EF">
      <w:pPr>
        <w:pStyle w:val="Akapitzlist"/>
        <w:numPr>
          <w:ilvl w:val="0"/>
          <w:numId w:val="82"/>
        </w:numPr>
        <w:autoSpaceDE w:val="0"/>
        <w:autoSpaceDN w:val="0"/>
        <w:adjustRightInd w:val="0"/>
        <w:spacing w:after="120"/>
        <w:ind w:left="641" w:hanging="357"/>
        <w:rPr>
          <w:rFonts w:asciiTheme="minorHAnsi" w:eastAsiaTheme="minorEastAsia" w:hAnsiTheme="minorHAnsi" w:cstheme="minorHAnsi"/>
        </w:rPr>
      </w:pPr>
      <w:r w:rsidRPr="0061135F">
        <w:rPr>
          <w:rFonts w:asciiTheme="minorHAnsi" w:eastAsiaTheme="minorEastAsia" w:hAnsiTheme="minorHAnsi" w:cstheme="minorHAnsi"/>
        </w:rPr>
        <w:t xml:space="preserve">upowszechnianie przez nauczycieli korzystania z metod i form </w:t>
      </w:r>
      <w:r w:rsidR="002C392E" w:rsidRPr="0061135F">
        <w:rPr>
          <w:rFonts w:asciiTheme="minorHAnsi" w:eastAsiaTheme="minorEastAsia" w:hAnsiTheme="minorHAnsi" w:cstheme="minorHAnsi"/>
        </w:rPr>
        <w:t>informatycznych i</w:t>
      </w:r>
      <w:r w:rsidRPr="0061135F">
        <w:rPr>
          <w:rFonts w:asciiTheme="minorHAnsi" w:eastAsiaTheme="minorEastAsia" w:hAnsiTheme="minorHAnsi" w:cstheme="minorHAnsi"/>
        </w:rPr>
        <w:t xml:space="preserve"> In</w:t>
      </w:r>
      <w:r w:rsidR="00A942DC" w:rsidRPr="0061135F">
        <w:rPr>
          <w:rFonts w:asciiTheme="minorHAnsi" w:eastAsiaTheme="minorEastAsia" w:hAnsiTheme="minorHAnsi" w:cstheme="minorHAnsi"/>
        </w:rPr>
        <w:t>ter</w:t>
      </w:r>
      <w:r w:rsidRPr="0061135F">
        <w:rPr>
          <w:rFonts w:asciiTheme="minorHAnsi" w:eastAsiaTheme="minorEastAsia" w:hAnsiTheme="minorHAnsi" w:cstheme="minorHAnsi"/>
        </w:rPr>
        <w:t xml:space="preserve">netu podczas kształcenia na poszczególnych zajęciach edukacyjnych. </w:t>
      </w:r>
    </w:p>
    <w:p w:rsidR="009813F5" w:rsidRPr="0061135F" w:rsidRDefault="00370C06" w:rsidP="007062EF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Przy realizacji zadań s</w:t>
      </w:r>
      <w:r w:rsidR="009813F5" w:rsidRPr="0061135F">
        <w:rPr>
          <w:rFonts w:asciiTheme="minorHAnsi" w:eastAsiaTheme="minorEastAsia" w:hAnsiTheme="minorHAnsi" w:cstheme="minorHAnsi"/>
        </w:rPr>
        <w:t xml:space="preserve">zkoła uwzględnia następujące zasady bezpieczeństwa: </w:t>
      </w:r>
    </w:p>
    <w:p w:rsidR="009813F5" w:rsidRPr="0061135F" w:rsidRDefault="009813F5" w:rsidP="007062EF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61135F">
        <w:rPr>
          <w:rFonts w:asciiTheme="minorHAnsi" w:eastAsiaTheme="minorEastAsia" w:hAnsiTheme="minorHAnsi" w:cstheme="minorHAnsi"/>
        </w:rPr>
        <w:t xml:space="preserve">uczniowie są pod stałą kontrolą i nadzorem nauczycieli; </w:t>
      </w:r>
    </w:p>
    <w:p w:rsidR="009813F5" w:rsidRPr="0061135F" w:rsidRDefault="009813F5" w:rsidP="007062EF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61135F">
        <w:rPr>
          <w:rFonts w:asciiTheme="minorHAnsi" w:eastAsiaTheme="minorEastAsia" w:hAnsiTheme="minorHAnsi" w:cstheme="minorHAnsi"/>
        </w:rPr>
        <w:t xml:space="preserve">za bezpieczeństwo uczniów w trakcie zajęć edukacyjnych i innych zajęć </w:t>
      </w:r>
      <w:r w:rsidR="00C26401" w:rsidRPr="0061135F">
        <w:rPr>
          <w:rFonts w:asciiTheme="minorHAnsi" w:eastAsiaTheme="minorEastAsia" w:hAnsiTheme="minorHAnsi" w:cstheme="minorHAnsi"/>
        </w:rPr>
        <w:t>organizowanych</w:t>
      </w:r>
      <w:r w:rsidR="00370C06">
        <w:rPr>
          <w:rFonts w:asciiTheme="minorHAnsi" w:eastAsiaTheme="minorEastAsia" w:hAnsiTheme="minorHAnsi" w:cstheme="minorHAnsi"/>
        </w:rPr>
        <w:t xml:space="preserve"> przez s</w:t>
      </w:r>
      <w:r w:rsidRPr="0061135F">
        <w:rPr>
          <w:rFonts w:asciiTheme="minorHAnsi" w:eastAsiaTheme="minorEastAsia" w:hAnsiTheme="minorHAnsi" w:cstheme="minorHAnsi"/>
        </w:rPr>
        <w:t xml:space="preserve">zkołę odpowiada nauczyciel prowadzący te zajęcia; </w:t>
      </w:r>
    </w:p>
    <w:p w:rsidR="009813F5" w:rsidRPr="0061135F" w:rsidRDefault="009813F5" w:rsidP="007062EF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61135F">
        <w:rPr>
          <w:rFonts w:asciiTheme="minorHAnsi" w:eastAsiaTheme="minorEastAsia" w:hAnsiTheme="minorHAnsi" w:cstheme="minorHAnsi"/>
        </w:rPr>
        <w:t xml:space="preserve">przestrzegane są regulaminy pracowni, instrukcje przeciwpożarowe oraz zasady </w:t>
      </w:r>
      <w:r w:rsidR="00C26401" w:rsidRPr="0061135F">
        <w:rPr>
          <w:rFonts w:asciiTheme="minorHAnsi" w:eastAsiaTheme="minorEastAsia" w:hAnsiTheme="minorHAnsi" w:cstheme="minorHAnsi"/>
        </w:rPr>
        <w:t>bezpieczeństwa</w:t>
      </w:r>
      <w:r w:rsidR="00D86577">
        <w:rPr>
          <w:rFonts w:asciiTheme="minorHAnsi" w:eastAsiaTheme="minorEastAsia" w:hAnsiTheme="minorHAnsi" w:cstheme="minorHAnsi"/>
        </w:rPr>
        <w:t xml:space="preserve">    </w:t>
      </w:r>
      <w:r w:rsidRPr="0061135F">
        <w:rPr>
          <w:rFonts w:asciiTheme="minorHAnsi" w:eastAsiaTheme="minorEastAsia" w:hAnsiTheme="minorHAnsi" w:cstheme="minorHAnsi"/>
        </w:rPr>
        <w:t xml:space="preserve"> i higieny pracy; </w:t>
      </w:r>
    </w:p>
    <w:p w:rsidR="009813F5" w:rsidRPr="0061135F" w:rsidRDefault="009813F5" w:rsidP="007062EF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61135F">
        <w:rPr>
          <w:rFonts w:asciiTheme="minorHAnsi" w:eastAsiaTheme="minorEastAsia" w:hAnsiTheme="minorHAnsi" w:cstheme="minorHAnsi"/>
        </w:rPr>
        <w:t xml:space="preserve">urządzenia i sprzęt, z którego korzystają uczniowie jest systematycznie kontrolowany. </w:t>
      </w:r>
    </w:p>
    <w:p w:rsidR="009813F5" w:rsidRPr="0061135F" w:rsidRDefault="009813F5" w:rsidP="007062EF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61135F">
        <w:rPr>
          <w:rFonts w:asciiTheme="minorHAnsi" w:eastAsiaTheme="minorEastAsia" w:hAnsiTheme="minorHAnsi" w:cstheme="minorHAnsi"/>
        </w:rPr>
        <w:t>W zakresie organizowania opieki</w:t>
      </w:r>
      <w:r w:rsidR="00370C06">
        <w:rPr>
          <w:rFonts w:asciiTheme="minorHAnsi" w:eastAsiaTheme="minorEastAsia" w:hAnsiTheme="minorHAnsi" w:cstheme="minorHAnsi"/>
        </w:rPr>
        <w:t xml:space="preserve"> nad dziećmi niepełnosprawnymi s</w:t>
      </w:r>
      <w:r w:rsidRPr="0061135F">
        <w:rPr>
          <w:rFonts w:asciiTheme="minorHAnsi" w:eastAsiaTheme="minorEastAsia" w:hAnsiTheme="minorHAnsi" w:cstheme="minorHAnsi"/>
        </w:rPr>
        <w:t xml:space="preserve">zkoła zapewnia: </w:t>
      </w:r>
    </w:p>
    <w:p w:rsidR="009813F5" w:rsidRPr="0061135F" w:rsidRDefault="009813F5" w:rsidP="007062EF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61135F">
        <w:rPr>
          <w:rFonts w:asciiTheme="minorHAnsi" w:eastAsiaTheme="minorEastAsia" w:hAnsiTheme="minorHAnsi" w:cstheme="minorHAnsi"/>
        </w:rPr>
        <w:t xml:space="preserve">realizację zaleceń zawartych w orzeczeniu o potrzebie kształcenia specjalnego; </w:t>
      </w:r>
    </w:p>
    <w:p w:rsidR="009813F5" w:rsidRPr="0061135F" w:rsidRDefault="009813F5" w:rsidP="007062EF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61135F">
        <w:rPr>
          <w:rFonts w:asciiTheme="minorHAnsi" w:eastAsiaTheme="minorEastAsia" w:hAnsiTheme="minorHAnsi" w:cstheme="minorHAnsi"/>
        </w:rPr>
        <w:t xml:space="preserve">zajęcia specjalistyczne; </w:t>
      </w:r>
    </w:p>
    <w:p w:rsidR="009813F5" w:rsidRPr="0061135F" w:rsidRDefault="009813F5" w:rsidP="007062EF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61135F">
        <w:rPr>
          <w:rFonts w:asciiTheme="minorHAnsi" w:eastAsiaTheme="minorEastAsia" w:hAnsiTheme="minorHAnsi" w:cstheme="minorHAnsi"/>
        </w:rPr>
        <w:t xml:space="preserve">inne zajęcia odpowiednie ze względu na indywidualne potrzeby rozwojowe i </w:t>
      </w:r>
      <w:r w:rsidR="00C26401" w:rsidRPr="0061135F">
        <w:rPr>
          <w:rFonts w:asciiTheme="minorHAnsi" w:eastAsiaTheme="minorEastAsia" w:hAnsiTheme="minorHAnsi" w:cstheme="minorHAnsi"/>
        </w:rPr>
        <w:t>edukacyjne</w:t>
      </w:r>
      <w:r w:rsidRPr="0061135F">
        <w:rPr>
          <w:rFonts w:asciiTheme="minorHAnsi" w:eastAsiaTheme="minorEastAsia" w:hAnsiTheme="minorHAnsi" w:cstheme="minorHAnsi"/>
        </w:rPr>
        <w:t xml:space="preserve"> oraz możliwości psychofizyczne dzieci lub uczniów. </w:t>
      </w:r>
    </w:p>
    <w:p w:rsidR="009813F5" w:rsidRPr="0062649B" w:rsidRDefault="009813F5" w:rsidP="007062EF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62649B">
        <w:rPr>
          <w:rFonts w:asciiTheme="minorHAnsi" w:eastAsiaTheme="minorEastAsia" w:hAnsiTheme="minorHAnsi" w:cstheme="minorHAnsi"/>
        </w:rPr>
        <w:t xml:space="preserve">Szkoła promuje i chroni zdrowie uczniów poprzez: </w:t>
      </w:r>
    </w:p>
    <w:p w:rsidR="009813F5" w:rsidRPr="0062649B" w:rsidRDefault="009813F5" w:rsidP="007062EF">
      <w:pPr>
        <w:pStyle w:val="Akapitzlist"/>
        <w:numPr>
          <w:ilvl w:val="0"/>
          <w:numId w:val="85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62649B">
        <w:rPr>
          <w:rFonts w:asciiTheme="minorHAnsi" w:eastAsiaTheme="minorEastAsia" w:hAnsiTheme="minorHAnsi" w:cstheme="minorHAnsi"/>
        </w:rPr>
        <w:t xml:space="preserve">wdrożenie do zachowań higienicznych, bezpiecznych dla zdrowia własnego i innych osób; </w:t>
      </w:r>
    </w:p>
    <w:p w:rsidR="009813F5" w:rsidRPr="0062649B" w:rsidRDefault="009813F5" w:rsidP="007062EF">
      <w:pPr>
        <w:pStyle w:val="Akapitzlist"/>
        <w:numPr>
          <w:ilvl w:val="0"/>
          <w:numId w:val="85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62649B">
        <w:rPr>
          <w:rFonts w:asciiTheme="minorHAnsi" w:eastAsiaTheme="minorEastAsia" w:hAnsiTheme="minorHAnsi" w:cstheme="minorHAnsi"/>
        </w:rPr>
        <w:t xml:space="preserve">ugruntowanie wiedzy z zakresu prawidłowego odżywiania się, korzyści płynących z aktywności fizycznej, a także stosowania profilaktyki; </w:t>
      </w:r>
    </w:p>
    <w:p w:rsidR="009813F5" w:rsidRPr="0062649B" w:rsidRDefault="009813F5" w:rsidP="007062EF">
      <w:pPr>
        <w:pStyle w:val="Akapitzlist"/>
        <w:numPr>
          <w:ilvl w:val="0"/>
          <w:numId w:val="85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62649B">
        <w:rPr>
          <w:rFonts w:asciiTheme="minorHAnsi" w:eastAsiaTheme="minorEastAsia" w:hAnsiTheme="minorHAnsi" w:cstheme="minorHAnsi"/>
        </w:rPr>
        <w:t xml:space="preserve">realizowanie zajęć sportowych, zajęć rekreacyjno-sportowych, aktywnej turystyki; </w:t>
      </w:r>
    </w:p>
    <w:p w:rsidR="008817B6" w:rsidRPr="00370C06" w:rsidRDefault="009813F5" w:rsidP="007062EF">
      <w:pPr>
        <w:pStyle w:val="Akapitzlist"/>
        <w:numPr>
          <w:ilvl w:val="0"/>
          <w:numId w:val="85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theme="minorHAnsi"/>
        </w:rPr>
      </w:pPr>
      <w:r w:rsidRPr="0062649B">
        <w:rPr>
          <w:rFonts w:asciiTheme="minorHAnsi" w:eastAsiaTheme="minorEastAsia" w:hAnsiTheme="minorHAnsi" w:cstheme="minorHAnsi"/>
        </w:rPr>
        <w:t>przygotowanie uczniów do właściwego zachowania oraz odpowiednich reakcji</w:t>
      </w:r>
      <w:r w:rsidR="00D86577">
        <w:rPr>
          <w:rFonts w:asciiTheme="minorHAnsi" w:eastAsiaTheme="minorEastAsia" w:hAnsiTheme="minorHAnsi" w:cstheme="minorHAnsi"/>
        </w:rPr>
        <w:t xml:space="preserve">                                  </w:t>
      </w:r>
      <w:r w:rsidRPr="0062649B">
        <w:rPr>
          <w:rFonts w:asciiTheme="minorHAnsi" w:eastAsiaTheme="minorEastAsia" w:hAnsiTheme="minorHAnsi" w:cstheme="minorHAnsi"/>
        </w:rPr>
        <w:t xml:space="preserve">w </w:t>
      </w:r>
      <w:r w:rsidR="00C26401" w:rsidRPr="0062649B">
        <w:rPr>
          <w:rFonts w:asciiTheme="minorHAnsi" w:eastAsiaTheme="minorEastAsia" w:hAnsiTheme="minorHAnsi" w:cstheme="minorHAnsi"/>
        </w:rPr>
        <w:t>sytuacjach</w:t>
      </w:r>
      <w:r w:rsidR="00D86577">
        <w:rPr>
          <w:rFonts w:asciiTheme="minorHAnsi" w:eastAsiaTheme="minorEastAsia" w:hAnsiTheme="minorHAnsi" w:cstheme="minorHAnsi"/>
        </w:rPr>
        <w:t xml:space="preserve"> </w:t>
      </w:r>
      <w:r w:rsidRPr="00370C06">
        <w:rPr>
          <w:rFonts w:asciiTheme="minorHAnsi" w:eastAsiaTheme="minorEastAsia" w:hAnsiTheme="minorHAnsi" w:cstheme="minorHAnsi"/>
        </w:rPr>
        <w:t xml:space="preserve">stwarzających </w:t>
      </w:r>
      <w:r w:rsidR="00F51329" w:rsidRPr="00370C06">
        <w:rPr>
          <w:rFonts w:asciiTheme="minorHAnsi" w:eastAsiaTheme="minorEastAsia" w:hAnsiTheme="minorHAnsi" w:cstheme="minorHAnsi"/>
        </w:rPr>
        <w:t>zagrożenie dla zdrowia i życia;</w:t>
      </w:r>
    </w:p>
    <w:p w:rsidR="00F51329" w:rsidRPr="00370C06" w:rsidRDefault="00F51329" w:rsidP="007062EF">
      <w:pPr>
        <w:pStyle w:val="Akapitzlist"/>
        <w:numPr>
          <w:ilvl w:val="0"/>
          <w:numId w:val="85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370C06">
        <w:rPr>
          <w:rFonts w:asciiTheme="minorHAnsi" w:eastAsiaTheme="minorEastAsia" w:hAnsiTheme="minorHAnsi" w:cstheme="minorHAnsi"/>
        </w:rPr>
        <w:t>współpracę z podmiotami sprawującymi opiekę zdrowotną nad uczniami oraz rodzicami;</w:t>
      </w:r>
    </w:p>
    <w:p w:rsidR="00F51329" w:rsidRPr="00370C06" w:rsidRDefault="00370C06" w:rsidP="007062EF">
      <w:pPr>
        <w:pStyle w:val="Akapitzlist"/>
        <w:numPr>
          <w:ilvl w:val="0"/>
          <w:numId w:val="85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370C06">
        <w:rPr>
          <w:rFonts w:asciiTheme="minorHAnsi" w:eastAsiaTheme="minorEastAsia" w:hAnsiTheme="minorHAnsi" w:cstheme="minorHAnsi"/>
        </w:rPr>
        <w:t>zapewnienie pracownikom s</w:t>
      </w:r>
      <w:r w:rsidR="00F51329" w:rsidRPr="00370C06">
        <w:rPr>
          <w:rFonts w:asciiTheme="minorHAnsi" w:eastAsiaTheme="minorEastAsia" w:hAnsiTheme="minorHAnsi" w:cstheme="minorHAnsi"/>
        </w:rPr>
        <w:t>zkoły zdobycie wiedzy na temat sposobu postępowania wobec uczniów przewlekle chorych lub niepełnosprawnych, odpowiednio do potrzeb zdrowotnych uczniów.</w:t>
      </w:r>
    </w:p>
    <w:p w:rsidR="0062649B" w:rsidRPr="00EF0926" w:rsidRDefault="0062649B" w:rsidP="007062EF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/>
        <w:rPr>
          <w:rFonts w:eastAsiaTheme="minorEastAsia" w:cstheme="minorHAnsi"/>
        </w:rPr>
      </w:pPr>
      <w:r w:rsidRPr="00EF0926">
        <w:rPr>
          <w:rFonts w:eastAsiaTheme="minorEastAsia" w:cstheme="minorHAnsi"/>
        </w:rPr>
        <w:t xml:space="preserve">Szkoła zapewnia uczniom </w:t>
      </w:r>
      <w:r w:rsidRPr="00EF0926">
        <w:t>odpowiednie warunki bezpieczeństwa i nauczania m.in. poprzez:</w:t>
      </w:r>
    </w:p>
    <w:p w:rsidR="0062649B" w:rsidRPr="00EF0926" w:rsidRDefault="0062649B" w:rsidP="007062EF">
      <w:pPr>
        <w:pStyle w:val="Akapitzlist"/>
        <w:numPr>
          <w:ilvl w:val="0"/>
          <w:numId w:val="290"/>
        </w:numPr>
        <w:spacing w:after="120"/>
        <w:textAlignment w:val="auto"/>
      </w:pPr>
      <w:r w:rsidRPr="00EF0926">
        <w:t>zapewnienia uczniom bezpieczeństwa w trak</w:t>
      </w:r>
      <w:r w:rsidR="00D86577">
        <w:t>cie zajęć organizowanych przez s</w:t>
      </w:r>
      <w:r w:rsidRPr="00EF0926">
        <w:t>zkołę;</w:t>
      </w:r>
    </w:p>
    <w:p w:rsidR="0062649B" w:rsidRPr="00370C06" w:rsidRDefault="0062649B" w:rsidP="007062EF">
      <w:pPr>
        <w:pStyle w:val="Akapitzlist"/>
        <w:numPr>
          <w:ilvl w:val="0"/>
          <w:numId w:val="290"/>
        </w:numPr>
        <w:spacing w:after="120"/>
        <w:ind w:left="714" w:hanging="357"/>
        <w:textAlignment w:val="auto"/>
      </w:pPr>
      <w:r w:rsidRPr="00370C06">
        <w:rPr>
          <w:rFonts w:cstheme="minorHAnsi"/>
        </w:rPr>
        <w:t>stosowanie szczególnych środków ochrony małoletnich określonych w „Standardach ochrony małoletnich w Szkole Podstawowej im. ks. Jana Twardowskiego  w Jaworniku”, zgodnie z przepisami ustawy z dnia 13 maja 2016 r. o przeciwdziałaniu zagrożeniom przestępczością na tle seksualnym i ochronie małolet</w:t>
      </w:r>
      <w:r w:rsidR="00370C06" w:rsidRPr="00370C06">
        <w:rPr>
          <w:rFonts w:cstheme="minorHAnsi"/>
        </w:rPr>
        <w:t>nich</w:t>
      </w:r>
      <w:r w:rsidRPr="00370C06">
        <w:rPr>
          <w:rFonts w:cstheme="minorHAnsi"/>
        </w:rPr>
        <w:t>;</w:t>
      </w:r>
    </w:p>
    <w:p w:rsidR="0062649B" w:rsidRPr="00EF0926" w:rsidRDefault="0062649B" w:rsidP="007062EF">
      <w:pPr>
        <w:pStyle w:val="Akapitzlist"/>
        <w:numPr>
          <w:ilvl w:val="0"/>
          <w:numId w:val="290"/>
        </w:numPr>
        <w:spacing w:after="120"/>
        <w:contextualSpacing/>
        <w:jc w:val="left"/>
        <w:textAlignment w:val="auto"/>
      </w:pPr>
      <w:r w:rsidRPr="00EF0926">
        <w:rPr>
          <w:rFonts w:cstheme="minorHAnsi"/>
        </w:rPr>
        <w:lastRenderedPageBreak/>
        <w:t>dbanie o wysoki poziom realizowania zadań dydaktycznych, wychowawczych i opiekuńczych;</w:t>
      </w:r>
    </w:p>
    <w:p w:rsidR="009813F5" w:rsidRPr="001F348E" w:rsidRDefault="0062649B" w:rsidP="007062EF">
      <w:pPr>
        <w:pStyle w:val="Akapitzlist"/>
        <w:numPr>
          <w:ilvl w:val="0"/>
          <w:numId w:val="290"/>
        </w:numPr>
        <w:spacing w:after="120"/>
        <w:contextualSpacing/>
        <w:jc w:val="left"/>
        <w:textAlignment w:val="auto"/>
      </w:pPr>
      <w:r w:rsidRPr="00EF0926">
        <w:rPr>
          <w:rFonts w:cstheme="minorHAnsi"/>
        </w:rPr>
        <w:t>dbanie o stan techniczny budynku i jakość wyposażenia.</w:t>
      </w:r>
    </w:p>
    <w:p w:rsidR="001F348E" w:rsidRDefault="001F348E" w:rsidP="001F348E">
      <w:pPr>
        <w:spacing w:after="160" w:line="259" w:lineRule="auto"/>
        <w:contextualSpacing/>
        <w:jc w:val="left"/>
      </w:pPr>
    </w:p>
    <w:p w:rsidR="00A56C48" w:rsidRDefault="001F348E" w:rsidP="00141477">
      <w:pPr>
        <w:pStyle w:val="AParagraf"/>
        <w:rPr>
          <w:rFonts w:eastAsiaTheme="minorEastAsia"/>
        </w:rPr>
      </w:pPr>
      <w:r w:rsidRPr="00825F2D">
        <w:rPr>
          <w:rFonts w:eastAsiaTheme="minorEastAsia"/>
        </w:rPr>
        <w:t>§ 5</w:t>
      </w:r>
      <w:r>
        <w:rPr>
          <w:rFonts w:eastAsiaTheme="minorEastAsia"/>
        </w:rPr>
        <w:t>a</w:t>
      </w:r>
    </w:p>
    <w:p w:rsidR="001F348E" w:rsidRPr="00576540" w:rsidRDefault="00A56C48" w:rsidP="007062EF">
      <w:pPr>
        <w:pStyle w:val="Bezodstpw"/>
        <w:numPr>
          <w:ilvl w:val="0"/>
          <w:numId w:val="300"/>
        </w:numPr>
        <w:spacing w:after="80"/>
        <w:rPr>
          <w:rFonts w:asciiTheme="minorHAnsi" w:hAnsiTheme="minorHAnsi" w:cstheme="minorHAnsi"/>
          <w:color w:val="auto"/>
          <w:sz w:val="22"/>
          <w:szCs w:val="22"/>
        </w:rPr>
      </w:pPr>
      <w:r w:rsidRPr="00576540">
        <w:rPr>
          <w:rFonts w:asciiTheme="minorHAnsi" w:hAnsiTheme="minorHAnsi" w:cstheme="minorHAnsi"/>
          <w:color w:val="auto"/>
          <w:sz w:val="22"/>
          <w:szCs w:val="22"/>
        </w:rPr>
        <w:t>W s</w:t>
      </w:r>
      <w:r w:rsidR="001F348E" w:rsidRPr="00576540">
        <w:rPr>
          <w:rFonts w:asciiTheme="minorHAnsi" w:hAnsiTheme="minorHAnsi" w:cstheme="minorHAnsi"/>
          <w:color w:val="auto"/>
          <w:sz w:val="22"/>
          <w:szCs w:val="22"/>
        </w:rPr>
        <w:t>zkole obowiązują standardy ochrony małoletnich przygotowane zgodnie z przepisami ustawy z dnia 13 maja 2016 r. o przeciwdziałaniu zagrożeniom przestępczością na tle seksualnym i ochronie małolet</w:t>
      </w:r>
      <w:r w:rsidRPr="00576540">
        <w:rPr>
          <w:rFonts w:asciiTheme="minorHAnsi" w:hAnsiTheme="minorHAnsi" w:cstheme="minorHAnsi"/>
          <w:color w:val="auto"/>
          <w:sz w:val="22"/>
          <w:szCs w:val="22"/>
        </w:rPr>
        <w:t>nich</w:t>
      </w:r>
      <w:r w:rsidR="001F348E" w:rsidRPr="00576540">
        <w:rPr>
          <w:rFonts w:asciiTheme="minorHAnsi" w:hAnsiTheme="minorHAnsi" w:cstheme="minorHAnsi"/>
          <w:color w:val="auto"/>
          <w:sz w:val="22"/>
          <w:szCs w:val="22"/>
        </w:rPr>
        <w:t>, które określają w szczególności:</w:t>
      </w:r>
    </w:p>
    <w:p w:rsidR="001F348E" w:rsidRPr="00576540" w:rsidRDefault="001F348E" w:rsidP="007062EF">
      <w:pPr>
        <w:pStyle w:val="Bezodstpw"/>
        <w:numPr>
          <w:ilvl w:val="0"/>
          <w:numId w:val="301"/>
        </w:numPr>
        <w:spacing w:after="80"/>
        <w:rPr>
          <w:rFonts w:asciiTheme="minorHAnsi" w:hAnsiTheme="minorHAnsi" w:cstheme="minorHAnsi"/>
          <w:color w:val="auto"/>
          <w:sz w:val="22"/>
          <w:szCs w:val="22"/>
        </w:rPr>
      </w:pPr>
      <w:r w:rsidRPr="00576540">
        <w:rPr>
          <w:rFonts w:asciiTheme="minorHAnsi" w:hAnsiTheme="minorHAnsi" w:cstheme="minorHAnsi"/>
          <w:color w:val="auto"/>
          <w:sz w:val="22"/>
          <w:szCs w:val="22"/>
        </w:rPr>
        <w:t>zasady zapewniające bezpieczne relacje między małol</w:t>
      </w:r>
      <w:r w:rsidR="00A56C48" w:rsidRPr="00576540">
        <w:rPr>
          <w:rFonts w:asciiTheme="minorHAnsi" w:hAnsiTheme="minorHAnsi" w:cstheme="minorHAnsi"/>
          <w:color w:val="auto"/>
          <w:sz w:val="22"/>
          <w:szCs w:val="22"/>
        </w:rPr>
        <w:t>etnim a personelem s</w:t>
      </w:r>
      <w:r w:rsidRPr="00576540">
        <w:rPr>
          <w:rFonts w:asciiTheme="minorHAnsi" w:hAnsiTheme="minorHAnsi" w:cstheme="minorHAnsi"/>
          <w:color w:val="auto"/>
          <w:sz w:val="22"/>
          <w:szCs w:val="22"/>
        </w:rPr>
        <w:t>zkoły, a w szczególności zachowania niedozwolone wobec małoletnich;</w:t>
      </w:r>
    </w:p>
    <w:p w:rsidR="00A56C48" w:rsidRPr="00576540" w:rsidRDefault="00A56C48" w:rsidP="007062EF">
      <w:pPr>
        <w:pStyle w:val="Bezodstpw"/>
        <w:numPr>
          <w:ilvl w:val="0"/>
          <w:numId w:val="301"/>
        </w:numPr>
        <w:spacing w:after="80"/>
        <w:rPr>
          <w:rFonts w:asciiTheme="minorHAnsi" w:hAnsiTheme="minorHAnsi" w:cstheme="minorHAnsi"/>
          <w:color w:val="auto"/>
          <w:sz w:val="22"/>
          <w:szCs w:val="22"/>
        </w:rPr>
      </w:pPr>
      <w:r w:rsidRPr="00576540">
        <w:rPr>
          <w:rFonts w:asciiTheme="minorHAnsi" w:hAnsiTheme="minorHAnsi" w:cstheme="minorHAnsi"/>
          <w:color w:val="auto"/>
          <w:sz w:val="22"/>
          <w:szCs w:val="22"/>
        </w:rPr>
        <w:t>zasady i procedurę podejmowania interwencji w sytuacji podejrzenia krzywdzenia lub posiadania informacji o krzywdzeniu małoletniego;</w:t>
      </w:r>
    </w:p>
    <w:p w:rsidR="00A56C48" w:rsidRPr="00576540" w:rsidRDefault="00A56C48" w:rsidP="007062EF">
      <w:pPr>
        <w:pStyle w:val="Bezodstpw"/>
        <w:numPr>
          <w:ilvl w:val="0"/>
          <w:numId w:val="301"/>
        </w:numPr>
        <w:spacing w:after="80"/>
        <w:rPr>
          <w:rFonts w:asciiTheme="minorHAnsi" w:hAnsiTheme="minorHAnsi" w:cstheme="minorHAnsi"/>
          <w:color w:val="auto"/>
          <w:sz w:val="22"/>
          <w:szCs w:val="22"/>
        </w:rPr>
      </w:pPr>
      <w:r w:rsidRPr="00576540">
        <w:rPr>
          <w:rFonts w:asciiTheme="minorHAnsi" w:hAnsiTheme="minorHAnsi" w:cstheme="minorHAnsi"/>
          <w:color w:val="auto"/>
          <w:sz w:val="22"/>
          <w:szCs w:val="22"/>
        </w:rPr>
        <w:t>procedury i osoby odpowiedzialne za składanie zawiadomień o podejrzeniu popełnienia przestępstwa na szkodę małoletniego, zawiadamianie sądu opiekuńczego;</w:t>
      </w:r>
    </w:p>
    <w:p w:rsidR="00A56C48" w:rsidRPr="00576540" w:rsidRDefault="00A56C48" w:rsidP="007062EF">
      <w:pPr>
        <w:pStyle w:val="Bezodstpw"/>
        <w:numPr>
          <w:ilvl w:val="0"/>
          <w:numId w:val="301"/>
        </w:numPr>
        <w:spacing w:after="80"/>
        <w:rPr>
          <w:rFonts w:asciiTheme="minorHAnsi" w:hAnsiTheme="minorHAnsi" w:cstheme="minorHAnsi"/>
          <w:color w:val="auto"/>
          <w:sz w:val="22"/>
          <w:szCs w:val="22"/>
        </w:rPr>
      </w:pPr>
      <w:r w:rsidRPr="00576540">
        <w:rPr>
          <w:rFonts w:asciiTheme="minorHAnsi" w:hAnsiTheme="minorHAnsi" w:cstheme="minorHAnsi"/>
          <w:color w:val="auto"/>
          <w:sz w:val="22"/>
          <w:szCs w:val="22"/>
        </w:rPr>
        <w:t>zasady przeglądu i aktualizacji standardów;</w:t>
      </w:r>
    </w:p>
    <w:p w:rsidR="00A56C48" w:rsidRPr="00576540" w:rsidRDefault="00A56C48" w:rsidP="007062EF">
      <w:pPr>
        <w:pStyle w:val="Bezodstpw"/>
        <w:numPr>
          <w:ilvl w:val="0"/>
          <w:numId w:val="301"/>
        </w:numPr>
        <w:spacing w:after="80"/>
        <w:rPr>
          <w:rFonts w:asciiTheme="minorHAnsi" w:hAnsiTheme="minorHAnsi" w:cstheme="minorHAnsi"/>
          <w:color w:val="auto"/>
          <w:sz w:val="22"/>
          <w:szCs w:val="22"/>
        </w:rPr>
      </w:pPr>
      <w:r w:rsidRPr="00576540">
        <w:rPr>
          <w:rFonts w:asciiTheme="minorHAnsi" w:hAnsiTheme="minorHAnsi" w:cstheme="minorHAnsi"/>
          <w:color w:val="auto"/>
          <w:sz w:val="22"/>
          <w:szCs w:val="22"/>
        </w:rPr>
        <w:t>zakres kompetencji osoby odpowiedzialnej za przygotowanie personelu szkoły do stosowania standardów, zasady przygotowania tego personelu do ich stosowania oraz sposób dokumentowania tej czynności;</w:t>
      </w:r>
    </w:p>
    <w:p w:rsidR="00A56C48" w:rsidRPr="00576540" w:rsidRDefault="00A56C48" w:rsidP="007062EF">
      <w:pPr>
        <w:pStyle w:val="Bezodstpw"/>
        <w:numPr>
          <w:ilvl w:val="0"/>
          <w:numId w:val="301"/>
        </w:numPr>
        <w:spacing w:after="80"/>
        <w:rPr>
          <w:rFonts w:asciiTheme="minorHAnsi" w:hAnsiTheme="minorHAnsi" w:cstheme="minorHAnsi"/>
          <w:color w:val="auto"/>
          <w:sz w:val="22"/>
          <w:szCs w:val="22"/>
        </w:rPr>
      </w:pPr>
      <w:r w:rsidRPr="00576540">
        <w:rPr>
          <w:rFonts w:asciiTheme="minorHAnsi" w:hAnsiTheme="minorHAnsi" w:cstheme="minorHAnsi"/>
          <w:color w:val="auto"/>
          <w:sz w:val="22"/>
          <w:szCs w:val="22"/>
        </w:rPr>
        <w:t>zasady i sposób udostępniania rodzicom albo opiekunom prawnym lub faktycznym oraz małoletnim standardów do zaznajomienia się z nimi i ich stosowania;</w:t>
      </w:r>
    </w:p>
    <w:p w:rsidR="00A56C48" w:rsidRPr="00576540" w:rsidRDefault="00576540" w:rsidP="007062EF">
      <w:pPr>
        <w:pStyle w:val="Bezodstpw"/>
        <w:numPr>
          <w:ilvl w:val="0"/>
          <w:numId w:val="301"/>
        </w:numPr>
        <w:spacing w:after="80"/>
        <w:rPr>
          <w:rFonts w:asciiTheme="minorHAnsi" w:hAnsiTheme="minorHAnsi" w:cstheme="minorHAnsi"/>
          <w:color w:val="auto"/>
          <w:sz w:val="22"/>
          <w:szCs w:val="22"/>
        </w:rPr>
      </w:pPr>
      <w:r w:rsidRPr="00576540">
        <w:rPr>
          <w:rFonts w:asciiTheme="minorHAnsi" w:hAnsiTheme="minorHAnsi" w:cstheme="minorHAnsi"/>
          <w:color w:val="auto"/>
          <w:sz w:val="22"/>
          <w:szCs w:val="22"/>
        </w:rPr>
        <w:t>osoby odpowiedzialne za przyjmowanie zgłoszeń o zdarzeniach zagrażających małoletniemu</w:t>
      </w:r>
      <w:r w:rsidR="002A6B82">
        <w:rPr>
          <w:rFonts w:asciiTheme="minorHAnsi" w:hAnsiTheme="minorHAnsi" w:cstheme="minorHAnsi"/>
          <w:color w:val="auto"/>
          <w:sz w:val="22"/>
          <w:szCs w:val="22"/>
        </w:rPr>
        <w:t xml:space="preserve">        </w:t>
      </w:r>
      <w:r w:rsidRPr="00576540">
        <w:rPr>
          <w:rFonts w:asciiTheme="minorHAnsi" w:hAnsiTheme="minorHAnsi" w:cstheme="minorHAnsi"/>
          <w:color w:val="auto"/>
          <w:sz w:val="22"/>
          <w:szCs w:val="22"/>
        </w:rPr>
        <w:t xml:space="preserve"> i udzielenie mu wsparcia;</w:t>
      </w:r>
    </w:p>
    <w:p w:rsidR="00576540" w:rsidRPr="00576540" w:rsidRDefault="00576540" w:rsidP="007062EF">
      <w:pPr>
        <w:pStyle w:val="Bezodstpw"/>
        <w:numPr>
          <w:ilvl w:val="0"/>
          <w:numId w:val="301"/>
        </w:numPr>
        <w:spacing w:after="80"/>
        <w:rPr>
          <w:rFonts w:asciiTheme="minorHAnsi" w:hAnsiTheme="minorHAnsi" w:cstheme="minorHAnsi"/>
          <w:color w:val="auto"/>
          <w:sz w:val="22"/>
          <w:szCs w:val="22"/>
        </w:rPr>
      </w:pPr>
      <w:r w:rsidRPr="00576540">
        <w:rPr>
          <w:rFonts w:asciiTheme="minorHAnsi" w:hAnsiTheme="minorHAnsi" w:cstheme="minorHAnsi"/>
          <w:color w:val="auto"/>
          <w:sz w:val="22"/>
          <w:szCs w:val="22"/>
        </w:rPr>
        <w:t>sposób dokumentowania i zasady przechowywania ujawnionych lub zgłoszonych incydentów lub zdarzeń zagrażających dobru małoletniego;</w:t>
      </w:r>
    </w:p>
    <w:p w:rsidR="00576540" w:rsidRPr="00576540" w:rsidRDefault="00576540" w:rsidP="007062EF">
      <w:pPr>
        <w:pStyle w:val="Bezodstpw"/>
        <w:numPr>
          <w:ilvl w:val="0"/>
          <w:numId w:val="301"/>
        </w:numPr>
        <w:spacing w:after="80"/>
        <w:rPr>
          <w:rFonts w:asciiTheme="minorHAnsi" w:hAnsiTheme="minorHAnsi" w:cstheme="minorHAnsi"/>
          <w:color w:val="auto"/>
          <w:sz w:val="22"/>
          <w:szCs w:val="22"/>
        </w:rPr>
      </w:pPr>
      <w:r w:rsidRPr="00576540">
        <w:rPr>
          <w:rFonts w:asciiTheme="minorHAnsi" w:hAnsiTheme="minorHAnsi" w:cstheme="minorHAnsi"/>
          <w:color w:val="auto"/>
          <w:sz w:val="22"/>
          <w:szCs w:val="22"/>
        </w:rPr>
        <w:t>wymogi dotyczące bezpiecznych relacji między małoletnimi, a w szczególności zachowania niedozwolone;</w:t>
      </w:r>
    </w:p>
    <w:p w:rsidR="00576540" w:rsidRPr="00576540" w:rsidRDefault="00576540" w:rsidP="007062EF">
      <w:pPr>
        <w:pStyle w:val="Bezodstpw"/>
        <w:numPr>
          <w:ilvl w:val="0"/>
          <w:numId w:val="301"/>
        </w:numPr>
        <w:spacing w:after="80"/>
        <w:rPr>
          <w:rFonts w:asciiTheme="minorHAnsi" w:hAnsiTheme="minorHAnsi" w:cstheme="minorHAnsi"/>
          <w:color w:val="auto"/>
          <w:sz w:val="22"/>
          <w:szCs w:val="22"/>
        </w:rPr>
      </w:pPr>
      <w:r w:rsidRPr="00576540">
        <w:rPr>
          <w:rFonts w:asciiTheme="minorHAnsi" w:hAnsiTheme="minorHAnsi" w:cstheme="minorHAnsi"/>
          <w:color w:val="auto"/>
          <w:sz w:val="22"/>
          <w:szCs w:val="22"/>
        </w:rPr>
        <w:t>zasady korzystania z urządzeń elektronicznych z dostępem do sieci Internet;</w:t>
      </w:r>
    </w:p>
    <w:p w:rsidR="00576540" w:rsidRPr="00576540" w:rsidRDefault="00576540" w:rsidP="007062EF">
      <w:pPr>
        <w:pStyle w:val="Bezodstpw"/>
        <w:numPr>
          <w:ilvl w:val="0"/>
          <w:numId w:val="301"/>
        </w:numPr>
        <w:spacing w:after="80"/>
        <w:rPr>
          <w:rFonts w:asciiTheme="minorHAnsi" w:hAnsiTheme="minorHAnsi" w:cstheme="minorHAnsi"/>
          <w:color w:val="auto"/>
          <w:sz w:val="22"/>
          <w:szCs w:val="22"/>
        </w:rPr>
      </w:pPr>
      <w:r w:rsidRPr="00576540">
        <w:rPr>
          <w:rFonts w:asciiTheme="minorHAnsi" w:hAnsiTheme="minorHAnsi" w:cstheme="minorHAnsi"/>
          <w:color w:val="auto"/>
          <w:sz w:val="22"/>
          <w:szCs w:val="22"/>
        </w:rPr>
        <w:t>procedury ochrony dzieci przed treściami szkodliwymi i zagrożeniami w sieci Internet oraz utrwalonymi w innej formie;</w:t>
      </w:r>
    </w:p>
    <w:p w:rsidR="00576540" w:rsidRPr="00576540" w:rsidRDefault="00576540" w:rsidP="007062EF">
      <w:pPr>
        <w:pStyle w:val="Bezodstpw"/>
        <w:numPr>
          <w:ilvl w:val="0"/>
          <w:numId w:val="301"/>
        </w:numPr>
        <w:spacing w:after="80"/>
        <w:rPr>
          <w:rFonts w:asciiTheme="minorHAnsi" w:hAnsiTheme="minorHAnsi" w:cstheme="minorHAnsi"/>
          <w:color w:val="auto"/>
          <w:sz w:val="22"/>
          <w:szCs w:val="22"/>
        </w:rPr>
      </w:pPr>
      <w:r w:rsidRPr="00576540">
        <w:rPr>
          <w:rFonts w:asciiTheme="minorHAnsi" w:hAnsiTheme="minorHAnsi" w:cstheme="minorHAnsi"/>
          <w:color w:val="auto"/>
          <w:sz w:val="22"/>
          <w:szCs w:val="22"/>
        </w:rPr>
        <w:t xml:space="preserve">zasady ustalania planu wsparcie małoletniego po ujawnieniu krzywdzenia. </w:t>
      </w:r>
    </w:p>
    <w:p w:rsidR="001F348E" w:rsidRPr="00576540" w:rsidRDefault="001F348E" w:rsidP="007062EF">
      <w:pPr>
        <w:pStyle w:val="Bezodstpw"/>
        <w:numPr>
          <w:ilvl w:val="0"/>
          <w:numId w:val="300"/>
        </w:numPr>
        <w:spacing w:after="80"/>
        <w:rPr>
          <w:rFonts w:asciiTheme="minorHAnsi" w:hAnsiTheme="minorHAnsi" w:cstheme="minorHAnsi"/>
          <w:color w:val="auto"/>
          <w:sz w:val="22"/>
          <w:szCs w:val="22"/>
        </w:rPr>
      </w:pPr>
      <w:r w:rsidRPr="00576540">
        <w:rPr>
          <w:rFonts w:asciiTheme="minorHAnsi" w:hAnsiTheme="minorHAnsi" w:cstheme="minorHAnsi"/>
          <w:color w:val="auto"/>
          <w:sz w:val="22"/>
          <w:szCs w:val="22"/>
        </w:rPr>
        <w:t>W standardach ochrony małoletni</w:t>
      </w:r>
      <w:r w:rsidR="006B0331" w:rsidRPr="00576540">
        <w:rPr>
          <w:rFonts w:asciiTheme="minorHAnsi" w:hAnsiTheme="minorHAnsi" w:cstheme="minorHAnsi"/>
          <w:color w:val="auto"/>
          <w:sz w:val="22"/>
          <w:szCs w:val="22"/>
        </w:rPr>
        <w:t>ch w Szkole Podstawowej w Jaworniku</w:t>
      </w:r>
      <w:r w:rsidRPr="00576540">
        <w:rPr>
          <w:rFonts w:asciiTheme="minorHAnsi" w:hAnsiTheme="minorHAnsi" w:cstheme="minorHAnsi"/>
          <w:color w:val="auto"/>
          <w:sz w:val="22"/>
          <w:szCs w:val="22"/>
        </w:rPr>
        <w:t xml:space="preserve"> uwzględnia się sytuację dzieci niepełnosprawnych oraz dzieci ze specjalnymi potrzebami edukacyjnymi, a także sporządza się je, mając na względzie konieczność ich zrozumienia przez osoby małoletnie.</w:t>
      </w:r>
    </w:p>
    <w:p w:rsidR="001F348E" w:rsidRPr="00576540" w:rsidRDefault="001F348E" w:rsidP="007062EF">
      <w:pPr>
        <w:pStyle w:val="Bezodstpw"/>
        <w:numPr>
          <w:ilvl w:val="0"/>
          <w:numId w:val="300"/>
        </w:numPr>
        <w:spacing w:after="80"/>
        <w:rPr>
          <w:rFonts w:asciiTheme="minorHAnsi" w:hAnsiTheme="minorHAnsi" w:cstheme="minorHAnsi"/>
          <w:color w:val="auto"/>
          <w:sz w:val="22"/>
          <w:szCs w:val="22"/>
        </w:rPr>
      </w:pPr>
      <w:r w:rsidRPr="00576540">
        <w:rPr>
          <w:rFonts w:asciiTheme="minorHAnsi" w:hAnsiTheme="minorHAnsi" w:cstheme="minorHAnsi"/>
          <w:color w:val="auto"/>
          <w:sz w:val="22"/>
          <w:szCs w:val="22"/>
        </w:rPr>
        <w:t>Standardy ochrony małoletni</w:t>
      </w:r>
      <w:r w:rsidR="006B0331" w:rsidRPr="00576540">
        <w:rPr>
          <w:rFonts w:asciiTheme="minorHAnsi" w:hAnsiTheme="minorHAnsi" w:cstheme="minorHAnsi"/>
          <w:color w:val="auto"/>
          <w:sz w:val="22"/>
          <w:szCs w:val="22"/>
        </w:rPr>
        <w:t>ch w Szkole Podstawowej w Jaworniku</w:t>
      </w:r>
      <w:r w:rsidRPr="00576540">
        <w:rPr>
          <w:rFonts w:asciiTheme="minorHAnsi" w:hAnsiTheme="minorHAnsi" w:cstheme="minorHAnsi"/>
          <w:color w:val="auto"/>
          <w:sz w:val="22"/>
          <w:szCs w:val="22"/>
        </w:rPr>
        <w:t xml:space="preserve"> są udostępnione na szkolnej stronie internetowej oraz w widocznym miejscu w Szkole, w wersji zupełnej oraz skróconej, przeznaczonej dla małoletnich, a wersja skrócona zawiera informacje istotne dla małoletnich.</w:t>
      </w:r>
    </w:p>
    <w:p w:rsidR="001F348E" w:rsidRPr="00576540" w:rsidRDefault="001F348E" w:rsidP="007062EF">
      <w:pPr>
        <w:pStyle w:val="Bezodstpw"/>
        <w:numPr>
          <w:ilvl w:val="0"/>
          <w:numId w:val="300"/>
        </w:numPr>
        <w:spacing w:after="80"/>
        <w:rPr>
          <w:rFonts w:asciiTheme="minorHAnsi" w:hAnsiTheme="minorHAnsi" w:cstheme="minorHAnsi"/>
          <w:color w:val="auto"/>
          <w:sz w:val="22"/>
          <w:szCs w:val="22"/>
        </w:rPr>
      </w:pPr>
      <w:r w:rsidRPr="00576540">
        <w:rPr>
          <w:rFonts w:asciiTheme="minorHAnsi" w:hAnsiTheme="minorHAnsi" w:cstheme="minorHAnsi"/>
          <w:color w:val="auto"/>
          <w:sz w:val="22"/>
          <w:szCs w:val="22"/>
        </w:rPr>
        <w:t>Co najmniej raz na dwa lata dokonywana jest ocena standardów ochrony małoletnich w Szkole Pod</w:t>
      </w:r>
      <w:r w:rsidR="006B0331" w:rsidRPr="00576540">
        <w:rPr>
          <w:rFonts w:asciiTheme="minorHAnsi" w:hAnsiTheme="minorHAnsi" w:cstheme="minorHAnsi"/>
          <w:color w:val="auto"/>
          <w:sz w:val="22"/>
          <w:szCs w:val="22"/>
        </w:rPr>
        <w:t>stawo</w:t>
      </w:r>
      <w:r w:rsidR="00200B7C" w:rsidRPr="00576540">
        <w:rPr>
          <w:rFonts w:asciiTheme="minorHAnsi" w:hAnsiTheme="minorHAnsi" w:cstheme="minorHAnsi"/>
          <w:color w:val="auto"/>
          <w:sz w:val="22"/>
          <w:szCs w:val="22"/>
        </w:rPr>
        <w:t>wej w Ja</w:t>
      </w:r>
      <w:r w:rsidR="006B0331" w:rsidRPr="00576540">
        <w:rPr>
          <w:rFonts w:asciiTheme="minorHAnsi" w:hAnsiTheme="minorHAnsi" w:cstheme="minorHAnsi"/>
          <w:color w:val="auto"/>
          <w:sz w:val="22"/>
          <w:szCs w:val="22"/>
        </w:rPr>
        <w:t>worniku</w:t>
      </w:r>
      <w:r w:rsidRPr="00576540">
        <w:rPr>
          <w:rFonts w:asciiTheme="minorHAnsi" w:hAnsiTheme="minorHAnsi" w:cstheme="minorHAnsi"/>
          <w:color w:val="auto"/>
          <w:sz w:val="22"/>
          <w:szCs w:val="22"/>
        </w:rPr>
        <w:t xml:space="preserve"> w celu zapewnienia ich dostosowania do aktualnych potrzeb oraz zgodności z obowiązującymi przepisami, a wnioski z przeprowadzonej oceny są pisemnie udokumentowane.</w:t>
      </w:r>
    </w:p>
    <w:p w:rsidR="001F348E" w:rsidRPr="00825F2D" w:rsidRDefault="001F348E" w:rsidP="00141477">
      <w:pPr>
        <w:pStyle w:val="AParagraf"/>
        <w:rPr>
          <w:rFonts w:eastAsiaTheme="minorEastAsia"/>
        </w:rPr>
      </w:pPr>
    </w:p>
    <w:p w:rsidR="001F348E" w:rsidRDefault="001F348E" w:rsidP="00141477">
      <w:pPr>
        <w:pStyle w:val="Nagwek3"/>
      </w:pPr>
    </w:p>
    <w:p w:rsidR="001F348E" w:rsidRDefault="001F348E" w:rsidP="001F348E"/>
    <w:p w:rsidR="000433F2" w:rsidRPr="000433F2" w:rsidRDefault="000433F2" w:rsidP="00141477">
      <w:pPr>
        <w:pStyle w:val="Nagwek3"/>
      </w:pPr>
    </w:p>
    <w:p w:rsidR="00F077DE" w:rsidRPr="00576540" w:rsidRDefault="007F4963" w:rsidP="00141477">
      <w:pPr>
        <w:pStyle w:val="Nagwek3"/>
      </w:pPr>
      <w:r w:rsidRPr="00BE1623">
        <w:t>Rozdział 4</w:t>
      </w:r>
      <w:r w:rsidR="002C392E" w:rsidRPr="002C392E">
        <w:br/>
      </w:r>
      <w:r w:rsidRPr="00576540">
        <w:t>Sposoby realizacji zadań</w:t>
      </w:r>
    </w:p>
    <w:p w:rsidR="00F23A46" w:rsidRPr="002507A6" w:rsidRDefault="00D3594F" w:rsidP="00141477">
      <w:pPr>
        <w:pStyle w:val="AParagraf"/>
      </w:pPr>
      <w:r w:rsidRPr="002507A6">
        <w:t>§ 6</w:t>
      </w:r>
    </w:p>
    <w:p w:rsidR="00F23A46" w:rsidRPr="002C392E" w:rsidRDefault="007F4963" w:rsidP="002C392E">
      <w:pPr>
        <w:numPr>
          <w:ilvl w:val="0"/>
          <w:numId w:val="1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2C392E">
        <w:rPr>
          <w:rFonts w:cstheme="minorHAnsi"/>
          <w:b w:val="0"/>
          <w:bCs/>
          <w:color w:val="auto"/>
          <w:sz w:val="22"/>
        </w:rPr>
        <w:t xml:space="preserve">Szkoła poprzez zajęcia lekcyjne, działalność pozalekcyjną, koła zainteresowań i działalność kulturalną, zapewnia uczniom poczucie tożsamości narodowej i religijnej. </w:t>
      </w:r>
    </w:p>
    <w:p w:rsidR="00553FD0" w:rsidRPr="002C392E" w:rsidRDefault="007F4963" w:rsidP="002C392E">
      <w:pPr>
        <w:numPr>
          <w:ilvl w:val="0"/>
          <w:numId w:val="1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2C392E">
        <w:rPr>
          <w:rFonts w:cstheme="minorHAnsi"/>
          <w:b w:val="0"/>
          <w:bCs/>
          <w:color w:val="auto"/>
          <w:sz w:val="22"/>
        </w:rPr>
        <w:t>Działalność wychowawczą szkoła prowadzi z uwzględnie</w:t>
      </w:r>
      <w:r w:rsidR="00553FD0" w:rsidRPr="002C392E">
        <w:rPr>
          <w:rFonts w:cstheme="minorHAnsi"/>
          <w:b w:val="0"/>
          <w:bCs/>
          <w:color w:val="auto"/>
          <w:sz w:val="22"/>
        </w:rPr>
        <w:t>niem wartości chrześcijańskich.</w:t>
      </w:r>
    </w:p>
    <w:p w:rsidR="00553FD0" w:rsidRPr="002C392E" w:rsidRDefault="007F4963" w:rsidP="002C392E">
      <w:pPr>
        <w:numPr>
          <w:ilvl w:val="0"/>
          <w:numId w:val="1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2C392E">
        <w:rPr>
          <w:rFonts w:cstheme="minorHAnsi"/>
          <w:b w:val="0"/>
          <w:bCs/>
          <w:color w:val="auto"/>
          <w:sz w:val="22"/>
        </w:rPr>
        <w:t xml:space="preserve">Poprzez ścisłą współpracę z </w:t>
      </w:r>
      <w:r w:rsidR="00691156" w:rsidRPr="002C392E">
        <w:rPr>
          <w:rFonts w:cstheme="minorHAnsi"/>
          <w:b w:val="0"/>
          <w:bCs/>
          <w:color w:val="auto"/>
          <w:sz w:val="22"/>
        </w:rPr>
        <w:t>p</w:t>
      </w:r>
      <w:r w:rsidRPr="002C392E">
        <w:rPr>
          <w:rFonts w:cstheme="minorHAnsi"/>
          <w:b w:val="0"/>
          <w:bCs/>
          <w:color w:val="auto"/>
          <w:sz w:val="22"/>
        </w:rPr>
        <w:t xml:space="preserve">oradnią </w:t>
      </w:r>
      <w:r w:rsidR="00691156" w:rsidRPr="002C392E">
        <w:rPr>
          <w:rFonts w:cstheme="minorHAnsi"/>
          <w:b w:val="0"/>
          <w:bCs/>
          <w:color w:val="auto"/>
          <w:sz w:val="22"/>
        </w:rPr>
        <w:t>p</w:t>
      </w:r>
      <w:r w:rsidRPr="002C392E">
        <w:rPr>
          <w:rFonts w:cstheme="minorHAnsi"/>
          <w:b w:val="0"/>
          <w:bCs/>
          <w:color w:val="auto"/>
          <w:sz w:val="22"/>
        </w:rPr>
        <w:t>sychologiczno-</w:t>
      </w:r>
      <w:r w:rsidR="00691156" w:rsidRPr="002C392E">
        <w:rPr>
          <w:rFonts w:cstheme="minorHAnsi"/>
          <w:b w:val="0"/>
          <w:bCs/>
          <w:color w:val="auto"/>
          <w:sz w:val="22"/>
        </w:rPr>
        <w:t>p</w:t>
      </w:r>
      <w:r w:rsidRPr="002C392E">
        <w:rPr>
          <w:rFonts w:cstheme="minorHAnsi"/>
          <w:b w:val="0"/>
          <w:bCs/>
          <w:color w:val="auto"/>
          <w:sz w:val="22"/>
        </w:rPr>
        <w:t>edagogiczną, rodzicami, organizacją pomocy koleżeńskiej i bezinteresowną pracę nauczycieli szkoła udziela uczniom pomocy psychologicznej</w:t>
      </w:r>
      <w:r w:rsidR="002A6B82">
        <w:rPr>
          <w:rFonts w:cstheme="minorHAnsi"/>
          <w:b w:val="0"/>
          <w:bCs/>
          <w:color w:val="auto"/>
          <w:sz w:val="22"/>
        </w:rPr>
        <w:t xml:space="preserve">          </w:t>
      </w:r>
      <w:r w:rsidRPr="002C392E">
        <w:rPr>
          <w:rFonts w:cstheme="minorHAnsi"/>
          <w:b w:val="0"/>
          <w:bCs/>
          <w:color w:val="auto"/>
          <w:sz w:val="22"/>
        </w:rPr>
        <w:t xml:space="preserve"> i pedagogicznej w nauce oraz wypełnianiu obowiązku szkolnego. </w:t>
      </w:r>
    </w:p>
    <w:p w:rsidR="00553FD0" w:rsidRPr="002C392E" w:rsidRDefault="007F4963" w:rsidP="002C392E">
      <w:pPr>
        <w:numPr>
          <w:ilvl w:val="0"/>
          <w:numId w:val="1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2C392E">
        <w:rPr>
          <w:rFonts w:cstheme="minorHAnsi"/>
          <w:b w:val="0"/>
          <w:bCs/>
          <w:color w:val="auto"/>
          <w:sz w:val="22"/>
        </w:rPr>
        <w:t>Uczniów niepełnospra</w:t>
      </w:r>
      <w:r w:rsidR="00691156" w:rsidRPr="002C392E">
        <w:rPr>
          <w:rFonts w:cstheme="minorHAnsi"/>
          <w:b w:val="0"/>
          <w:bCs/>
          <w:color w:val="auto"/>
          <w:sz w:val="22"/>
        </w:rPr>
        <w:t>wnych uczęszczających do szkoły</w:t>
      </w:r>
      <w:r w:rsidR="002A6B82">
        <w:rPr>
          <w:rFonts w:cstheme="minorHAnsi"/>
          <w:b w:val="0"/>
          <w:bCs/>
          <w:color w:val="auto"/>
          <w:sz w:val="22"/>
        </w:rPr>
        <w:t xml:space="preserve"> </w:t>
      </w:r>
      <w:r w:rsidR="00691156" w:rsidRPr="002C392E">
        <w:rPr>
          <w:rFonts w:cstheme="minorHAnsi"/>
          <w:b w:val="0"/>
          <w:bCs/>
          <w:color w:val="auto"/>
          <w:sz w:val="22"/>
        </w:rPr>
        <w:t>obejmuje się</w:t>
      </w:r>
      <w:r w:rsidRPr="002C392E">
        <w:rPr>
          <w:rFonts w:cstheme="minorHAnsi"/>
          <w:b w:val="0"/>
          <w:bCs/>
          <w:color w:val="auto"/>
          <w:sz w:val="22"/>
        </w:rPr>
        <w:t xml:space="preserve"> różnymi formami kształcenia specjalnego, zgodnie z orzeczeniem wydanym przez </w:t>
      </w:r>
      <w:r w:rsidR="00691156" w:rsidRPr="002C392E">
        <w:rPr>
          <w:rFonts w:cstheme="minorHAnsi"/>
          <w:b w:val="0"/>
          <w:bCs/>
          <w:color w:val="auto"/>
          <w:sz w:val="22"/>
        </w:rPr>
        <w:t>p</w:t>
      </w:r>
      <w:r w:rsidRPr="002C392E">
        <w:rPr>
          <w:rFonts w:cstheme="minorHAnsi"/>
          <w:b w:val="0"/>
          <w:bCs/>
          <w:color w:val="auto"/>
          <w:sz w:val="22"/>
        </w:rPr>
        <w:t xml:space="preserve">oradnię </w:t>
      </w:r>
      <w:r w:rsidR="00691156" w:rsidRPr="002C392E">
        <w:rPr>
          <w:rFonts w:cstheme="minorHAnsi"/>
          <w:b w:val="0"/>
          <w:bCs/>
          <w:color w:val="auto"/>
          <w:sz w:val="22"/>
        </w:rPr>
        <w:t>p</w:t>
      </w:r>
      <w:r w:rsidRPr="002C392E">
        <w:rPr>
          <w:rFonts w:cstheme="minorHAnsi"/>
          <w:b w:val="0"/>
          <w:bCs/>
          <w:color w:val="auto"/>
          <w:sz w:val="22"/>
        </w:rPr>
        <w:t>sychologiczno-</w:t>
      </w:r>
      <w:r w:rsidR="00691156" w:rsidRPr="002C392E">
        <w:rPr>
          <w:rFonts w:cstheme="minorHAnsi"/>
          <w:b w:val="0"/>
          <w:bCs/>
          <w:color w:val="auto"/>
          <w:sz w:val="22"/>
        </w:rPr>
        <w:t>p</w:t>
      </w:r>
      <w:r w:rsidRPr="002C392E">
        <w:rPr>
          <w:rFonts w:cstheme="minorHAnsi"/>
          <w:b w:val="0"/>
          <w:bCs/>
          <w:color w:val="auto"/>
          <w:sz w:val="22"/>
        </w:rPr>
        <w:t xml:space="preserve">edagogiczną. </w:t>
      </w:r>
    </w:p>
    <w:p w:rsidR="00CC65A5" w:rsidRPr="002C392E" w:rsidRDefault="007F4963" w:rsidP="002C392E">
      <w:pPr>
        <w:numPr>
          <w:ilvl w:val="0"/>
          <w:numId w:val="1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2C392E">
        <w:rPr>
          <w:rFonts w:cstheme="minorHAnsi"/>
          <w:b w:val="0"/>
          <w:bCs/>
          <w:color w:val="auto"/>
          <w:sz w:val="22"/>
        </w:rPr>
        <w:t xml:space="preserve">Rozwijanie zainteresowań uczniów odbywa się poprzez udział w: </w:t>
      </w:r>
    </w:p>
    <w:p w:rsidR="00F23A46" w:rsidRPr="0061135F" w:rsidRDefault="007F4963" w:rsidP="007062EF">
      <w:pPr>
        <w:pStyle w:val="Akapitzlist"/>
        <w:numPr>
          <w:ilvl w:val="0"/>
          <w:numId w:val="189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61135F">
        <w:rPr>
          <w:rFonts w:asciiTheme="minorHAnsi" w:hAnsiTheme="minorHAnsi" w:cstheme="minorHAnsi"/>
        </w:rPr>
        <w:t xml:space="preserve">konkursach przedmiotowych; </w:t>
      </w:r>
    </w:p>
    <w:p w:rsidR="00F23A46" w:rsidRPr="002C392E" w:rsidRDefault="007F4963" w:rsidP="007062EF">
      <w:pPr>
        <w:numPr>
          <w:ilvl w:val="0"/>
          <w:numId w:val="189"/>
        </w:numPr>
        <w:tabs>
          <w:tab w:val="left" w:pos="284"/>
        </w:tabs>
        <w:spacing w:after="120" w:line="240" w:lineRule="auto"/>
        <w:jc w:val="left"/>
        <w:rPr>
          <w:rFonts w:cstheme="minorHAnsi"/>
          <w:b w:val="0"/>
          <w:bCs/>
          <w:color w:val="auto"/>
          <w:sz w:val="22"/>
        </w:rPr>
      </w:pPr>
      <w:r w:rsidRPr="002C392E">
        <w:rPr>
          <w:rFonts w:cstheme="minorHAnsi"/>
          <w:b w:val="0"/>
          <w:bCs/>
          <w:color w:val="auto"/>
          <w:sz w:val="22"/>
        </w:rPr>
        <w:t xml:space="preserve">kołach zainteresowań; </w:t>
      </w:r>
    </w:p>
    <w:p w:rsidR="00CC65A5" w:rsidRPr="002C392E" w:rsidRDefault="007F4963" w:rsidP="007062EF">
      <w:pPr>
        <w:numPr>
          <w:ilvl w:val="0"/>
          <w:numId w:val="189"/>
        </w:numPr>
        <w:tabs>
          <w:tab w:val="left" w:pos="284"/>
        </w:tabs>
        <w:spacing w:after="120" w:line="240" w:lineRule="auto"/>
        <w:jc w:val="left"/>
        <w:rPr>
          <w:rFonts w:cstheme="minorHAnsi"/>
          <w:b w:val="0"/>
          <w:bCs/>
          <w:color w:val="auto"/>
          <w:sz w:val="22"/>
        </w:rPr>
      </w:pPr>
      <w:r w:rsidRPr="002C392E">
        <w:rPr>
          <w:rFonts w:cstheme="minorHAnsi"/>
          <w:b w:val="0"/>
          <w:bCs/>
          <w:color w:val="auto"/>
          <w:sz w:val="22"/>
        </w:rPr>
        <w:t xml:space="preserve">organizacjach młodzieżowych; </w:t>
      </w:r>
    </w:p>
    <w:p w:rsidR="00F23A46" w:rsidRPr="002C392E" w:rsidRDefault="007F4963" w:rsidP="007062EF">
      <w:pPr>
        <w:numPr>
          <w:ilvl w:val="0"/>
          <w:numId w:val="189"/>
        </w:numPr>
        <w:tabs>
          <w:tab w:val="left" w:pos="284"/>
        </w:tabs>
        <w:spacing w:after="120" w:line="240" w:lineRule="auto"/>
        <w:jc w:val="left"/>
        <w:rPr>
          <w:rFonts w:cstheme="minorHAnsi"/>
          <w:b w:val="0"/>
          <w:bCs/>
          <w:color w:val="auto"/>
          <w:sz w:val="22"/>
        </w:rPr>
      </w:pPr>
      <w:r w:rsidRPr="002C392E">
        <w:rPr>
          <w:rFonts w:cstheme="minorHAnsi"/>
          <w:b w:val="0"/>
          <w:bCs/>
          <w:color w:val="auto"/>
          <w:sz w:val="22"/>
        </w:rPr>
        <w:t xml:space="preserve">organizowanych wycieczkach; </w:t>
      </w:r>
    </w:p>
    <w:p w:rsidR="0061135F" w:rsidRPr="0061135F" w:rsidRDefault="007F4963" w:rsidP="007062EF">
      <w:pPr>
        <w:pStyle w:val="Akapitzlist"/>
        <w:numPr>
          <w:ilvl w:val="0"/>
          <w:numId w:val="189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61135F">
        <w:rPr>
          <w:rFonts w:asciiTheme="minorHAnsi" w:hAnsiTheme="minorHAnsi" w:cstheme="minorHAnsi"/>
        </w:rPr>
        <w:t>imprezach kulturalno – artystycznych</w:t>
      </w:r>
    </w:p>
    <w:p w:rsidR="00F23A46" w:rsidRPr="0061135F" w:rsidRDefault="0061135F" w:rsidP="007062EF">
      <w:pPr>
        <w:pStyle w:val="Akapitzlist"/>
        <w:numPr>
          <w:ilvl w:val="0"/>
          <w:numId w:val="189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61135F">
        <w:rPr>
          <w:rFonts w:asciiTheme="minorHAnsi" w:hAnsiTheme="minorHAnsi" w:cstheme="minorHAnsi"/>
        </w:rPr>
        <w:t>projektach edukacyjnych</w:t>
      </w:r>
      <w:r w:rsidR="007F4963" w:rsidRPr="0061135F">
        <w:rPr>
          <w:rFonts w:asciiTheme="minorHAnsi" w:hAnsiTheme="minorHAnsi" w:cstheme="minorHAnsi"/>
        </w:rPr>
        <w:t xml:space="preserve">. </w:t>
      </w:r>
    </w:p>
    <w:p w:rsidR="00F23A46" w:rsidRPr="0061135F" w:rsidRDefault="007F4963">
      <w:pPr>
        <w:pStyle w:val="Akapitzlist"/>
        <w:numPr>
          <w:ilvl w:val="0"/>
          <w:numId w:val="2"/>
        </w:numPr>
        <w:tabs>
          <w:tab w:val="left" w:pos="340"/>
        </w:tabs>
        <w:spacing w:after="120"/>
        <w:ind w:left="340"/>
        <w:rPr>
          <w:rFonts w:asciiTheme="minorHAnsi" w:hAnsiTheme="minorHAnsi" w:cstheme="minorHAnsi"/>
        </w:rPr>
      </w:pPr>
      <w:r w:rsidRPr="0061135F">
        <w:rPr>
          <w:rFonts w:asciiTheme="minorHAnsi" w:hAnsiTheme="minorHAnsi" w:cstheme="minorHAnsi"/>
        </w:rPr>
        <w:t>U</w:t>
      </w:r>
      <w:r w:rsidR="000D441B">
        <w:rPr>
          <w:rFonts w:asciiTheme="minorHAnsi" w:hAnsiTheme="minorHAnsi" w:cstheme="minorHAnsi"/>
        </w:rPr>
        <w:t>czniom szczególnie uzdolnionym s</w:t>
      </w:r>
      <w:r w:rsidRPr="0061135F">
        <w:rPr>
          <w:rFonts w:asciiTheme="minorHAnsi" w:hAnsiTheme="minorHAnsi" w:cstheme="minorHAnsi"/>
        </w:rPr>
        <w:t xml:space="preserve">zkoła umożliwia ukończenie nauki w skróconym czasie poprzez realizację indywidualnych programów nauczania lub indywidualnego toku nauki. </w:t>
      </w:r>
    </w:p>
    <w:p w:rsidR="00CC65A5" w:rsidRPr="002C392E" w:rsidRDefault="007F4963" w:rsidP="002C392E">
      <w:pPr>
        <w:numPr>
          <w:ilvl w:val="0"/>
          <w:numId w:val="2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2C392E">
        <w:rPr>
          <w:rFonts w:cstheme="minorHAnsi"/>
          <w:b w:val="0"/>
          <w:bCs/>
          <w:color w:val="auto"/>
          <w:sz w:val="22"/>
        </w:rPr>
        <w:t xml:space="preserve">Sposób wykonywania zadań </w:t>
      </w:r>
      <w:r w:rsidR="000D441B">
        <w:rPr>
          <w:rFonts w:cstheme="minorHAnsi"/>
          <w:b w:val="0"/>
          <w:bCs/>
          <w:color w:val="auto"/>
          <w:sz w:val="22"/>
        </w:rPr>
        <w:t>s</w:t>
      </w:r>
      <w:r w:rsidRPr="002C392E">
        <w:rPr>
          <w:rFonts w:cstheme="minorHAnsi"/>
          <w:b w:val="0"/>
          <w:bCs/>
          <w:color w:val="auto"/>
          <w:sz w:val="22"/>
        </w:rPr>
        <w:t xml:space="preserve">zkoły z uwzględnieniem optymalnych warunków rozwoju ucznia, zasad bezpieczeństwa oraz zasad promocji i ochrony zdrowia obejmuje zakres: </w:t>
      </w:r>
    </w:p>
    <w:p w:rsidR="00F23A46" w:rsidRPr="0061135F" w:rsidRDefault="00553FD0" w:rsidP="007062EF">
      <w:pPr>
        <w:pStyle w:val="Akapitzlist"/>
        <w:numPr>
          <w:ilvl w:val="0"/>
          <w:numId w:val="190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61135F">
        <w:rPr>
          <w:rFonts w:asciiTheme="minorHAnsi" w:hAnsiTheme="minorHAnsi" w:cstheme="minorHAnsi"/>
        </w:rPr>
        <w:t>z</w:t>
      </w:r>
      <w:r w:rsidR="007F4963" w:rsidRPr="0061135F">
        <w:rPr>
          <w:rFonts w:asciiTheme="minorHAnsi" w:hAnsiTheme="minorHAnsi" w:cstheme="minorHAnsi"/>
        </w:rPr>
        <w:t>apewniania bezpiecznych i higienicznych warunków pracy i nauki, wychowania i opieki</w:t>
      </w:r>
      <w:r w:rsidR="00691156" w:rsidRPr="0061135F">
        <w:rPr>
          <w:rFonts w:asciiTheme="minorHAnsi" w:hAnsiTheme="minorHAnsi" w:cstheme="minorHAnsi"/>
        </w:rPr>
        <w:t>;</w:t>
      </w:r>
    </w:p>
    <w:p w:rsidR="00F23A46" w:rsidRPr="002C392E" w:rsidRDefault="00553FD0" w:rsidP="007062EF">
      <w:pPr>
        <w:numPr>
          <w:ilvl w:val="0"/>
          <w:numId w:val="190"/>
        </w:numPr>
        <w:tabs>
          <w:tab w:val="left" w:pos="28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2C392E">
        <w:rPr>
          <w:rFonts w:cstheme="minorHAnsi"/>
          <w:b w:val="0"/>
          <w:bCs/>
          <w:color w:val="auto"/>
          <w:sz w:val="22"/>
        </w:rPr>
        <w:t>u</w:t>
      </w:r>
      <w:r w:rsidR="007F4963" w:rsidRPr="002C392E">
        <w:rPr>
          <w:rFonts w:cstheme="minorHAnsi"/>
          <w:b w:val="0"/>
          <w:bCs/>
          <w:color w:val="auto"/>
          <w:sz w:val="22"/>
        </w:rPr>
        <w:t xml:space="preserve">możliwiania rozwijania zainteresowań uczniów poprzez indywidualizację pracy podczas zajęć, udział w konkursach przedmiotowych, artystycznych i zawodach sportowych oraz kołach zainteresowań; </w:t>
      </w:r>
    </w:p>
    <w:p w:rsidR="00F23A46" w:rsidRPr="002C392E" w:rsidRDefault="00553FD0" w:rsidP="007062EF">
      <w:pPr>
        <w:numPr>
          <w:ilvl w:val="0"/>
          <w:numId w:val="190"/>
        </w:numPr>
        <w:tabs>
          <w:tab w:val="left" w:pos="28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2C392E">
        <w:rPr>
          <w:rFonts w:cstheme="minorHAnsi"/>
          <w:b w:val="0"/>
          <w:bCs/>
          <w:color w:val="auto"/>
          <w:sz w:val="22"/>
        </w:rPr>
        <w:t>u</w:t>
      </w:r>
      <w:r w:rsidR="007F4963" w:rsidRPr="002C392E">
        <w:rPr>
          <w:rFonts w:cstheme="minorHAnsi"/>
          <w:b w:val="0"/>
          <w:bCs/>
          <w:color w:val="auto"/>
          <w:sz w:val="22"/>
        </w:rPr>
        <w:t>możliwiania pełnego rozwoju osobowości uczniów poprzez czytelnictwo książek</w:t>
      </w:r>
      <w:r w:rsidR="002A6B82">
        <w:rPr>
          <w:rFonts w:cstheme="minorHAnsi"/>
          <w:b w:val="0"/>
          <w:bCs/>
          <w:color w:val="auto"/>
          <w:sz w:val="22"/>
        </w:rPr>
        <w:t xml:space="preserve"> </w:t>
      </w:r>
      <w:r w:rsidR="007F4963" w:rsidRPr="002C392E">
        <w:rPr>
          <w:rFonts w:cstheme="minorHAnsi"/>
          <w:b w:val="0"/>
          <w:bCs/>
          <w:color w:val="auto"/>
          <w:sz w:val="22"/>
        </w:rPr>
        <w:t>i czasopism w</w:t>
      </w:r>
      <w:r w:rsidR="002C392E">
        <w:rPr>
          <w:rFonts w:cstheme="minorHAnsi"/>
          <w:b w:val="0"/>
          <w:bCs/>
          <w:color w:val="auto"/>
          <w:sz w:val="22"/>
        </w:rPr>
        <w:t> </w:t>
      </w:r>
      <w:r w:rsidR="007F4963" w:rsidRPr="002C392E">
        <w:rPr>
          <w:rFonts w:cstheme="minorHAnsi"/>
          <w:b w:val="0"/>
          <w:bCs/>
          <w:color w:val="auto"/>
          <w:sz w:val="22"/>
        </w:rPr>
        <w:t>bibliotece szkolnej, udział w spektaklach teatralnych, seansach filmowych, oraz zainteresowań sportowych poprzez uczestnictwo w różnorodnych zajęciach</w:t>
      </w:r>
      <w:r w:rsidR="002A6B82">
        <w:rPr>
          <w:rFonts w:cstheme="minorHAnsi"/>
          <w:b w:val="0"/>
          <w:bCs/>
          <w:color w:val="auto"/>
          <w:sz w:val="22"/>
        </w:rPr>
        <w:t xml:space="preserve"> </w:t>
      </w:r>
      <w:r w:rsidR="007F4963" w:rsidRPr="002C392E">
        <w:rPr>
          <w:rFonts w:cstheme="minorHAnsi"/>
          <w:b w:val="0"/>
          <w:bCs/>
          <w:color w:val="auto"/>
          <w:sz w:val="22"/>
        </w:rPr>
        <w:t xml:space="preserve">sportowych prowadzonych w sali gimnastycznej lub innych obiektach sportowych; </w:t>
      </w:r>
    </w:p>
    <w:p w:rsidR="00F23A46" w:rsidRPr="002C392E" w:rsidRDefault="00553FD0" w:rsidP="007062EF">
      <w:pPr>
        <w:numPr>
          <w:ilvl w:val="0"/>
          <w:numId w:val="190"/>
        </w:numPr>
        <w:tabs>
          <w:tab w:val="left" w:pos="28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2C392E">
        <w:rPr>
          <w:rFonts w:cstheme="minorHAnsi"/>
          <w:b w:val="0"/>
          <w:bCs/>
          <w:color w:val="auto"/>
          <w:sz w:val="22"/>
        </w:rPr>
        <w:t>z</w:t>
      </w:r>
      <w:r w:rsidR="007F4963" w:rsidRPr="002C392E">
        <w:rPr>
          <w:rFonts w:cstheme="minorHAnsi"/>
          <w:b w:val="0"/>
          <w:bCs/>
          <w:color w:val="auto"/>
          <w:sz w:val="22"/>
        </w:rPr>
        <w:t>apewniania uczniom moż</w:t>
      </w:r>
      <w:r w:rsidR="000D441B">
        <w:rPr>
          <w:rFonts w:cstheme="minorHAnsi"/>
          <w:b w:val="0"/>
          <w:bCs/>
          <w:color w:val="auto"/>
          <w:sz w:val="22"/>
        </w:rPr>
        <w:t>liwości korzystania na terenie s</w:t>
      </w:r>
      <w:r w:rsidR="007F4963" w:rsidRPr="002C392E">
        <w:rPr>
          <w:rFonts w:cstheme="minorHAnsi"/>
          <w:b w:val="0"/>
          <w:bCs/>
          <w:color w:val="auto"/>
          <w:sz w:val="22"/>
        </w:rPr>
        <w:t xml:space="preserve">zkoły z Internetu </w:t>
      </w:r>
      <w:r w:rsidR="002C392E" w:rsidRPr="002C392E">
        <w:rPr>
          <w:rFonts w:cstheme="minorHAnsi"/>
          <w:b w:val="0"/>
          <w:bCs/>
          <w:color w:val="auto"/>
          <w:sz w:val="22"/>
        </w:rPr>
        <w:t>oraz instalowania</w:t>
      </w:r>
      <w:r w:rsidR="007F4963" w:rsidRPr="002C392E">
        <w:rPr>
          <w:rFonts w:cstheme="minorHAnsi"/>
          <w:b w:val="0"/>
          <w:bCs/>
          <w:color w:val="auto"/>
          <w:sz w:val="22"/>
        </w:rPr>
        <w:t xml:space="preserve"> aktualnego oprogramowania zabezpieczającego przed dostępem do treści, które mogą stanowić zagrożenie dla prawidłowego rozwoju psychicznego czy </w:t>
      </w:r>
      <w:r w:rsidR="008817B6" w:rsidRPr="002C392E">
        <w:rPr>
          <w:rFonts w:cstheme="minorHAnsi"/>
          <w:b w:val="0"/>
          <w:bCs/>
          <w:color w:val="auto"/>
          <w:sz w:val="22"/>
        </w:rPr>
        <w:t>też moralnego</w:t>
      </w:r>
      <w:r w:rsidR="007F4963" w:rsidRPr="002C392E">
        <w:rPr>
          <w:rFonts w:cstheme="minorHAnsi"/>
          <w:b w:val="0"/>
          <w:bCs/>
          <w:color w:val="auto"/>
          <w:sz w:val="22"/>
        </w:rPr>
        <w:t xml:space="preserve"> uczniów - w szczególności treści pornograficznych, eksponujących przemoc, naruszających normy obyczajowe, propagujących nienawiść i dyskryminację; </w:t>
      </w:r>
    </w:p>
    <w:p w:rsidR="00860949" w:rsidRPr="00C54E82" w:rsidRDefault="001F517E" w:rsidP="007062EF">
      <w:pPr>
        <w:numPr>
          <w:ilvl w:val="0"/>
          <w:numId w:val="190"/>
        </w:numPr>
        <w:tabs>
          <w:tab w:val="left" w:pos="284"/>
        </w:tabs>
        <w:spacing w:after="120" w:line="240" w:lineRule="auto"/>
        <w:jc w:val="both"/>
        <w:rPr>
          <w:b w:val="0"/>
          <w:bCs/>
          <w:color w:val="auto"/>
          <w:sz w:val="22"/>
        </w:rPr>
      </w:pPr>
      <w:r w:rsidRPr="002C392E">
        <w:rPr>
          <w:rFonts w:cstheme="minorHAnsi"/>
          <w:b w:val="0"/>
          <w:bCs/>
          <w:color w:val="auto"/>
          <w:sz w:val="22"/>
        </w:rPr>
        <w:t>dbania</w:t>
      </w:r>
      <w:r w:rsidR="007F4963" w:rsidRPr="002C392E">
        <w:rPr>
          <w:rFonts w:cstheme="minorHAnsi"/>
          <w:b w:val="0"/>
          <w:bCs/>
          <w:color w:val="auto"/>
          <w:sz w:val="22"/>
        </w:rPr>
        <w:t xml:space="preserve"> o bezpieczeństwo uczniów oraz ich zdrowie zgodnie z obowiązującymi przepisami </w:t>
      </w:r>
      <w:r w:rsidR="002A6B82">
        <w:rPr>
          <w:rFonts w:cstheme="minorHAnsi"/>
          <w:b w:val="0"/>
          <w:bCs/>
          <w:color w:val="auto"/>
          <w:sz w:val="22"/>
        </w:rPr>
        <w:t xml:space="preserve">             </w:t>
      </w:r>
      <w:r w:rsidR="00691156" w:rsidRPr="002C392E">
        <w:rPr>
          <w:rFonts w:cstheme="minorHAnsi"/>
          <w:b w:val="0"/>
          <w:bCs/>
          <w:color w:val="auto"/>
          <w:sz w:val="22"/>
        </w:rPr>
        <w:t xml:space="preserve">w sprawie bezpieczeństwa i higieny w </w:t>
      </w:r>
      <w:r w:rsidR="00691156" w:rsidRPr="002C392E">
        <w:rPr>
          <w:b w:val="0"/>
          <w:bCs/>
          <w:color w:val="auto"/>
          <w:sz w:val="22"/>
        </w:rPr>
        <w:t>szkołach.</w:t>
      </w:r>
    </w:p>
    <w:p w:rsidR="00860949" w:rsidRDefault="00860949" w:rsidP="00895D06">
      <w:pPr>
        <w:ind w:left="103" w:firstLine="0"/>
        <w:jc w:val="both"/>
      </w:pPr>
    </w:p>
    <w:p w:rsidR="00235A8B" w:rsidRDefault="00235A8B" w:rsidP="00141477">
      <w:pPr>
        <w:pStyle w:val="AParagraf"/>
      </w:pPr>
    </w:p>
    <w:p w:rsidR="00235A8B" w:rsidRDefault="00235A8B" w:rsidP="00141477">
      <w:pPr>
        <w:pStyle w:val="AParagraf"/>
      </w:pPr>
    </w:p>
    <w:p w:rsidR="00CC65A5" w:rsidRPr="0083796F" w:rsidRDefault="00D3594F" w:rsidP="00141477">
      <w:pPr>
        <w:pStyle w:val="AParagraf"/>
      </w:pPr>
      <w:r w:rsidRPr="0083796F">
        <w:lastRenderedPageBreak/>
        <w:t>§ 7</w:t>
      </w:r>
    </w:p>
    <w:p w:rsidR="00F23A46" w:rsidRPr="009F4B27" w:rsidRDefault="007F4963" w:rsidP="007062EF">
      <w:pPr>
        <w:pStyle w:val="Akapitzlist"/>
        <w:numPr>
          <w:ilvl w:val="0"/>
          <w:numId w:val="87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9F4B27">
        <w:rPr>
          <w:rFonts w:asciiTheme="minorHAnsi" w:hAnsiTheme="minorHAnsi" w:cstheme="minorHAnsi"/>
        </w:rPr>
        <w:t>Opiekę</w:t>
      </w:r>
      <w:r w:rsidR="000D441B">
        <w:rPr>
          <w:rFonts w:asciiTheme="minorHAnsi" w:hAnsiTheme="minorHAnsi" w:cstheme="minorHAnsi"/>
        </w:rPr>
        <w:t xml:space="preserve"> nad uczniami przebywającymi w s</w:t>
      </w:r>
      <w:r w:rsidRPr="009F4B27">
        <w:rPr>
          <w:rFonts w:asciiTheme="minorHAnsi" w:hAnsiTheme="minorHAnsi" w:cstheme="minorHAnsi"/>
        </w:rPr>
        <w:t xml:space="preserve">zkole podczas zajęć obowiązkowych, </w:t>
      </w:r>
      <w:r w:rsidR="008D2155" w:rsidRPr="009F4B27">
        <w:rPr>
          <w:rFonts w:asciiTheme="minorHAnsi" w:hAnsiTheme="minorHAnsi" w:cstheme="minorHAnsi"/>
        </w:rPr>
        <w:t>dodatkowych</w:t>
      </w:r>
      <w:r w:rsidR="002A6B82">
        <w:rPr>
          <w:rFonts w:asciiTheme="minorHAnsi" w:hAnsiTheme="minorHAnsi" w:cstheme="minorHAnsi"/>
        </w:rPr>
        <w:t xml:space="preserve">                    </w:t>
      </w:r>
      <w:r w:rsidRPr="009F4B27">
        <w:rPr>
          <w:rFonts w:asciiTheme="minorHAnsi" w:hAnsiTheme="minorHAnsi" w:cstheme="minorHAnsi"/>
        </w:rPr>
        <w:t xml:space="preserve">i pozalekcyjnych sprawują: </w:t>
      </w:r>
    </w:p>
    <w:p w:rsidR="00F23A46" w:rsidRPr="00456AA7" w:rsidRDefault="007F4963" w:rsidP="007062EF">
      <w:pPr>
        <w:numPr>
          <w:ilvl w:val="0"/>
          <w:numId w:val="86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456AA7">
        <w:rPr>
          <w:rFonts w:cstheme="minorHAnsi"/>
          <w:b w:val="0"/>
          <w:bCs/>
          <w:color w:val="auto"/>
          <w:sz w:val="22"/>
        </w:rPr>
        <w:t>podczas lekcji - nauczyciel</w:t>
      </w:r>
      <w:r w:rsidR="008D2155" w:rsidRPr="00456AA7">
        <w:rPr>
          <w:rFonts w:cstheme="minorHAnsi"/>
          <w:b w:val="0"/>
          <w:bCs/>
          <w:color w:val="auto"/>
          <w:sz w:val="22"/>
        </w:rPr>
        <w:t>e</w:t>
      </w:r>
      <w:r w:rsidRPr="00456AA7">
        <w:rPr>
          <w:rFonts w:cstheme="minorHAnsi"/>
          <w:b w:val="0"/>
          <w:bCs/>
          <w:color w:val="auto"/>
          <w:sz w:val="22"/>
        </w:rPr>
        <w:t xml:space="preserve"> prowadzący zajęcia; </w:t>
      </w:r>
    </w:p>
    <w:p w:rsidR="00F23A46" w:rsidRPr="00456AA7" w:rsidRDefault="007F4963" w:rsidP="007062EF">
      <w:pPr>
        <w:numPr>
          <w:ilvl w:val="0"/>
          <w:numId w:val="86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456AA7">
        <w:rPr>
          <w:rFonts w:cstheme="minorHAnsi"/>
          <w:b w:val="0"/>
          <w:bCs/>
          <w:color w:val="auto"/>
          <w:sz w:val="22"/>
        </w:rPr>
        <w:t xml:space="preserve">podczas zajęć </w:t>
      </w:r>
      <w:r w:rsidR="008D2155" w:rsidRPr="00456AA7">
        <w:rPr>
          <w:rFonts w:cstheme="minorHAnsi"/>
          <w:b w:val="0"/>
          <w:bCs/>
          <w:color w:val="auto"/>
          <w:sz w:val="22"/>
        </w:rPr>
        <w:t>dodatkowych</w:t>
      </w:r>
      <w:r w:rsidRPr="00456AA7">
        <w:rPr>
          <w:rFonts w:cstheme="minorHAnsi"/>
          <w:b w:val="0"/>
          <w:bCs/>
          <w:color w:val="auto"/>
          <w:sz w:val="22"/>
        </w:rPr>
        <w:t xml:space="preserve"> - nauczyciel</w:t>
      </w:r>
      <w:r w:rsidR="008D2155" w:rsidRPr="00456AA7">
        <w:rPr>
          <w:rFonts w:cstheme="minorHAnsi"/>
          <w:b w:val="0"/>
          <w:bCs/>
          <w:color w:val="auto"/>
          <w:sz w:val="22"/>
        </w:rPr>
        <w:t>e</w:t>
      </w:r>
      <w:r w:rsidRPr="00456AA7">
        <w:rPr>
          <w:rFonts w:cstheme="minorHAnsi"/>
          <w:b w:val="0"/>
          <w:bCs/>
          <w:color w:val="auto"/>
          <w:sz w:val="22"/>
        </w:rPr>
        <w:t xml:space="preserve"> prowadzący zajęcia; </w:t>
      </w:r>
    </w:p>
    <w:p w:rsidR="00F23A46" w:rsidRPr="00456AA7" w:rsidRDefault="007F4963" w:rsidP="007062EF">
      <w:pPr>
        <w:numPr>
          <w:ilvl w:val="0"/>
          <w:numId w:val="86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456AA7">
        <w:rPr>
          <w:rFonts w:cstheme="minorHAnsi"/>
          <w:b w:val="0"/>
          <w:bCs/>
          <w:color w:val="auto"/>
          <w:sz w:val="22"/>
        </w:rPr>
        <w:t xml:space="preserve">na zajęciach pozalekcyjnych - wychowawcy, opiekunowie organizacji i inni wyznaczeni przez dyrektora szkoły. </w:t>
      </w:r>
    </w:p>
    <w:p w:rsidR="00F23A46" w:rsidRPr="00456AA7" w:rsidRDefault="007F4963" w:rsidP="007062EF">
      <w:pPr>
        <w:pStyle w:val="Akapitzlist"/>
        <w:numPr>
          <w:ilvl w:val="0"/>
          <w:numId w:val="87"/>
        </w:numPr>
        <w:tabs>
          <w:tab w:val="left" w:pos="340"/>
        </w:tabs>
        <w:spacing w:after="120"/>
        <w:rPr>
          <w:rFonts w:asciiTheme="minorHAnsi" w:hAnsiTheme="minorHAnsi" w:cstheme="minorHAnsi"/>
          <w:bCs/>
        </w:rPr>
      </w:pPr>
      <w:r w:rsidRPr="00456AA7">
        <w:rPr>
          <w:rFonts w:asciiTheme="minorHAnsi" w:hAnsiTheme="minorHAnsi" w:cstheme="minorHAnsi"/>
          <w:bCs/>
        </w:rPr>
        <w:t xml:space="preserve">Podczas </w:t>
      </w:r>
      <w:r w:rsidR="00690452" w:rsidRPr="00456AA7">
        <w:rPr>
          <w:rFonts w:asciiTheme="minorHAnsi" w:hAnsiTheme="minorHAnsi" w:cstheme="minorHAnsi"/>
          <w:bCs/>
        </w:rPr>
        <w:t xml:space="preserve">organizacji </w:t>
      </w:r>
      <w:r w:rsidRPr="00456AA7">
        <w:rPr>
          <w:rFonts w:asciiTheme="minorHAnsi" w:hAnsiTheme="minorHAnsi" w:cstheme="minorHAnsi"/>
          <w:bCs/>
        </w:rPr>
        <w:t>zajęć</w:t>
      </w:r>
      <w:r w:rsidR="00690452" w:rsidRPr="00456AA7">
        <w:rPr>
          <w:rFonts w:asciiTheme="minorHAnsi" w:hAnsiTheme="minorHAnsi" w:cstheme="minorHAnsi"/>
          <w:bCs/>
        </w:rPr>
        <w:t xml:space="preserve">, </w:t>
      </w:r>
      <w:r w:rsidR="008817B6" w:rsidRPr="00456AA7">
        <w:rPr>
          <w:rFonts w:asciiTheme="minorHAnsi" w:hAnsiTheme="minorHAnsi" w:cstheme="minorHAnsi"/>
          <w:bCs/>
        </w:rPr>
        <w:t>imprez i</w:t>
      </w:r>
      <w:r w:rsidR="00371E39" w:rsidRPr="00456AA7">
        <w:rPr>
          <w:rFonts w:asciiTheme="minorHAnsi" w:hAnsiTheme="minorHAnsi" w:cstheme="minorHAnsi"/>
          <w:bCs/>
        </w:rPr>
        <w:t xml:space="preserve"> wycieczek </w:t>
      </w:r>
      <w:r w:rsidR="000D441B">
        <w:rPr>
          <w:rFonts w:asciiTheme="minorHAnsi" w:hAnsiTheme="minorHAnsi" w:cstheme="minorHAnsi"/>
          <w:bCs/>
        </w:rPr>
        <w:t>poza terenem s</w:t>
      </w:r>
      <w:r w:rsidRPr="00456AA7">
        <w:rPr>
          <w:rFonts w:asciiTheme="minorHAnsi" w:hAnsiTheme="minorHAnsi" w:cstheme="minorHAnsi"/>
          <w:bCs/>
        </w:rPr>
        <w:t xml:space="preserve">zkoły opiekę nad uczniami zapewniają: </w:t>
      </w:r>
    </w:p>
    <w:p w:rsidR="00F23A46" w:rsidRPr="00456AA7" w:rsidRDefault="007F4963" w:rsidP="007062EF">
      <w:pPr>
        <w:numPr>
          <w:ilvl w:val="0"/>
          <w:numId w:val="88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456AA7">
        <w:rPr>
          <w:rFonts w:cstheme="minorHAnsi"/>
          <w:b w:val="0"/>
          <w:bCs/>
          <w:color w:val="auto"/>
          <w:sz w:val="22"/>
        </w:rPr>
        <w:t xml:space="preserve">w wycieczkach klasowych - wychowawca </w:t>
      </w:r>
      <w:r w:rsidR="00371E39" w:rsidRPr="00456AA7">
        <w:rPr>
          <w:rFonts w:cstheme="minorHAnsi"/>
          <w:b w:val="0"/>
          <w:bCs/>
          <w:color w:val="auto"/>
          <w:sz w:val="22"/>
        </w:rPr>
        <w:t>oddziału</w:t>
      </w:r>
      <w:r w:rsidRPr="00456AA7">
        <w:rPr>
          <w:rFonts w:cstheme="minorHAnsi"/>
          <w:b w:val="0"/>
          <w:bCs/>
          <w:color w:val="auto"/>
          <w:sz w:val="22"/>
        </w:rPr>
        <w:t xml:space="preserve"> i </w:t>
      </w:r>
      <w:r w:rsidR="008D2155" w:rsidRPr="00456AA7">
        <w:rPr>
          <w:rFonts w:cstheme="minorHAnsi"/>
          <w:b w:val="0"/>
          <w:bCs/>
          <w:color w:val="auto"/>
          <w:sz w:val="22"/>
        </w:rPr>
        <w:t>opiekunowie wycieczki</w:t>
      </w:r>
      <w:r w:rsidRPr="00456AA7">
        <w:rPr>
          <w:rFonts w:cstheme="minorHAnsi"/>
          <w:b w:val="0"/>
          <w:bCs/>
          <w:color w:val="auto"/>
          <w:sz w:val="22"/>
        </w:rPr>
        <w:t xml:space="preserve">; </w:t>
      </w:r>
    </w:p>
    <w:p w:rsidR="00F23A46" w:rsidRPr="00456AA7" w:rsidRDefault="007F4963" w:rsidP="007062EF">
      <w:pPr>
        <w:numPr>
          <w:ilvl w:val="0"/>
          <w:numId w:val="88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456AA7">
        <w:rPr>
          <w:rFonts w:cstheme="minorHAnsi"/>
          <w:b w:val="0"/>
          <w:bCs/>
          <w:color w:val="auto"/>
          <w:sz w:val="22"/>
        </w:rPr>
        <w:t>w wycieczkach przedmiotowych - nauczyciel przedmiotu</w:t>
      </w:r>
      <w:r w:rsidR="00371E39" w:rsidRPr="00456AA7">
        <w:rPr>
          <w:rFonts w:cstheme="minorHAnsi"/>
          <w:b w:val="0"/>
          <w:bCs/>
          <w:color w:val="auto"/>
          <w:sz w:val="22"/>
        </w:rPr>
        <w:t xml:space="preserve"> i opiekunowie wycieczki</w:t>
      </w:r>
      <w:r w:rsidRPr="00456AA7">
        <w:rPr>
          <w:rFonts w:cstheme="minorHAnsi"/>
          <w:b w:val="0"/>
          <w:bCs/>
          <w:color w:val="auto"/>
          <w:sz w:val="22"/>
        </w:rPr>
        <w:t xml:space="preserve">; </w:t>
      </w:r>
    </w:p>
    <w:p w:rsidR="00371E39" w:rsidRPr="00456AA7" w:rsidRDefault="00371E39" w:rsidP="007062EF">
      <w:pPr>
        <w:numPr>
          <w:ilvl w:val="0"/>
          <w:numId w:val="88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456AA7">
        <w:rPr>
          <w:rFonts w:cstheme="minorHAnsi"/>
          <w:b w:val="0"/>
          <w:bCs/>
          <w:color w:val="auto"/>
          <w:sz w:val="22"/>
        </w:rPr>
        <w:t>podczas imprez – nauczyciele i wychowawcy wyznaczeni przez dyrektora szkoły;</w:t>
      </w:r>
    </w:p>
    <w:p w:rsidR="00F23A46" w:rsidRPr="00456AA7" w:rsidRDefault="007F4963" w:rsidP="007062EF">
      <w:pPr>
        <w:numPr>
          <w:ilvl w:val="0"/>
          <w:numId w:val="88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</w:rPr>
      </w:pPr>
      <w:r w:rsidRPr="00456AA7">
        <w:rPr>
          <w:rFonts w:cstheme="minorHAnsi"/>
          <w:b w:val="0"/>
          <w:bCs/>
          <w:color w:val="auto"/>
          <w:sz w:val="22"/>
        </w:rPr>
        <w:t xml:space="preserve">w   wycieczkach   </w:t>
      </w:r>
      <w:r w:rsidR="00CC57A0" w:rsidRPr="00456AA7">
        <w:rPr>
          <w:rFonts w:cstheme="minorHAnsi"/>
          <w:b w:val="0"/>
          <w:bCs/>
          <w:color w:val="auto"/>
          <w:sz w:val="22"/>
        </w:rPr>
        <w:t xml:space="preserve">krajoznawczo-turystycznych </w:t>
      </w:r>
      <w:r w:rsidRPr="00456AA7">
        <w:rPr>
          <w:rFonts w:cstheme="minorHAnsi"/>
          <w:b w:val="0"/>
          <w:bCs/>
          <w:color w:val="auto"/>
          <w:sz w:val="22"/>
        </w:rPr>
        <w:t>– opiekunowie wyznaczeni przez dyrektora szkoły</w:t>
      </w:r>
      <w:r w:rsidRPr="00456AA7">
        <w:rPr>
          <w:rFonts w:cstheme="minorHAnsi"/>
          <w:b w:val="0"/>
          <w:bCs/>
          <w:color w:val="auto"/>
        </w:rPr>
        <w:t xml:space="preserve">. </w:t>
      </w:r>
    </w:p>
    <w:p w:rsidR="00CC57A0" w:rsidRPr="0050443A" w:rsidRDefault="00CC57A0" w:rsidP="0050443A">
      <w:pPr>
        <w:numPr>
          <w:ilvl w:val="0"/>
          <w:numId w:val="3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50443A">
        <w:rPr>
          <w:rFonts w:cstheme="minorHAnsi"/>
          <w:b w:val="0"/>
          <w:bCs/>
          <w:color w:val="auto"/>
          <w:sz w:val="22"/>
        </w:rPr>
        <w:t>Z</w:t>
      </w:r>
      <w:r w:rsidR="007F4963" w:rsidRPr="0050443A">
        <w:rPr>
          <w:rFonts w:cstheme="minorHAnsi"/>
          <w:b w:val="0"/>
          <w:bCs/>
          <w:color w:val="auto"/>
          <w:sz w:val="22"/>
        </w:rPr>
        <w:t xml:space="preserve">asady organizacji </w:t>
      </w:r>
      <w:r w:rsidRPr="0050443A">
        <w:rPr>
          <w:rFonts w:cstheme="minorHAnsi"/>
          <w:b w:val="0"/>
          <w:bCs/>
          <w:color w:val="auto"/>
          <w:sz w:val="22"/>
        </w:rPr>
        <w:t xml:space="preserve">zajęć, imprez i </w:t>
      </w:r>
      <w:r w:rsidR="007F4963" w:rsidRPr="0050443A">
        <w:rPr>
          <w:rFonts w:cstheme="minorHAnsi"/>
          <w:b w:val="0"/>
          <w:bCs/>
          <w:color w:val="auto"/>
          <w:sz w:val="22"/>
        </w:rPr>
        <w:t xml:space="preserve">wycieczek </w:t>
      </w:r>
      <w:r w:rsidR="004B7626">
        <w:rPr>
          <w:rFonts w:cstheme="minorHAnsi"/>
          <w:b w:val="0"/>
          <w:bCs/>
          <w:color w:val="auto"/>
          <w:sz w:val="22"/>
        </w:rPr>
        <w:t>poza terenem S</w:t>
      </w:r>
      <w:r w:rsidRPr="0050443A">
        <w:rPr>
          <w:rFonts w:cstheme="minorHAnsi"/>
          <w:b w:val="0"/>
          <w:bCs/>
          <w:color w:val="auto"/>
          <w:sz w:val="22"/>
        </w:rPr>
        <w:t>zkoły określają rozporządzenia</w:t>
      </w:r>
      <w:r w:rsidR="002A6B82">
        <w:rPr>
          <w:rFonts w:cstheme="minorHAnsi"/>
          <w:b w:val="0"/>
          <w:bCs/>
          <w:color w:val="auto"/>
          <w:sz w:val="22"/>
        </w:rPr>
        <w:t xml:space="preserve"> </w:t>
      </w:r>
      <w:r w:rsidRPr="0050443A">
        <w:rPr>
          <w:rFonts w:cstheme="minorHAnsi"/>
          <w:b w:val="0"/>
          <w:bCs/>
          <w:color w:val="auto"/>
          <w:sz w:val="22"/>
        </w:rPr>
        <w:t>w sprawie:</w:t>
      </w:r>
    </w:p>
    <w:p w:rsidR="00CC57A0" w:rsidRPr="009F4B27" w:rsidRDefault="00CC57A0" w:rsidP="007062EF">
      <w:pPr>
        <w:pStyle w:val="Akapitzlist"/>
        <w:numPr>
          <w:ilvl w:val="0"/>
          <w:numId w:val="178"/>
        </w:numPr>
        <w:tabs>
          <w:tab w:val="left" w:pos="284"/>
        </w:tabs>
        <w:spacing w:after="120"/>
        <w:ind w:left="680" w:hanging="340"/>
        <w:rPr>
          <w:rFonts w:asciiTheme="minorHAnsi" w:eastAsiaTheme="minorEastAsia" w:hAnsiTheme="minorHAnsi" w:cstheme="minorHAnsi"/>
          <w:bCs/>
        </w:rPr>
      </w:pPr>
      <w:r w:rsidRPr="009F4B27">
        <w:rPr>
          <w:rFonts w:asciiTheme="minorHAnsi" w:eastAsiaTheme="minorEastAsia" w:hAnsiTheme="minorHAnsi" w:cstheme="minorHAnsi"/>
          <w:bCs/>
        </w:rPr>
        <w:t>warunków i sposobu organizowania przez publiczne przedszkola, szkoły i placówki</w:t>
      </w:r>
      <w:r w:rsidR="002A6B82">
        <w:rPr>
          <w:rFonts w:asciiTheme="minorHAnsi" w:eastAsiaTheme="minorEastAsia" w:hAnsiTheme="minorHAnsi" w:cstheme="minorHAnsi"/>
          <w:bCs/>
        </w:rPr>
        <w:t xml:space="preserve"> </w:t>
      </w:r>
      <w:r w:rsidRPr="009F4B27">
        <w:rPr>
          <w:rFonts w:asciiTheme="minorHAnsi" w:eastAsiaTheme="minorEastAsia" w:hAnsiTheme="minorHAnsi" w:cstheme="minorHAnsi"/>
          <w:bCs/>
        </w:rPr>
        <w:t>krajoznawstwa i</w:t>
      </w:r>
      <w:r w:rsidR="008817B6">
        <w:rPr>
          <w:rFonts w:asciiTheme="minorHAnsi" w:eastAsiaTheme="minorEastAsia" w:hAnsiTheme="minorHAnsi" w:cstheme="minorHAnsi"/>
          <w:bCs/>
        </w:rPr>
        <w:t> </w:t>
      </w:r>
      <w:r w:rsidRPr="009F4B27">
        <w:rPr>
          <w:rFonts w:asciiTheme="minorHAnsi" w:eastAsiaTheme="minorEastAsia" w:hAnsiTheme="minorHAnsi" w:cstheme="minorHAnsi"/>
          <w:bCs/>
        </w:rPr>
        <w:t>turystyki,</w:t>
      </w:r>
    </w:p>
    <w:p w:rsidR="00F23A46" w:rsidRPr="009F4B27" w:rsidRDefault="00CC57A0" w:rsidP="007062EF">
      <w:pPr>
        <w:pStyle w:val="Akapitzlist"/>
        <w:numPr>
          <w:ilvl w:val="0"/>
          <w:numId w:val="178"/>
        </w:numPr>
        <w:tabs>
          <w:tab w:val="left" w:pos="284"/>
        </w:tabs>
        <w:spacing w:after="120"/>
        <w:ind w:left="680" w:hanging="340"/>
        <w:rPr>
          <w:rFonts w:asciiTheme="minorHAnsi" w:hAnsiTheme="minorHAnsi" w:cstheme="minorHAnsi"/>
        </w:rPr>
      </w:pPr>
      <w:r w:rsidRPr="009F4B27">
        <w:rPr>
          <w:rFonts w:asciiTheme="minorHAnsi" w:eastAsiaTheme="minorEastAsia" w:hAnsiTheme="minorHAnsi" w:cstheme="minorHAnsi"/>
          <w:bCs/>
        </w:rPr>
        <w:t>bezpieczeństwa i higieny w publicznych i niepublicznych szkołach i placówkach</w:t>
      </w:r>
      <w:r w:rsidR="007F4963" w:rsidRPr="009F4B27">
        <w:rPr>
          <w:rFonts w:asciiTheme="minorHAnsi" w:hAnsiTheme="minorHAnsi" w:cstheme="minorHAnsi"/>
        </w:rPr>
        <w:t xml:space="preserve">. </w:t>
      </w:r>
    </w:p>
    <w:p w:rsidR="00690452" w:rsidRPr="009F4B27" w:rsidRDefault="00690452" w:rsidP="007062EF">
      <w:pPr>
        <w:pStyle w:val="Akapitzlist"/>
        <w:numPr>
          <w:ilvl w:val="0"/>
          <w:numId w:val="90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9F4B27">
        <w:rPr>
          <w:rFonts w:asciiTheme="minorHAnsi" w:hAnsiTheme="minorHAnsi" w:cstheme="minorHAnsi"/>
        </w:rPr>
        <w:t>Nauczyciele są obowiązani do pełnienia dyżurów przed rozpoczęciem zajęć oraz podczas przerw międzylekcyjnych, w tym:</w:t>
      </w:r>
    </w:p>
    <w:p w:rsidR="00690452" w:rsidRPr="009F4B27" w:rsidRDefault="00690452" w:rsidP="007062EF">
      <w:pPr>
        <w:pStyle w:val="Akapitzlist"/>
        <w:numPr>
          <w:ilvl w:val="0"/>
          <w:numId w:val="89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9F4B27">
        <w:rPr>
          <w:rFonts w:asciiTheme="minorHAnsi" w:hAnsiTheme="minorHAnsi" w:cstheme="minorHAnsi"/>
        </w:rPr>
        <w:t>podczas wszystkich przerw na dolnym i górnym korytarzu oraz na podwórku;</w:t>
      </w:r>
    </w:p>
    <w:p w:rsidR="00690452" w:rsidRPr="009F4B27" w:rsidRDefault="00690452" w:rsidP="007062EF">
      <w:pPr>
        <w:pStyle w:val="Akapitzlist"/>
        <w:numPr>
          <w:ilvl w:val="0"/>
          <w:numId w:val="89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9F4B27">
        <w:rPr>
          <w:rFonts w:asciiTheme="minorHAnsi" w:hAnsiTheme="minorHAnsi" w:cstheme="minorHAnsi"/>
        </w:rPr>
        <w:t>przed rozpoczęciem zajęć dyżur rozpoczyna się o godz. 7:30;</w:t>
      </w:r>
    </w:p>
    <w:p w:rsidR="00690452" w:rsidRPr="009F4B27" w:rsidRDefault="00690452" w:rsidP="007062EF">
      <w:pPr>
        <w:pStyle w:val="Akapitzlist"/>
        <w:numPr>
          <w:ilvl w:val="0"/>
          <w:numId w:val="89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9F4B27">
        <w:rPr>
          <w:rFonts w:asciiTheme="minorHAnsi" w:hAnsiTheme="minorHAnsi" w:cstheme="minorHAnsi"/>
        </w:rPr>
        <w:t>nauczyciele wychowania fizycznego pełnią dyżur w rozbieralni i na boiskach szkolnych;</w:t>
      </w:r>
    </w:p>
    <w:p w:rsidR="00690452" w:rsidRPr="009F4B27" w:rsidRDefault="00690452" w:rsidP="007062EF">
      <w:pPr>
        <w:pStyle w:val="Akapitzlist"/>
        <w:numPr>
          <w:ilvl w:val="0"/>
          <w:numId w:val="89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9F4B27">
        <w:rPr>
          <w:rFonts w:asciiTheme="minorHAnsi" w:hAnsiTheme="minorHAnsi" w:cstheme="minorHAnsi"/>
        </w:rPr>
        <w:t>nauczyciele klas I – III w ustalonych przez siebie przerwach.</w:t>
      </w:r>
    </w:p>
    <w:p w:rsidR="00690452" w:rsidRPr="009F4B27" w:rsidRDefault="00690452" w:rsidP="007062EF">
      <w:pPr>
        <w:pStyle w:val="Akapitzlist"/>
        <w:numPr>
          <w:ilvl w:val="0"/>
          <w:numId w:val="90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  <w:b/>
          <w:kern w:val="0"/>
          <w:lang w:eastAsia="pl-PL"/>
        </w:rPr>
      </w:pPr>
      <w:r w:rsidRPr="009F4B27">
        <w:rPr>
          <w:rFonts w:asciiTheme="minorHAnsi" w:hAnsiTheme="minorHAnsi" w:cstheme="minorHAnsi"/>
        </w:rPr>
        <w:t xml:space="preserve"> Szczegółowy</w:t>
      </w:r>
      <w:r w:rsidRPr="009F4B27">
        <w:rPr>
          <w:rFonts w:asciiTheme="minorHAnsi" w:hAnsiTheme="minorHAnsi" w:cstheme="minorHAnsi"/>
          <w:kern w:val="0"/>
          <w:lang w:eastAsia="pl-PL"/>
        </w:rPr>
        <w:t xml:space="preserve"> harmonogram dyżurów ustala dyrektor szkoły.</w:t>
      </w:r>
    </w:p>
    <w:p w:rsidR="00463347" w:rsidRPr="0083796F" w:rsidRDefault="00463347" w:rsidP="00895D06">
      <w:p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color w:val="auto"/>
        </w:rPr>
      </w:pPr>
    </w:p>
    <w:p w:rsidR="00895D06" w:rsidRPr="000D441B" w:rsidRDefault="007F4963" w:rsidP="00141477">
      <w:pPr>
        <w:pStyle w:val="Nagwek3"/>
      </w:pPr>
      <w:r w:rsidRPr="00BE1623">
        <w:t>Rozdział 5</w:t>
      </w:r>
      <w:r w:rsidR="008817B6" w:rsidRPr="00235A8B">
        <w:br/>
      </w:r>
      <w:r w:rsidRPr="000D441B">
        <w:t>Organizacja działalności innowacyjnej i eksperymentalnej</w:t>
      </w:r>
    </w:p>
    <w:p w:rsidR="00F23A46" w:rsidRPr="0083796F" w:rsidRDefault="007F4963" w:rsidP="00141477">
      <w:pPr>
        <w:pStyle w:val="AParagraf"/>
      </w:pPr>
      <w:r w:rsidRPr="0083796F">
        <w:t xml:space="preserve">§ </w:t>
      </w:r>
      <w:r w:rsidR="00D3594F" w:rsidRPr="0083796F">
        <w:t>8</w:t>
      </w:r>
    </w:p>
    <w:p w:rsidR="00CC65A5" w:rsidRPr="00671AB0" w:rsidRDefault="00573C85" w:rsidP="007062EF">
      <w:pPr>
        <w:pStyle w:val="Akapitzlist"/>
        <w:numPr>
          <w:ilvl w:val="0"/>
          <w:numId w:val="179"/>
        </w:numPr>
        <w:tabs>
          <w:tab w:val="left" w:pos="340"/>
        </w:tabs>
        <w:spacing w:after="120"/>
        <w:ind w:left="340" w:hanging="340"/>
        <w:rPr>
          <w:rFonts w:asciiTheme="minorHAnsi" w:eastAsia="Cambria" w:hAnsiTheme="minorHAnsi" w:cstheme="minorHAnsi"/>
        </w:rPr>
      </w:pPr>
      <w:bookmarkStart w:id="2" w:name="_Hlk525561557"/>
      <w:r>
        <w:rPr>
          <w:rFonts w:asciiTheme="minorHAnsi" w:eastAsia="Cambria" w:hAnsiTheme="minorHAnsi" w:cstheme="minorHAnsi"/>
        </w:rPr>
        <w:t>W s</w:t>
      </w:r>
      <w:r w:rsidR="003A0C8F" w:rsidRPr="00671AB0">
        <w:rPr>
          <w:rFonts w:asciiTheme="minorHAnsi" w:eastAsia="Cambria" w:hAnsiTheme="minorHAnsi" w:cstheme="minorHAnsi"/>
        </w:rPr>
        <w:t xml:space="preserve">zkole mogą być </w:t>
      </w:r>
      <w:r w:rsidR="003A0C8F" w:rsidRPr="00671AB0">
        <w:rPr>
          <w:rFonts w:asciiTheme="minorHAnsi" w:hAnsiTheme="minorHAnsi" w:cstheme="minorHAnsi"/>
        </w:rPr>
        <w:t>realizowany eksperyment pedagogiczny, który polega na modyfikacji istniejących lub wdrożeniu nowych działań w procesie kształcenia, przy zastosowaniu nowatorskich rozwiązań programowych, or</w:t>
      </w:r>
      <w:r w:rsidR="00FE479E" w:rsidRPr="00671AB0">
        <w:rPr>
          <w:rFonts w:asciiTheme="minorHAnsi" w:hAnsiTheme="minorHAnsi" w:cstheme="minorHAnsi"/>
        </w:rPr>
        <w:t>ganizacyjnych, metodycznych lub</w:t>
      </w:r>
      <w:r w:rsidR="00B21263">
        <w:rPr>
          <w:rFonts w:asciiTheme="minorHAnsi" w:hAnsiTheme="minorHAnsi" w:cstheme="minorHAnsi"/>
        </w:rPr>
        <w:t xml:space="preserve"> </w:t>
      </w:r>
      <w:r w:rsidR="003A0C8F" w:rsidRPr="00671AB0">
        <w:rPr>
          <w:rFonts w:asciiTheme="minorHAnsi" w:hAnsiTheme="minorHAnsi" w:cstheme="minorHAnsi"/>
        </w:rPr>
        <w:t>wychowawczych, w ramach których są modyfikowane warunki, organizacja zajęć edukacyjnych lub zakres treści nauczania.</w:t>
      </w:r>
    </w:p>
    <w:p w:rsidR="003A0C8F" w:rsidRPr="00671AB0" w:rsidRDefault="00EB7B0B" w:rsidP="007062EF">
      <w:pPr>
        <w:pStyle w:val="Akapitzlist"/>
        <w:numPr>
          <w:ilvl w:val="0"/>
          <w:numId w:val="179"/>
        </w:numPr>
        <w:tabs>
          <w:tab w:val="left" w:pos="340"/>
        </w:tabs>
        <w:spacing w:after="120"/>
        <w:ind w:left="340" w:hanging="340"/>
        <w:rPr>
          <w:rFonts w:asciiTheme="minorHAnsi" w:eastAsia="Cambria" w:hAnsiTheme="minorHAnsi" w:cstheme="minorHAnsi"/>
        </w:rPr>
      </w:pPr>
      <w:r w:rsidRPr="00671AB0">
        <w:rPr>
          <w:rFonts w:asciiTheme="minorHAnsi" w:eastAsia="Cambria" w:hAnsiTheme="minorHAnsi" w:cstheme="minorHAnsi"/>
        </w:rPr>
        <w:t>Zasady organizowania, wdrażania i przebiegu eksper</w:t>
      </w:r>
      <w:r w:rsidR="00671AB0" w:rsidRPr="00671AB0">
        <w:rPr>
          <w:rFonts w:asciiTheme="minorHAnsi" w:eastAsia="Cambria" w:hAnsiTheme="minorHAnsi" w:cstheme="minorHAnsi"/>
        </w:rPr>
        <w:t>ymentu pedagogicznego określają</w:t>
      </w:r>
      <w:r w:rsidR="00B21263">
        <w:rPr>
          <w:rFonts w:asciiTheme="minorHAnsi" w:eastAsia="Cambria" w:hAnsiTheme="minorHAnsi" w:cstheme="minorHAnsi"/>
        </w:rPr>
        <w:t xml:space="preserve"> </w:t>
      </w:r>
      <w:r w:rsidRPr="00671AB0">
        <w:rPr>
          <w:rFonts w:asciiTheme="minorHAnsi" w:eastAsia="Cambria" w:hAnsiTheme="minorHAnsi" w:cstheme="minorHAnsi"/>
        </w:rPr>
        <w:t>przepisy ustawy – Prawo oświatowe.</w:t>
      </w:r>
    </w:p>
    <w:p w:rsidR="002A733B" w:rsidRPr="00671AB0" w:rsidRDefault="00573C85" w:rsidP="007062EF">
      <w:pPr>
        <w:pStyle w:val="Akapitzlist"/>
        <w:numPr>
          <w:ilvl w:val="0"/>
          <w:numId w:val="179"/>
        </w:numPr>
        <w:tabs>
          <w:tab w:val="left" w:pos="340"/>
        </w:tabs>
        <w:spacing w:after="120"/>
        <w:ind w:left="340" w:hanging="340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W s</w:t>
      </w:r>
      <w:r w:rsidR="002A733B" w:rsidRPr="00671AB0">
        <w:rPr>
          <w:rFonts w:asciiTheme="minorHAnsi" w:eastAsia="Cambria" w:hAnsiTheme="minorHAnsi" w:cstheme="minorHAnsi"/>
        </w:rPr>
        <w:t>zkole</w:t>
      </w:r>
      <w:r w:rsidR="001B2D0D" w:rsidRPr="00671AB0">
        <w:rPr>
          <w:rFonts w:asciiTheme="minorHAnsi" w:eastAsia="Cambria" w:hAnsiTheme="minorHAnsi" w:cstheme="minorHAnsi"/>
        </w:rPr>
        <w:t xml:space="preserve"> mogą być stosowane</w:t>
      </w:r>
      <w:r w:rsidR="002A733B" w:rsidRPr="00671AB0">
        <w:rPr>
          <w:rFonts w:asciiTheme="minorHAnsi" w:eastAsia="Cambria" w:hAnsiTheme="minorHAnsi" w:cstheme="minorHAnsi"/>
        </w:rPr>
        <w:t xml:space="preserve"> w procesie kształcenia </w:t>
      </w:r>
      <w:r w:rsidR="001B2D0D" w:rsidRPr="00671AB0">
        <w:rPr>
          <w:rFonts w:asciiTheme="minorHAnsi" w:eastAsia="Cambria" w:hAnsiTheme="minorHAnsi" w:cstheme="minorHAnsi"/>
        </w:rPr>
        <w:t>innowacyjne rozwiązania programowe, organizacyjne lub metodyczne.</w:t>
      </w:r>
    </w:p>
    <w:bookmarkEnd w:id="2"/>
    <w:p w:rsidR="00E46905" w:rsidRDefault="00E46905" w:rsidP="00EB7B0B">
      <w:pPr>
        <w:tabs>
          <w:tab w:val="left" w:pos="284"/>
        </w:tabs>
        <w:spacing w:after="0" w:line="276" w:lineRule="auto"/>
        <w:ind w:left="0" w:firstLine="0"/>
        <w:rPr>
          <w:b w:val="0"/>
          <w:color w:val="auto"/>
        </w:rPr>
      </w:pPr>
    </w:p>
    <w:p w:rsidR="00235A8B" w:rsidRDefault="00235A8B" w:rsidP="00141477">
      <w:pPr>
        <w:pStyle w:val="AParagraf"/>
      </w:pPr>
    </w:p>
    <w:p w:rsidR="000433F2" w:rsidRDefault="000433F2" w:rsidP="00141477">
      <w:pPr>
        <w:pStyle w:val="AParagraf"/>
      </w:pPr>
    </w:p>
    <w:p w:rsidR="00F23A46" w:rsidRPr="00235A8B" w:rsidRDefault="007F4963" w:rsidP="00141477">
      <w:pPr>
        <w:pStyle w:val="AParagraf"/>
      </w:pPr>
      <w:r w:rsidRPr="00235A8B">
        <w:lastRenderedPageBreak/>
        <w:t xml:space="preserve">§ </w:t>
      </w:r>
      <w:r w:rsidR="00D3594F" w:rsidRPr="00235A8B">
        <w:t>9</w:t>
      </w:r>
    </w:p>
    <w:p w:rsidR="00F23A46" w:rsidRPr="00FD7FE2" w:rsidRDefault="00573C85" w:rsidP="00FD7FE2">
      <w:p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  <w:r>
        <w:rPr>
          <w:rFonts w:cstheme="minorHAnsi"/>
          <w:b w:val="0"/>
          <w:bCs/>
          <w:color w:val="auto"/>
          <w:sz w:val="22"/>
        </w:rPr>
        <w:t>Prowadzone w s</w:t>
      </w:r>
      <w:r w:rsidR="001B2D0D" w:rsidRPr="00235A8B">
        <w:rPr>
          <w:rFonts w:cstheme="minorHAnsi"/>
          <w:b w:val="0"/>
          <w:bCs/>
          <w:color w:val="auto"/>
          <w:sz w:val="22"/>
        </w:rPr>
        <w:t xml:space="preserve">zkole innowacje i eksperymenty </w:t>
      </w:r>
      <w:r w:rsidR="007F4963" w:rsidRPr="00235A8B">
        <w:rPr>
          <w:rFonts w:cstheme="minorHAnsi"/>
          <w:b w:val="0"/>
          <w:bCs/>
          <w:color w:val="auto"/>
          <w:sz w:val="22"/>
        </w:rPr>
        <w:t>nie</w:t>
      </w:r>
      <w:r w:rsidR="007F4963" w:rsidRPr="00FD7FE2">
        <w:rPr>
          <w:rFonts w:cstheme="minorHAnsi"/>
          <w:b w:val="0"/>
          <w:bCs/>
          <w:color w:val="auto"/>
          <w:sz w:val="22"/>
        </w:rPr>
        <w:t xml:space="preserve"> mo</w:t>
      </w:r>
      <w:r w:rsidR="00671AB0" w:rsidRPr="00FD7FE2">
        <w:rPr>
          <w:rFonts w:cstheme="minorHAnsi"/>
          <w:b w:val="0"/>
          <w:bCs/>
          <w:color w:val="auto"/>
          <w:sz w:val="22"/>
        </w:rPr>
        <w:t>gą naruszać uprawnień ucznia do</w:t>
      </w:r>
      <w:r w:rsidR="00B21263">
        <w:rPr>
          <w:rFonts w:cstheme="minorHAnsi"/>
          <w:b w:val="0"/>
          <w:bCs/>
          <w:color w:val="auto"/>
          <w:sz w:val="22"/>
        </w:rPr>
        <w:t xml:space="preserve"> </w:t>
      </w:r>
      <w:r w:rsidR="007F4963" w:rsidRPr="00FD7FE2">
        <w:rPr>
          <w:rFonts w:cstheme="minorHAnsi"/>
          <w:b w:val="0"/>
          <w:bCs/>
          <w:color w:val="auto"/>
          <w:sz w:val="22"/>
        </w:rPr>
        <w:t xml:space="preserve">bezpłatnej nauki, wychowania i opieki. </w:t>
      </w:r>
    </w:p>
    <w:p w:rsidR="00E46905" w:rsidRDefault="00E46905" w:rsidP="003A0C8F">
      <w:pPr>
        <w:tabs>
          <w:tab w:val="left" w:pos="284"/>
        </w:tabs>
        <w:spacing w:after="0" w:line="276" w:lineRule="auto"/>
        <w:ind w:left="0" w:firstLine="0"/>
        <w:rPr>
          <w:rFonts w:cstheme="minorHAnsi"/>
          <w:b w:val="0"/>
          <w:color w:val="auto"/>
        </w:rPr>
      </w:pPr>
    </w:p>
    <w:p w:rsidR="00CC65A5" w:rsidRPr="0083796F" w:rsidRDefault="00D3594F" w:rsidP="00141477">
      <w:pPr>
        <w:pStyle w:val="AParagraf"/>
      </w:pPr>
      <w:r w:rsidRPr="0083796F">
        <w:t>§ 10</w:t>
      </w:r>
    </w:p>
    <w:p w:rsidR="00F23A46" w:rsidRPr="00FD7FE2" w:rsidRDefault="00573C85" w:rsidP="00FD7FE2">
      <w:p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  <w:r>
        <w:rPr>
          <w:rFonts w:cstheme="minorHAnsi"/>
          <w:b w:val="0"/>
          <w:bCs/>
          <w:color w:val="auto"/>
          <w:sz w:val="22"/>
        </w:rPr>
        <w:t>Działalność innowacyjna s</w:t>
      </w:r>
      <w:r w:rsidR="007F4963" w:rsidRPr="00FD7FE2">
        <w:rPr>
          <w:rFonts w:cstheme="minorHAnsi"/>
          <w:b w:val="0"/>
          <w:bCs/>
          <w:color w:val="auto"/>
          <w:sz w:val="22"/>
        </w:rPr>
        <w:t xml:space="preserve">zkoły jest integralnym elementem nauczania i obejmuje swym zakresem: </w:t>
      </w:r>
    </w:p>
    <w:p w:rsidR="00F23A46" w:rsidRPr="00FD7FE2" w:rsidRDefault="007F4963" w:rsidP="00FD7FE2">
      <w:pPr>
        <w:numPr>
          <w:ilvl w:val="0"/>
          <w:numId w:val="4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FD7FE2">
        <w:rPr>
          <w:rFonts w:cstheme="minorHAnsi"/>
          <w:b w:val="0"/>
          <w:bCs/>
          <w:color w:val="auto"/>
          <w:sz w:val="22"/>
        </w:rPr>
        <w:t>kształtowanie u uczniów postaw przedsiębiorczośc</w:t>
      </w:r>
      <w:r w:rsidR="00671AB0" w:rsidRPr="00FD7FE2">
        <w:rPr>
          <w:rFonts w:cstheme="minorHAnsi"/>
          <w:b w:val="0"/>
          <w:bCs/>
          <w:color w:val="auto"/>
          <w:sz w:val="22"/>
        </w:rPr>
        <w:t>i i kreatywności, sprzyjających</w:t>
      </w:r>
      <w:r w:rsidR="00B21263">
        <w:rPr>
          <w:rFonts w:cstheme="minorHAnsi"/>
          <w:b w:val="0"/>
          <w:bCs/>
          <w:color w:val="auto"/>
          <w:sz w:val="22"/>
        </w:rPr>
        <w:t xml:space="preserve"> </w:t>
      </w:r>
      <w:r w:rsidRPr="00FD7FE2">
        <w:rPr>
          <w:rFonts w:cstheme="minorHAnsi"/>
          <w:b w:val="0"/>
          <w:bCs/>
          <w:color w:val="auto"/>
          <w:sz w:val="22"/>
        </w:rPr>
        <w:t xml:space="preserve">aktywnemu uczestnictwu w życiu gospodarczym; </w:t>
      </w:r>
    </w:p>
    <w:p w:rsidR="00F23A46" w:rsidRPr="00FD7FE2" w:rsidRDefault="007F4963" w:rsidP="00FD7FE2">
      <w:pPr>
        <w:numPr>
          <w:ilvl w:val="0"/>
          <w:numId w:val="4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FD7FE2">
        <w:rPr>
          <w:rFonts w:cstheme="minorHAnsi"/>
          <w:b w:val="0"/>
          <w:bCs/>
          <w:color w:val="auto"/>
          <w:sz w:val="22"/>
        </w:rPr>
        <w:t xml:space="preserve">tworzenie warunków do rozwoju aktywności, w tym kreatywności uczniów; </w:t>
      </w:r>
    </w:p>
    <w:p w:rsidR="00F23A46" w:rsidRPr="00FD7FE2" w:rsidRDefault="007F4963" w:rsidP="00FD7FE2">
      <w:pPr>
        <w:numPr>
          <w:ilvl w:val="0"/>
          <w:numId w:val="4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FD7FE2">
        <w:rPr>
          <w:rFonts w:cstheme="minorHAnsi"/>
          <w:b w:val="0"/>
          <w:bCs/>
          <w:color w:val="auto"/>
          <w:sz w:val="22"/>
        </w:rPr>
        <w:t xml:space="preserve">realizację zadań służących poprawie istniejących lub wdrożenie nowych </w:t>
      </w:r>
      <w:r w:rsidR="00FD7FE2" w:rsidRPr="00FD7FE2">
        <w:rPr>
          <w:rFonts w:cstheme="minorHAnsi"/>
          <w:b w:val="0"/>
          <w:bCs/>
          <w:color w:val="auto"/>
          <w:sz w:val="22"/>
        </w:rPr>
        <w:t>rozwiązań w</w:t>
      </w:r>
      <w:r w:rsidRPr="00FD7FE2">
        <w:rPr>
          <w:rFonts w:cstheme="minorHAnsi"/>
          <w:b w:val="0"/>
          <w:bCs/>
          <w:color w:val="auto"/>
          <w:sz w:val="22"/>
        </w:rPr>
        <w:t xml:space="preserve"> procesie kształcenia, przy zastosowaniu nowatorskich działań programowych,</w:t>
      </w:r>
      <w:r w:rsidR="00B21263">
        <w:rPr>
          <w:rFonts w:cstheme="minorHAnsi"/>
          <w:b w:val="0"/>
          <w:bCs/>
          <w:color w:val="auto"/>
          <w:sz w:val="22"/>
        </w:rPr>
        <w:t xml:space="preserve"> </w:t>
      </w:r>
      <w:r w:rsidRPr="00FD7FE2">
        <w:rPr>
          <w:rFonts w:cstheme="minorHAnsi"/>
          <w:b w:val="0"/>
          <w:bCs/>
          <w:color w:val="auto"/>
          <w:sz w:val="22"/>
        </w:rPr>
        <w:t xml:space="preserve">organizacyjnych lub metodycznych, których celem jest rozwijanie kompetencji uczniów oraz nauczycieli; </w:t>
      </w:r>
    </w:p>
    <w:p w:rsidR="00E46905" w:rsidRPr="005705E8" w:rsidRDefault="007F4963" w:rsidP="005705E8">
      <w:pPr>
        <w:numPr>
          <w:ilvl w:val="0"/>
          <w:numId w:val="4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FD7FE2">
        <w:rPr>
          <w:rFonts w:cstheme="minorHAnsi"/>
          <w:b w:val="0"/>
          <w:bCs/>
          <w:color w:val="auto"/>
          <w:sz w:val="22"/>
        </w:rPr>
        <w:t xml:space="preserve">stworzenie przez dyrektora </w:t>
      </w:r>
      <w:r w:rsidR="001F517E" w:rsidRPr="00FD7FE2">
        <w:rPr>
          <w:rFonts w:cstheme="minorHAnsi"/>
          <w:b w:val="0"/>
          <w:bCs/>
          <w:color w:val="auto"/>
          <w:sz w:val="22"/>
        </w:rPr>
        <w:t xml:space="preserve">szkoły </w:t>
      </w:r>
      <w:r w:rsidRPr="00FD7FE2">
        <w:rPr>
          <w:rFonts w:cstheme="minorHAnsi"/>
          <w:b w:val="0"/>
          <w:bCs/>
          <w:color w:val="auto"/>
          <w:sz w:val="22"/>
        </w:rPr>
        <w:t>warunków do dz</w:t>
      </w:r>
      <w:r w:rsidR="00573C85">
        <w:rPr>
          <w:rFonts w:cstheme="minorHAnsi"/>
          <w:b w:val="0"/>
          <w:bCs/>
          <w:color w:val="auto"/>
          <w:sz w:val="22"/>
        </w:rPr>
        <w:t>iałania w s</w:t>
      </w:r>
      <w:r w:rsidR="00671AB0" w:rsidRPr="00FD7FE2">
        <w:rPr>
          <w:rFonts w:cstheme="minorHAnsi"/>
          <w:b w:val="0"/>
          <w:bCs/>
          <w:color w:val="auto"/>
          <w:sz w:val="22"/>
        </w:rPr>
        <w:t>zkole wolontariuszy,</w:t>
      </w:r>
      <w:r w:rsidR="00B21263">
        <w:rPr>
          <w:rFonts w:cstheme="minorHAnsi"/>
          <w:b w:val="0"/>
          <w:bCs/>
          <w:color w:val="auto"/>
          <w:sz w:val="22"/>
        </w:rPr>
        <w:t xml:space="preserve"> </w:t>
      </w:r>
      <w:r w:rsidRPr="00FD7FE2">
        <w:rPr>
          <w:rFonts w:cstheme="minorHAnsi"/>
          <w:b w:val="0"/>
          <w:bCs/>
          <w:color w:val="auto"/>
          <w:sz w:val="22"/>
        </w:rPr>
        <w:t>stowarzyszeń i</w:t>
      </w:r>
      <w:r w:rsidR="00860949">
        <w:rPr>
          <w:rFonts w:cstheme="minorHAnsi"/>
          <w:b w:val="0"/>
          <w:bCs/>
          <w:color w:val="auto"/>
          <w:sz w:val="22"/>
        </w:rPr>
        <w:t> </w:t>
      </w:r>
      <w:r w:rsidRPr="00FD7FE2">
        <w:rPr>
          <w:rFonts w:cstheme="minorHAnsi"/>
          <w:b w:val="0"/>
          <w:bCs/>
          <w:color w:val="auto"/>
          <w:sz w:val="22"/>
        </w:rPr>
        <w:t xml:space="preserve">innych organizacji, w szczególności organizacji harcerskich, których celem statutowym, oprócz działalności wychowawczej lub rozszerzania i wzbogacania form działalności dydaktycznej, wychowawczej, i opiekuńczej szkoły, jest również </w:t>
      </w:r>
      <w:r w:rsidR="00FD7FE2" w:rsidRPr="00FD7FE2">
        <w:rPr>
          <w:rFonts w:cstheme="minorHAnsi"/>
          <w:b w:val="0"/>
          <w:bCs/>
          <w:color w:val="auto"/>
          <w:sz w:val="22"/>
        </w:rPr>
        <w:t>rozszerzanie i</w:t>
      </w:r>
      <w:r w:rsidRPr="00FD7FE2">
        <w:rPr>
          <w:rFonts w:cstheme="minorHAnsi"/>
          <w:b w:val="0"/>
          <w:bCs/>
          <w:color w:val="auto"/>
          <w:sz w:val="22"/>
        </w:rPr>
        <w:t xml:space="preserve"> wzbogacanie form działalności innowacyjnej. </w:t>
      </w:r>
    </w:p>
    <w:p w:rsidR="00F23A46" w:rsidRPr="00FD7FE2" w:rsidRDefault="007F4963" w:rsidP="00141477">
      <w:pPr>
        <w:pStyle w:val="AParagraf"/>
      </w:pPr>
      <w:r w:rsidRPr="00FD7FE2">
        <w:t>§ 1</w:t>
      </w:r>
      <w:r w:rsidR="00D3594F" w:rsidRPr="00FD7FE2">
        <w:t>1</w:t>
      </w:r>
    </w:p>
    <w:p w:rsidR="001F517E" w:rsidRPr="00FD7FE2" w:rsidRDefault="00573C85" w:rsidP="00FD7FE2">
      <w:pPr>
        <w:numPr>
          <w:ilvl w:val="0"/>
          <w:numId w:val="5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>
        <w:rPr>
          <w:rFonts w:cstheme="minorHAnsi"/>
          <w:b w:val="0"/>
          <w:bCs/>
          <w:color w:val="auto"/>
          <w:sz w:val="22"/>
        </w:rPr>
        <w:t>W s</w:t>
      </w:r>
      <w:r w:rsidR="007F4963" w:rsidRPr="00FD7FE2">
        <w:rPr>
          <w:rFonts w:cstheme="minorHAnsi"/>
          <w:b w:val="0"/>
          <w:bCs/>
          <w:color w:val="auto"/>
          <w:sz w:val="22"/>
        </w:rPr>
        <w:t>zkole może być prowadzona za zgodą ro</w:t>
      </w:r>
      <w:r w:rsidR="001F517E" w:rsidRPr="00FD7FE2">
        <w:rPr>
          <w:rFonts w:cstheme="minorHAnsi"/>
          <w:b w:val="0"/>
          <w:bCs/>
          <w:color w:val="auto"/>
          <w:sz w:val="22"/>
        </w:rPr>
        <w:t>dziców działalność dydaktyczno-</w:t>
      </w:r>
      <w:r w:rsidR="007F4963" w:rsidRPr="00FD7FE2">
        <w:rPr>
          <w:rFonts w:cstheme="minorHAnsi"/>
          <w:b w:val="0"/>
          <w:bCs/>
          <w:color w:val="auto"/>
          <w:sz w:val="22"/>
        </w:rPr>
        <w:t>wychowawcza</w:t>
      </w:r>
      <w:r w:rsidR="00B21263">
        <w:rPr>
          <w:rFonts w:cstheme="minorHAnsi"/>
          <w:b w:val="0"/>
          <w:bCs/>
          <w:color w:val="auto"/>
          <w:sz w:val="22"/>
        </w:rPr>
        <w:t xml:space="preserve">                    </w:t>
      </w:r>
      <w:r w:rsidR="007F4963" w:rsidRPr="00FD7FE2">
        <w:rPr>
          <w:rFonts w:cstheme="minorHAnsi"/>
          <w:b w:val="0"/>
          <w:bCs/>
          <w:color w:val="auto"/>
          <w:sz w:val="22"/>
        </w:rPr>
        <w:t xml:space="preserve">i opiekuńcza na zasadach wolontariatu pod nadzorem merytorycznym i metodycznym </w:t>
      </w:r>
      <w:r w:rsidR="001F517E" w:rsidRPr="00FD7FE2">
        <w:rPr>
          <w:rFonts w:cstheme="minorHAnsi"/>
          <w:b w:val="0"/>
          <w:bCs/>
          <w:color w:val="auto"/>
          <w:sz w:val="22"/>
        </w:rPr>
        <w:t>d</w:t>
      </w:r>
      <w:r w:rsidR="007F4963" w:rsidRPr="00FD7FE2">
        <w:rPr>
          <w:rFonts w:cstheme="minorHAnsi"/>
          <w:b w:val="0"/>
          <w:bCs/>
          <w:color w:val="auto"/>
          <w:sz w:val="22"/>
        </w:rPr>
        <w:t xml:space="preserve">yrektora szkoły. </w:t>
      </w:r>
    </w:p>
    <w:p w:rsidR="00F23A46" w:rsidRPr="00FD7FE2" w:rsidRDefault="007F4963" w:rsidP="00FD7FE2">
      <w:pPr>
        <w:numPr>
          <w:ilvl w:val="0"/>
          <w:numId w:val="5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FD7FE2">
        <w:rPr>
          <w:rFonts w:cstheme="minorHAnsi"/>
          <w:b w:val="0"/>
          <w:bCs/>
          <w:color w:val="auto"/>
          <w:sz w:val="22"/>
        </w:rPr>
        <w:t xml:space="preserve">Cele i sposoby działania: </w:t>
      </w:r>
    </w:p>
    <w:p w:rsidR="00F23A46" w:rsidRPr="00FD7FE2" w:rsidRDefault="007F4963" w:rsidP="007062EF">
      <w:pPr>
        <w:numPr>
          <w:ilvl w:val="0"/>
          <w:numId w:val="19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FD7FE2">
        <w:rPr>
          <w:rFonts w:cstheme="minorHAnsi"/>
          <w:b w:val="0"/>
          <w:bCs/>
          <w:color w:val="auto"/>
          <w:sz w:val="22"/>
        </w:rPr>
        <w:t xml:space="preserve">zapoznanie uczniów z ideą wolontariatu, zaangażowanie ludzi młodych do </w:t>
      </w:r>
      <w:r w:rsidR="00860949" w:rsidRPr="00FD7FE2">
        <w:rPr>
          <w:rFonts w:cstheme="minorHAnsi"/>
          <w:b w:val="0"/>
          <w:bCs/>
          <w:color w:val="auto"/>
          <w:sz w:val="22"/>
        </w:rPr>
        <w:t>czynnej, dobrowolnej</w:t>
      </w:r>
      <w:r w:rsidRPr="00FD7FE2">
        <w:rPr>
          <w:rFonts w:cstheme="minorHAnsi"/>
          <w:b w:val="0"/>
          <w:bCs/>
          <w:color w:val="auto"/>
          <w:sz w:val="22"/>
        </w:rPr>
        <w:t xml:space="preserve"> i</w:t>
      </w:r>
      <w:r w:rsidR="00860949">
        <w:rPr>
          <w:rFonts w:cstheme="minorHAnsi"/>
          <w:b w:val="0"/>
          <w:bCs/>
          <w:color w:val="auto"/>
          <w:sz w:val="22"/>
        </w:rPr>
        <w:t> </w:t>
      </w:r>
      <w:r w:rsidRPr="00FD7FE2">
        <w:rPr>
          <w:rFonts w:cstheme="minorHAnsi"/>
          <w:b w:val="0"/>
          <w:bCs/>
          <w:color w:val="auto"/>
          <w:sz w:val="22"/>
        </w:rPr>
        <w:t xml:space="preserve">bezinteresownej pomocy innym; </w:t>
      </w:r>
    </w:p>
    <w:p w:rsidR="00F23A46" w:rsidRPr="00FD7FE2" w:rsidRDefault="007F4963" w:rsidP="007062EF">
      <w:pPr>
        <w:numPr>
          <w:ilvl w:val="0"/>
          <w:numId w:val="19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FD7FE2">
        <w:rPr>
          <w:rFonts w:cstheme="minorHAnsi"/>
          <w:b w:val="0"/>
          <w:bCs/>
          <w:color w:val="auto"/>
          <w:sz w:val="22"/>
        </w:rPr>
        <w:t xml:space="preserve">rozwijanie postawy życzliwości, zaangażowania, otwartości i wrażliwości na potrzeby innych; </w:t>
      </w:r>
    </w:p>
    <w:p w:rsidR="00F23A46" w:rsidRPr="00FD7FE2" w:rsidRDefault="007F4963" w:rsidP="007062EF">
      <w:pPr>
        <w:numPr>
          <w:ilvl w:val="0"/>
          <w:numId w:val="19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FD7FE2">
        <w:rPr>
          <w:rFonts w:cstheme="minorHAnsi"/>
          <w:b w:val="0"/>
          <w:bCs/>
          <w:color w:val="auto"/>
          <w:sz w:val="22"/>
        </w:rPr>
        <w:t>działanie w obszarze pomocy koleżeńskiej oraz</w:t>
      </w:r>
      <w:r w:rsidR="00671AB0" w:rsidRPr="00FD7FE2">
        <w:rPr>
          <w:rFonts w:cstheme="minorHAnsi"/>
          <w:b w:val="0"/>
          <w:bCs/>
          <w:color w:val="auto"/>
          <w:sz w:val="22"/>
        </w:rPr>
        <w:t xml:space="preserve"> życia społecznego i środowiska </w:t>
      </w:r>
      <w:r w:rsidRPr="00FD7FE2">
        <w:rPr>
          <w:rFonts w:cstheme="minorHAnsi"/>
          <w:b w:val="0"/>
          <w:bCs/>
          <w:color w:val="auto"/>
          <w:sz w:val="22"/>
        </w:rPr>
        <w:t xml:space="preserve">naturalnego; </w:t>
      </w:r>
    </w:p>
    <w:p w:rsidR="00F23A46" w:rsidRPr="00FD7FE2" w:rsidRDefault="007F4963" w:rsidP="007062EF">
      <w:pPr>
        <w:numPr>
          <w:ilvl w:val="0"/>
          <w:numId w:val="19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FD7FE2">
        <w:rPr>
          <w:rFonts w:cstheme="minorHAnsi"/>
          <w:b w:val="0"/>
          <w:bCs/>
          <w:color w:val="auto"/>
          <w:sz w:val="22"/>
        </w:rPr>
        <w:t>wypracowanie systemu włączania młodzieży do bezinteresownych działań, wykorzystanie ich umiejętnoś</w:t>
      </w:r>
      <w:r w:rsidR="00573C85">
        <w:rPr>
          <w:rFonts w:cstheme="minorHAnsi"/>
          <w:b w:val="0"/>
          <w:bCs/>
          <w:color w:val="auto"/>
          <w:sz w:val="22"/>
        </w:rPr>
        <w:t>ci i zapału w pracach na rzecz s</w:t>
      </w:r>
      <w:r w:rsidRPr="00FD7FE2">
        <w:rPr>
          <w:rFonts w:cstheme="minorHAnsi"/>
          <w:b w:val="0"/>
          <w:bCs/>
          <w:color w:val="auto"/>
          <w:sz w:val="22"/>
        </w:rPr>
        <w:t xml:space="preserve">zkoły oraz środowisk oczekujących pomocy; </w:t>
      </w:r>
    </w:p>
    <w:p w:rsidR="00CC65A5" w:rsidRPr="00FD7FE2" w:rsidRDefault="007F4963" w:rsidP="007062EF">
      <w:pPr>
        <w:numPr>
          <w:ilvl w:val="0"/>
          <w:numId w:val="19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FD7FE2">
        <w:rPr>
          <w:rFonts w:cstheme="minorHAnsi"/>
          <w:b w:val="0"/>
          <w:bCs/>
          <w:color w:val="auto"/>
          <w:sz w:val="22"/>
        </w:rPr>
        <w:t xml:space="preserve">wspieranie ciekawych inicjatyw młodzieży szkolnej; </w:t>
      </w:r>
    </w:p>
    <w:p w:rsidR="00F23A46" w:rsidRPr="00FD7FE2" w:rsidRDefault="00573C85" w:rsidP="007062EF">
      <w:pPr>
        <w:pStyle w:val="Akapitzlist"/>
        <w:numPr>
          <w:ilvl w:val="0"/>
          <w:numId w:val="191"/>
        </w:numPr>
        <w:tabs>
          <w:tab w:val="left" w:pos="284"/>
        </w:tabs>
        <w:spacing w:after="120"/>
        <w:ind w:left="680" w:hanging="3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promocja idei wolontariatu w s</w:t>
      </w:r>
      <w:r w:rsidR="007F4963" w:rsidRPr="00FD7FE2">
        <w:rPr>
          <w:rFonts w:asciiTheme="minorHAnsi" w:hAnsiTheme="minorHAnsi" w:cstheme="minorHAnsi"/>
          <w:bCs/>
        </w:rPr>
        <w:t xml:space="preserve">zkole. </w:t>
      </w:r>
    </w:p>
    <w:p w:rsidR="00F23A46" w:rsidRPr="00FD7FE2" w:rsidRDefault="007F4963" w:rsidP="00FD7FE2">
      <w:pPr>
        <w:numPr>
          <w:ilvl w:val="0"/>
          <w:numId w:val="6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FD7FE2">
        <w:rPr>
          <w:rFonts w:cstheme="minorHAnsi"/>
          <w:b w:val="0"/>
          <w:bCs/>
          <w:color w:val="auto"/>
          <w:sz w:val="22"/>
        </w:rPr>
        <w:t xml:space="preserve">Za zgodą rodziców oraz </w:t>
      </w:r>
      <w:r w:rsidR="001F517E" w:rsidRPr="00FD7FE2">
        <w:rPr>
          <w:rFonts w:cstheme="minorHAnsi"/>
          <w:b w:val="0"/>
          <w:bCs/>
          <w:color w:val="auto"/>
          <w:sz w:val="22"/>
        </w:rPr>
        <w:t>d</w:t>
      </w:r>
      <w:r w:rsidRPr="00FD7FE2">
        <w:rPr>
          <w:rFonts w:cstheme="minorHAnsi"/>
          <w:b w:val="0"/>
          <w:bCs/>
          <w:color w:val="auto"/>
          <w:sz w:val="22"/>
        </w:rPr>
        <w:t xml:space="preserve">yrektora szkoły opiekę nad uczniami podczas zajęć edukacyjnych może sprawować wolontariusz. </w:t>
      </w:r>
    </w:p>
    <w:p w:rsidR="00CC65A5" w:rsidRPr="00FD7FE2" w:rsidRDefault="007F4963" w:rsidP="00FD7FE2">
      <w:pPr>
        <w:numPr>
          <w:ilvl w:val="0"/>
          <w:numId w:val="6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FD7FE2">
        <w:rPr>
          <w:rFonts w:cstheme="minorHAnsi"/>
          <w:b w:val="0"/>
          <w:bCs/>
          <w:color w:val="auto"/>
          <w:sz w:val="22"/>
        </w:rPr>
        <w:t>Zajęcia pozalekcyjn</w:t>
      </w:r>
      <w:r w:rsidR="001F517E" w:rsidRPr="00FD7FE2">
        <w:rPr>
          <w:rFonts w:cstheme="minorHAnsi"/>
          <w:b w:val="0"/>
          <w:bCs/>
          <w:color w:val="auto"/>
          <w:sz w:val="22"/>
        </w:rPr>
        <w:t>e</w:t>
      </w:r>
      <w:r w:rsidRPr="00FD7FE2">
        <w:rPr>
          <w:rFonts w:cstheme="minorHAnsi"/>
          <w:b w:val="0"/>
          <w:bCs/>
          <w:color w:val="auto"/>
          <w:sz w:val="22"/>
        </w:rPr>
        <w:t xml:space="preserve"> mogą być prowadzone przez instytucje do tego uprawnione </w:t>
      </w:r>
      <w:r w:rsidR="00EE3E70" w:rsidRPr="00FD7FE2">
        <w:rPr>
          <w:rFonts w:cstheme="minorHAnsi"/>
          <w:b w:val="0"/>
          <w:bCs/>
          <w:color w:val="auto"/>
          <w:sz w:val="22"/>
        </w:rPr>
        <w:t>na zasadach</w:t>
      </w:r>
      <w:r w:rsidRPr="00FD7FE2">
        <w:rPr>
          <w:rFonts w:cstheme="minorHAnsi"/>
          <w:b w:val="0"/>
          <w:bCs/>
          <w:color w:val="auto"/>
          <w:sz w:val="22"/>
        </w:rPr>
        <w:t xml:space="preserve"> wolontariatu lub odpłatnie po uzyskaniu zgody rodziców i </w:t>
      </w:r>
      <w:r w:rsidR="001F517E" w:rsidRPr="00FD7FE2">
        <w:rPr>
          <w:rFonts w:cstheme="minorHAnsi"/>
          <w:b w:val="0"/>
          <w:bCs/>
          <w:color w:val="auto"/>
          <w:sz w:val="22"/>
        </w:rPr>
        <w:t>d</w:t>
      </w:r>
      <w:r w:rsidRPr="00FD7FE2">
        <w:rPr>
          <w:rFonts w:cstheme="minorHAnsi"/>
          <w:b w:val="0"/>
          <w:bCs/>
          <w:color w:val="auto"/>
          <w:sz w:val="22"/>
        </w:rPr>
        <w:t xml:space="preserve">yrektora szkoły. </w:t>
      </w:r>
    </w:p>
    <w:p w:rsidR="00E46905" w:rsidRPr="000578E0" w:rsidRDefault="007F4963" w:rsidP="00C54E82">
      <w:pPr>
        <w:numPr>
          <w:ilvl w:val="0"/>
          <w:numId w:val="6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0578E0">
        <w:rPr>
          <w:rFonts w:cstheme="minorHAnsi"/>
          <w:b w:val="0"/>
          <w:bCs/>
          <w:color w:val="auto"/>
          <w:sz w:val="22"/>
        </w:rPr>
        <w:t xml:space="preserve">Wolontariusze powinni posiadać odpowiednie kwalifikacje i spełniać wymagania odpowiednie do rodzaju i zakresu wykonywanych świadczeń, jeżeli obowiązek posiadania takich kwalifikacji </w:t>
      </w:r>
      <w:r w:rsidR="00B21263">
        <w:rPr>
          <w:rFonts w:cstheme="minorHAnsi"/>
          <w:b w:val="0"/>
          <w:bCs/>
          <w:color w:val="auto"/>
          <w:sz w:val="22"/>
        </w:rPr>
        <w:t xml:space="preserve">                   </w:t>
      </w:r>
      <w:r w:rsidRPr="000578E0">
        <w:rPr>
          <w:rFonts w:cstheme="minorHAnsi"/>
          <w:b w:val="0"/>
          <w:bCs/>
          <w:color w:val="auto"/>
          <w:sz w:val="22"/>
        </w:rPr>
        <w:t xml:space="preserve">i spełniania stosownych wymagań wynika z odrębnych przepisów. </w:t>
      </w:r>
    </w:p>
    <w:p w:rsidR="00EE3E70" w:rsidRDefault="00EE3E70" w:rsidP="00EE3E70">
      <w:pPr>
        <w:ind w:left="103" w:firstLine="0"/>
      </w:pPr>
    </w:p>
    <w:p w:rsidR="00235A8B" w:rsidRDefault="00235A8B" w:rsidP="009C4494">
      <w:pPr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</w:p>
    <w:p w:rsidR="009C4494" w:rsidRPr="009C4494" w:rsidRDefault="009C4494" w:rsidP="00141477">
      <w:pPr>
        <w:pStyle w:val="Nagwek3"/>
      </w:pPr>
    </w:p>
    <w:p w:rsidR="00F23A46" w:rsidRPr="00FD7FE2" w:rsidRDefault="007F4963" w:rsidP="00141477">
      <w:pPr>
        <w:pStyle w:val="AParagraf"/>
      </w:pPr>
      <w:r w:rsidRPr="00FD7FE2">
        <w:t>§ 1</w:t>
      </w:r>
      <w:r w:rsidR="00D3594F" w:rsidRPr="00FD7FE2">
        <w:t>2</w:t>
      </w:r>
    </w:p>
    <w:p w:rsidR="00F23A46" w:rsidRPr="00FD7FE2" w:rsidRDefault="007F4963" w:rsidP="00FD7FE2">
      <w:pPr>
        <w:numPr>
          <w:ilvl w:val="0"/>
          <w:numId w:val="7"/>
        </w:numPr>
        <w:tabs>
          <w:tab w:val="left" w:pos="284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FD7FE2">
        <w:rPr>
          <w:rFonts w:cstheme="minorHAnsi"/>
          <w:b w:val="0"/>
          <w:bCs/>
          <w:color w:val="auto"/>
          <w:sz w:val="22"/>
        </w:rPr>
        <w:t xml:space="preserve">W </w:t>
      </w:r>
      <w:r w:rsidR="000818FA">
        <w:rPr>
          <w:rFonts w:cstheme="minorHAnsi"/>
          <w:b w:val="0"/>
          <w:bCs/>
          <w:color w:val="auto"/>
          <w:sz w:val="22"/>
        </w:rPr>
        <w:t>s</w:t>
      </w:r>
      <w:r w:rsidRPr="00FD7FE2">
        <w:rPr>
          <w:rFonts w:cstheme="minorHAnsi"/>
          <w:b w:val="0"/>
          <w:bCs/>
          <w:color w:val="auto"/>
          <w:sz w:val="22"/>
        </w:rPr>
        <w:t>zkole mogą działać, z wyjątkiem partii i organizacji politycznych, stowarzyszenia i inne organizacje</w:t>
      </w:r>
      <w:r w:rsidR="00B21263">
        <w:rPr>
          <w:rFonts w:cstheme="minorHAnsi"/>
          <w:b w:val="0"/>
          <w:bCs/>
          <w:color w:val="auto"/>
          <w:sz w:val="22"/>
        </w:rPr>
        <w:t xml:space="preserve"> </w:t>
      </w:r>
      <w:r w:rsidR="00B41FE3" w:rsidRPr="00FD7FE2">
        <w:rPr>
          <w:rFonts w:cstheme="minorHAnsi"/>
          <w:b w:val="0"/>
          <w:bCs/>
          <w:color w:val="auto"/>
          <w:sz w:val="22"/>
        </w:rPr>
        <w:t xml:space="preserve">zwłaszcza </w:t>
      </w:r>
      <w:r w:rsidR="00CC65A5" w:rsidRPr="00FD7FE2">
        <w:rPr>
          <w:rFonts w:cstheme="minorHAnsi"/>
          <w:b w:val="0"/>
          <w:bCs/>
          <w:color w:val="auto"/>
          <w:sz w:val="22"/>
        </w:rPr>
        <w:t>działające w środowisku lokalnym</w:t>
      </w:r>
      <w:r w:rsidRPr="00FD7FE2">
        <w:rPr>
          <w:rFonts w:cstheme="minorHAnsi"/>
          <w:b w:val="0"/>
          <w:bCs/>
          <w:color w:val="auto"/>
          <w:sz w:val="22"/>
        </w:rPr>
        <w:t>, a w szczególności organizacje harcerskie, których celem statutowym jest działalnoś</w:t>
      </w:r>
      <w:r w:rsidR="00671AB0" w:rsidRPr="00FD7FE2">
        <w:rPr>
          <w:rFonts w:cstheme="minorHAnsi"/>
          <w:b w:val="0"/>
          <w:bCs/>
          <w:color w:val="auto"/>
          <w:sz w:val="22"/>
        </w:rPr>
        <w:t xml:space="preserve">ć wychowawcza albo </w:t>
      </w:r>
      <w:r w:rsidR="00EE3E70" w:rsidRPr="00FD7FE2">
        <w:rPr>
          <w:rFonts w:cstheme="minorHAnsi"/>
          <w:b w:val="0"/>
          <w:bCs/>
          <w:color w:val="auto"/>
          <w:sz w:val="22"/>
        </w:rPr>
        <w:t>rozszerzanie i</w:t>
      </w:r>
      <w:r w:rsidRPr="00FD7FE2">
        <w:rPr>
          <w:rFonts w:cstheme="minorHAnsi"/>
          <w:b w:val="0"/>
          <w:bCs/>
          <w:color w:val="auto"/>
          <w:sz w:val="22"/>
        </w:rPr>
        <w:t xml:space="preserve"> wzbogacanie form działalności dydaktycznej, wychowawczej, opiekuńczej i innowacyjnej szkoły. </w:t>
      </w:r>
    </w:p>
    <w:p w:rsidR="00516904" w:rsidRPr="00FD7FE2" w:rsidRDefault="000818FA" w:rsidP="00FD7FE2">
      <w:pPr>
        <w:numPr>
          <w:ilvl w:val="0"/>
          <w:numId w:val="7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>
        <w:rPr>
          <w:rFonts w:cstheme="minorHAnsi"/>
          <w:b w:val="0"/>
          <w:bCs/>
          <w:color w:val="auto"/>
          <w:sz w:val="22"/>
        </w:rPr>
        <w:t>Podjęcie działalności w s</w:t>
      </w:r>
      <w:r w:rsidR="00B41FE3" w:rsidRPr="00FD7FE2">
        <w:rPr>
          <w:rFonts w:cstheme="minorHAnsi"/>
          <w:b w:val="0"/>
          <w:bCs/>
          <w:color w:val="auto"/>
          <w:sz w:val="22"/>
        </w:rPr>
        <w:t xml:space="preserve">zkole przez stowarzyszenie lub inną organizację, o których mowa w ust. 1, wymaga uzyskania zgody dyrektora szkoły, wyrażonej po uprzednim </w:t>
      </w:r>
      <w:r w:rsidR="00EE3E70" w:rsidRPr="00FD7FE2">
        <w:rPr>
          <w:rFonts w:cstheme="minorHAnsi"/>
          <w:b w:val="0"/>
          <w:bCs/>
          <w:color w:val="auto"/>
          <w:sz w:val="22"/>
        </w:rPr>
        <w:t>uzgodnieniu warunków</w:t>
      </w:r>
      <w:r w:rsidR="00B41FE3" w:rsidRPr="00FD7FE2">
        <w:rPr>
          <w:rFonts w:cstheme="minorHAnsi"/>
          <w:b w:val="0"/>
          <w:bCs/>
          <w:color w:val="auto"/>
          <w:sz w:val="22"/>
        </w:rPr>
        <w:t xml:space="preserve"> tej działalności oraz po uzyskaniu pozytywnej </w:t>
      </w:r>
      <w:r w:rsidR="00701A83" w:rsidRPr="000818FA">
        <w:rPr>
          <w:rFonts w:cstheme="minorHAnsi"/>
          <w:b w:val="0"/>
          <w:bCs/>
          <w:color w:val="auto"/>
          <w:sz w:val="22"/>
        </w:rPr>
        <w:t>opinii</w:t>
      </w:r>
      <w:r w:rsidR="00B21263">
        <w:rPr>
          <w:rFonts w:cstheme="minorHAnsi"/>
          <w:b w:val="0"/>
          <w:bCs/>
          <w:color w:val="auto"/>
          <w:sz w:val="22"/>
        </w:rPr>
        <w:t xml:space="preserve"> </w:t>
      </w:r>
      <w:r w:rsidR="00516904" w:rsidRPr="00FD7FE2">
        <w:rPr>
          <w:rFonts w:cstheme="minorHAnsi"/>
          <w:b w:val="0"/>
          <w:bCs/>
          <w:color w:val="auto"/>
          <w:sz w:val="22"/>
        </w:rPr>
        <w:t>Rady R</w:t>
      </w:r>
      <w:r w:rsidR="00B41FE3" w:rsidRPr="00FD7FE2">
        <w:rPr>
          <w:rFonts w:cstheme="minorHAnsi"/>
          <w:b w:val="0"/>
          <w:bCs/>
          <w:color w:val="auto"/>
          <w:sz w:val="22"/>
        </w:rPr>
        <w:t>odziców</w:t>
      </w:r>
      <w:r w:rsidR="00516904" w:rsidRPr="00FD7FE2">
        <w:rPr>
          <w:rFonts w:cstheme="minorHAnsi"/>
          <w:b w:val="0"/>
          <w:bCs/>
          <w:color w:val="auto"/>
          <w:sz w:val="22"/>
        </w:rPr>
        <w:t>.</w:t>
      </w:r>
    </w:p>
    <w:p w:rsidR="00CC65A5" w:rsidRPr="00FD7FE2" w:rsidRDefault="00CC65A5" w:rsidP="00FD7FE2">
      <w:pPr>
        <w:numPr>
          <w:ilvl w:val="0"/>
          <w:numId w:val="7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FD7FE2">
        <w:rPr>
          <w:rFonts w:cstheme="minorHAnsi"/>
          <w:b w:val="0"/>
          <w:bCs/>
          <w:color w:val="auto"/>
          <w:sz w:val="22"/>
        </w:rPr>
        <w:t>Współpraca szkoły ze stowarzyszeniem</w:t>
      </w:r>
      <w:r w:rsidR="00516904" w:rsidRPr="00FD7FE2">
        <w:rPr>
          <w:rFonts w:cstheme="minorHAnsi"/>
          <w:b w:val="0"/>
          <w:bCs/>
          <w:color w:val="auto"/>
          <w:sz w:val="22"/>
        </w:rPr>
        <w:t xml:space="preserve"> powinna</w:t>
      </w:r>
      <w:r w:rsidRPr="00FD7FE2">
        <w:rPr>
          <w:rFonts w:cstheme="minorHAnsi"/>
          <w:b w:val="0"/>
          <w:bCs/>
          <w:color w:val="auto"/>
          <w:sz w:val="22"/>
        </w:rPr>
        <w:t xml:space="preserve">: </w:t>
      </w:r>
    </w:p>
    <w:p w:rsidR="00CC65A5" w:rsidRPr="00FD7FE2" w:rsidRDefault="00516904" w:rsidP="007062EF">
      <w:pPr>
        <w:pStyle w:val="Akapitzlist"/>
        <w:numPr>
          <w:ilvl w:val="0"/>
          <w:numId w:val="180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FD7FE2">
        <w:rPr>
          <w:rFonts w:asciiTheme="minorHAnsi" w:hAnsiTheme="minorHAnsi" w:cstheme="minorHAnsi"/>
          <w:bCs/>
        </w:rPr>
        <w:t>pomagać</w:t>
      </w:r>
      <w:r w:rsidR="00CC65A5" w:rsidRPr="00FD7FE2">
        <w:rPr>
          <w:rFonts w:asciiTheme="minorHAnsi" w:hAnsiTheme="minorHAnsi" w:cstheme="minorHAnsi"/>
          <w:bCs/>
        </w:rPr>
        <w:t xml:space="preserve"> w realizacji inicjatyw na rzecz uczniów; </w:t>
      </w:r>
    </w:p>
    <w:p w:rsidR="00CC65A5" w:rsidRPr="00FD7FE2" w:rsidRDefault="00CC65A5" w:rsidP="007062EF">
      <w:pPr>
        <w:pStyle w:val="Akapitzlist"/>
        <w:numPr>
          <w:ilvl w:val="0"/>
          <w:numId w:val="180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FD7FE2">
        <w:rPr>
          <w:rFonts w:asciiTheme="minorHAnsi" w:hAnsiTheme="minorHAnsi" w:cstheme="minorHAnsi"/>
          <w:bCs/>
        </w:rPr>
        <w:t>wzbogaca</w:t>
      </w:r>
      <w:r w:rsidR="00516904" w:rsidRPr="00FD7FE2">
        <w:rPr>
          <w:rFonts w:asciiTheme="minorHAnsi" w:hAnsiTheme="minorHAnsi" w:cstheme="minorHAnsi"/>
          <w:bCs/>
        </w:rPr>
        <w:t>ć</w:t>
      </w:r>
      <w:r w:rsidRPr="00FD7FE2">
        <w:rPr>
          <w:rFonts w:asciiTheme="minorHAnsi" w:hAnsiTheme="minorHAnsi" w:cstheme="minorHAnsi"/>
          <w:bCs/>
        </w:rPr>
        <w:t xml:space="preserve"> ofertę wychowawczą i opiekuńczą szkoły; </w:t>
      </w:r>
    </w:p>
    <w:p w:rsidR="00CC65A5" w:rsidRPr="00FD7FE2" w:rsidRDefault="00CC65A5" w:rsidP="007062EF">
      <w:pPr>
        <w:pStyle w:val="Akapitzlist"/>
        <w:numPr>
          <w:ilvl w:val="0"/>
          <w:numId w:val="180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FD7FE2">
        <w:rPr>
          <w:rFonts w:asciiTheme="minorHAnsi" w:hAnsiTheme="minorHAnsi" w:cstheme="minorHAnsi"/>
          <w:bCs/>
        </w:rPr>
        <w:t>umożliwia</w:t>
      </w:r>
      <w:r w:rsidR="00516904" w:rsidRPr="00FD7FE2">
        <w:rPr>
          <w:rFonts w:asciiTheme="minorHAnsi" w:hAnsiTheme="minorHAnsi" w:cstheme="minorHAnsi"/>
          <w:bCs/>
        </w:rPr>
        <w:t>ć</w:t>
      </w:r>
      <w:r w:rsidRPr="00FD7FE2">
        <w:rPr>
          <w:rFonts w:asciiTheme="minorHAnsi" w:hAnsiTheme="minorHAnsi" w:cstheme="minorHAnsi"/>
          <w:bCs/>
        </w:rPr>
        <w:t xml:space="preserve"> rozwijanie i doskonalenie uzdolnień i talentów uczniowskich</w:t>
      </w:r>
      <w:r w:rsidR="00516904" w:rsidRPr="00FD7FE2">
        <w:rPr>
          <w:rFonts w:asciiTheme="minorHAnsi" w:hAnsiTheme="minorHAnsi" w:cstheme="minorHAnsi"/>
          <w:bCs/>
        </w:rPr>
        <w:t>;</w:t>
      </w:r>
    </w:p>
    <w:p w:rsidR="00CC65A5" w:rsidRPr="00FD7FE2" w:rsidRDefault="00CC65A5" w:rsidP="007062EF">
      <w:pPr>
        <w:pStyle w:val="Akapitzlist"/>
        <w:numPr>
          <w:ilvl w:val="0"/>
          <w:numId w:val="180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FD7FE2">
        <w:rPr>
          <w:rFonts w:asciiTheme="minorHAnsi" w:hAnsiTheme="minorHAnsi" w:cstheme="minorHAnsi"/>
          <w:bCs/>
        </w:rPr>
        <w:t>wpływa</w:t>
      </w:r>
      <w:r w:rsidR="00516904" w:rsidRPr="00FD7FE2">
        <w:rPr>
          <w:rFonts w:asciiTheme="minorHAnsi" w:hAnsiTheme="minorHAnsi" w:cstheme="minorHAnsi"/>
          <w:bCs/>
        </w:rPr>
        <w:t>ć</w:t>
      </w:r>
      <w:r w:rsidRPr="00FD7FE2">
        <w:rPr>
          <w:rFonts w:asciiTheme="minorHAnsi" w:hAnsiTheme="minorHAnsi" w:cstheme="minorHAnsi"/>
          <w:bCs/>
        </w:rPr>
        <w:t xml:space="preserve"> na integrację uczniów</w:t>
      </w:r>
      <w:r w:rsidR="00516904" w:rsidRPr="00FD7FE2">
        <w:rPr>
          <w:rFonts w:asciiTheme="minorHAnsi" w:hAnsiTheme="minorHAnsi" w:cstheme="minorHAnsi"/>
          <w:bCs/>
        </w:rPr>
        <w:t>;</w:t>
      </w:r>
    </w:p>
    <w:p w:rsidR="00CC65A5" w:rsidRPr="00FD7FE2" w:rsidRDefault="00CC65A5" w:rsidP="007062EF">
      <w:pPr>
        <w:pStyle w:val="Akapitzlist"/>
        <w:numPr>
          <w:ilvl w:val="0"/>
          <w:numId w:val="180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FD7FE2">
        <w:rPr>
          <w:rFonts w:asciiTheme="minorHAnsi" w:hAnsiTheme="minorHAnsi" w:cstheme="minorHAnsi"/>
          <w:bCs/>
        </w:rPr>
        <w:t>wpływa</w:t>
      </w:r>
      <w:r w:rsidR="00516904" w:rsidRPr="00FD7FE2">
        <w:rPr>
          <w:rFonts w:asciiTheme="minorHAnsi" w:hAnsiTheme="minorHAnsi" w:cstheme="minorHAnsi"/>
          <w:bCs/>
        </w:rPr>
        <w:t>ć</w:t>
      </w:r>
      <w:r w:rsidRPr="00FD7FE2">
        <w:rPr>
          <w:rFonts w:asciiTheme="minorHAnsi" w:hAnsiTheme="minorHAnsi" w:cstheme="minorHAnsi"/>
          <w:bCs/>
        </w:rPr>
        <w:t xml:space="preserve"> na podniesienie jakości pracy jednostki;</w:t>
      </w:r>
    </w:p>
    <w:p w:rsidR="00CC65A5" w:rsidRPr="00FD7FE2" w:rsidRDefault="00CC65A5" w:rsidP="007062EF">
      <w:pPr>
        <w:pStyle w:val="Akapitzlist"/>
        <w:numPr>
          <w:ilvl w:val="0"/>
          <w:numId w:val="180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FD7FE2">
        <w:rPr>
          <w:rFonts w:asciiTheme="minorHAnsi" w:hAnsiTheme="minorHAnsi" w:cstheme="minorHAnsi"/>
          <w:bCs/>
        </w:rPr>
        <w:t>wpływa</w:t>
      </w:r>
      <w:r w:rsidR="00516904" w:rsidRPr="00FD7FE2">
        <w:rPr>
          <w:rFonts w:asciiTheme="minorHAnsi" w:hAnsiTheme="minorHAnsi" w:cstheme="minorHAnsi"/>
          <w:bCs/>
        </w:rPr>
        <w:t>ć</w:t>
      </w:r>
      <w:r w:rsidRPr="00FD7FE2">
        <w:rPr>
          <w:rFonts w:asciiTheme="minorHAnsi" w:hAnsiTheme="minorHAnsi" w:cstheme="minorHAnsi"/>
          <w:bCs/>
        </w:rPr>
        <w:t xml:space="preserve"> na rozwój uczniów.</w:t>
      </w:r>
    </w:p>
    <w:p w:rsidR="006854FA" w:rsidRPr="00FD7FE2" w:rsidRDefault="007F4963" w:rsidP="00FD7FE2">
      <w:pPr>
        <w:numPr>
          <w:ilvl w:val="0"/>
          <w:numId w:val="7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FD7FE2">
        <w:rPr>
          <w:rFonts w:cstheme="minorHAnsi"/>
          <w:b w:val="0"/>
          <w:bCs/>
          <w:color w:val="auto"/>
          <w:sz w:val="22"/>
        </w:rPr>
        <w:t>Przedstawiciele stowarzyszeń i innych organizacji, w szczególności organizacji harcerskich,</w:t>
      </w:r>
      <w:r w:rsidR="00B21263">
        <w:rPr>
          <w:rFonts w:cstheme="minorHAnsi"/>
          <w:b w:val="0"/>
          <w:bCs/>
          <w:color w:val="auto"/>
          <w:sz w:val="22"/>
        </w:rPr>
        <w:t xml:space="preserve"> </w:t>
      </w:r>
      <w:r w:rsidR="006854FA" w:rsidRPr="00FD7FE2">
        <w:rPr>
          <w:rFonts w:cstheme="minorHAnsi"/>
          <w:b w:val="0"/>
          <w:bCs/>
          <w:color w:val="auto"/>
          <w:sz w:val="22"/>
        </w:rPr>
        <w:t>o których mowa w ust. 1</w:t>
      </w:r>
      <w:r w:rsidRPr="00FD7FE2">
        <w:rPr>
          <w:rFonts w:cstheme="minorHAnsi"/>
          <w:b w:val="0"/>
          <w:bCs/>
          <w:color w:val="auto"/>
          <w:sz w:val="22"/>
        </w:rPr>
        <w:t xml:space="preserve"> mogą brać udział w zebraniach Rady Pedagogicznej</w:t>
      </w:r>
      <w:r w:rsidR="006854FA" w:rsidRPr="00FD7FE2">
        <w:rPr>
          <w:rFonts w:cstheme="minorHAnsi"/>
          <w:b w:val="0"/>
          <w:bCs/>
          <w:color w:val="auto"/>
          <w:sz w:val="22"/>
        </w:rPr>
        <w:t xml:space="preserve"> na zasadach określonych w</w:t>
      </w:r>
      <w:r w:rsidR="0073745D">
        <w:rPr>
          <w:rFonts w:cstheme="minorHAnsi"/>
          <w:b w:val="0"/>
          <w:bCs/>
          <w:color w:val="auto"/>
          <w:sz w:val="22"/>
        </w:rPr>
        <w:t xml:space="preserve"> § </w:t>
      </w:r>
      <w:r w:rsidR="0073745D" w:rsidRPr="00E362A0">
        <w:rPr>
          <w:rFonts w:cstheme="minorHAnsi"/>
          <w:b w:val="0"/>
          <w:bCs/>
          <w:color w:val="auto"/>
          <w:sz w:val="22"/>
        </w:rPr>
        <w:t>21</w:t>
      </w:r>
      <w:r w:rsidR="006854FA" w:rsidRPr="00FD7FE2">
        <w:rPr>
          <w:rFonts w:cstheme="minorHAnsi"/>
          <w:b w:val="0"/>
          <w:bCs/>
          <w:color w:val="auto"/>
          <w:sz w:val="22"/>
        </w:rPr>
        <w:t xml:space="preserve"> ust.</w:t>
      </w:r>
      <w:r w:rsidR="00D52CE8">
        <w:rPr>
          <w:rFonts w:cstheme="minorHAnsi"/>
          <w:b w:val="0"/>
          <w:bCs/>
          <w:color w:val="auto"/>
          <w:sz w:val="22"/>
        </w:rPr>
        <w:t> </w:t>
      </w:r>
      <w:r w:rsidR="006854FA" w:rsidRPr="00FD7FE2">
        <w:rPr>
          <w:rFonts w:cstheme="minorHAnsi"/>
          <w:b w:val="0"/>
          <w:bCs/>
          <w:color w:val="auto"/>
          <w:sz w:val="22"/>
        </w:rPr>
        <w:t>4.</w:t>
      </w:r>
    </w:p>
    <w:p w:rsidR="00D52CE8" w:rsidRPr="009D27A1" w:rsidRDefault="007F4963" w:rsidP="009D27A1">
      <w:pPr>
        <w:numPr>
          <w:ilvl w:val="0"/>
          <w:numId w:val="7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FD7FE2">
        <w:rPr>
          <w:rFonts w:cstheme="minorHAnsi"/>
          <w:b w:val="0"/>
          <w:bCs/>
          <w:color w:val="auto"/>
          <w:sz w:val="22"/>
        </w:rPr>
        <w:t>Stowarzyszenie ma prawo do darmowego korzystania z pomieszczeń i zasobów szkoły w miarę możliwości</w:t>
      </w:r>
      <w:r w:rsidR="006854FA" w:rsidRPr="00FD7FE2">
        <w:rPr>
          <w:rFonts w:cstheme="minorHAnsi"/>
          <w:b w:val="0"/>
          <w:bCs/>
          <w:color w:val="auto"/>
          <w:sz w:val="22"/>
        </w:rPr>
        <w:t xml:space="preserve"> na zasadach ustalonych z dyrektorem szkoły</w:t>
      </w:r>
      <w:r w:rsidRPr="00FD7FE2">
        <w:rPr>
          <w:rFonts w:cstheme="minorHAnsi"/>
          <w:b w:val="0"/>
          <w:bCs/>
          <w:color w:val="auto"/>
          <w:sz w:val="22"/>
        </w:rPr>
        <w:t xml:space="preserve">. </w:t>
      </w:r>
    </w:p>
    <w:p w:rsidR="00463347" w:rsidRPr="00D52CE8" w:rsidRDefault="00463347" w:rsidP="00D52CE8">
      <w:pPr>
        <w:ind w:left="103" w:firstLine="0"/>
        <w:jc w:val="both"/>
        <w:rPr>
          <w:b w:val="0"/>
          <w:bCs/>
        </w:rPr>
      </w:pPr>
    </w:p>
    <w:p w:rsidR="0081495A" w:rsidRPr="00E362A0" w:rsidRDefault="007F4963" w:rsidP="00141477">
      <w:pPr>
        <w:pStyle w:val="Nagwek3"/>
      </w:pPr>
      <w:r w:rsidRPr="00BE1623">
        <w:t>Rozdział 6</w:t>
      </w:r>
      <w:r w:rsidR="0081495A" w:rsidRPr="0081495A">
        <w:br/>
      </w:r>
      <w:r w:rsidRPr="00E362A0">
        <w:t>Formy opieki i pomocy uczniom</w:t>
      </w:r>
    </w:p>
    <w:p w:rsidR="00F23A46" w:rsidRPr="00701A83" w:rsidRDefault="007F4963" w:rsidP="00141477">
      <w:pPr>
        <w:pStyle w:val="AParagraf"/>
      </w:pPr>
      <w:r w:rsidRPr="00701A83">
        <w:t>§ 1</w:t>
      </w:r>
      <w:r w:rsidR="00D3594F" w:rsidRPr="00701A83">
        <w:t>3</w:t>
      </w:r>
    </w:p>
    <w:p w:rsidR="00F23A46" w:rsidRPr="00D27D77" w:rsidRDefault="007F4963" w:rsidP="007062EF">
      <w:pPr>
        <w:pStyle w:val="Akapitzlist"/>
        <w:numPr>
          <w:ilvl w:val="0"/>
          <w:numId w:val="302"/>
        </w:numPr>
        <w:tabs>
          <w:tab w:val="left" w:pos="284"/>
        </w:tabs>
        <w:spacing w:after="120"/>
        <w:rPr>
          <w:rFonts w:cstheme="minorHAnsi"/>
          <w:bCs/>
        </w:rPr>
      </w:pPr>
      <w:r w:rsidRPr="00D27D77">
        <w:rPr>
          <w:rFonts w:cstheme="minorHAnsi"/>
          <w:bCs/>
        </w:rPr>
        <w:t xml:space="preserve">Uczniom, którym z przyczyn rozwojowych, rodzinnych lub </w:t>
      </w:r>
      <w:r w:rsidR="003A5A6C" w:rsidRPr="00D27D77">
        <w:rPr>
          <w:rFonts w:cstheme="minorHAnsi"/>
          <w:bCs/>
        </w:rPr>
        <w:t>losowych potrzebna jest pomoc, s</w:t>
      </w:r>
      <w:r w:rsidR="00D27D77">
        <w:rPr>
          <w:rFonts w:cstheme="minorHAnsi"/>
          <w:bCs/>
        </w:rPr>
        <w:t xml:space="preserve">zkoła </w:t>
      </w:r>
      <w:r w:rsidRPr="00D27D77">
        <w:rPr>
          <w:rFonts w:cstheme="minorHAnsi"/>
          <w:bCs/>
        </w:rPr>
        <w:t xml:space="preserve">udziela wsparcia poprzez: </w:t>
      </w:r>
    </w:p>
    <w:p w:rsidR="00F23A46" w:rsidRPr="005B242E" w:rsidRDefault="007F4963" w:rsidP="007062EF">
      <w:pPr>
        <w:pStyle w:val="Akapitzlist"/>
        <w:numPr>
          <w:ilvl w:val="0"/>
          <w:numId w:val="181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5B242E">
        <w:rPr>
          <w:rFonts w:asciiTheme="minorHAnsi" w:hAnsiTheme="minorHAnsi" w:cstheme="minorHAnsi"/>
          <w:bCs/>
        </w:rPr>
        <w:t xml:space="preserve">pomoc pedagogiczną i psychologiczną udzielaną przez pedagoga szkolnego, realizację zajęć </w:t>
      </w:r>
      <w:r w:rsidR="00235A8B">
        <w:rPr>
          <w:rFonts w:asciiTheme="minorHAnsi" w:hAnsiTheme="minorHAnsi" w:cstheme="minorHAnsi"/>
          <w:bCs/>
        </w:rPr>
        <w:t xml:space="preserve">           dydaktyczno-</w:t>
      </w:r>
      <w:r w:rsidRPr="005B242E">
        <w:rPr>
          <w:rFonts w:asciiTheme="minorHAnsi" w:hAnsiTheme="minorHAnsi" w:cstheme="minorHAnsi"/>
          <w:bCs/>
        </w:rPr>
        <w:t>wyrównawczych, korekc</w:t>
      </w:r>
      <w:r w:rsidR="00671AB0" w:rsidRPr="005B242E">
        <w:rPr>
          <w:rFonts w:asciiTheme="minorHAnsi" w:hAnsiTheme="minorHAnsi" w:cstheme="minorHAnsi"/>
          <w:bCs/>
        </w:rPr>
        <w:t>yjnych i innych oraz współpracę</w:t>
      </w:r>
      <w:r w:rsidR="00B21263">
        <w:rPr>
          <w:rFonts w:asciiTheme="minorHAnsi" w:hAnsiTheme="minorHAnsi" w:cstheme="minorHAnsi"/>
          <w:bCs/>
        </w:rPr>
        <w:t xml:space="preserve"> </w:t>
      </w:r>
      <w:r w:rsidRPr="005B242E">
        <w:rPr>
          <w:rFonts w:asciiTheme="minorHAnsi" w:hAnsiTheme="minorHAnsi" w:cstheme="minorHAnsi"/>
          <w:bCs/>
        </w:rPr>
        <w:t xml:space="preserve">z instytucjami świadczącymi specjalistyczne poradnictwo; </w:t>
      </w:r>
    </w:p>
    <w:p w:rsidR="00F23A46" w:rsidRPr="005B242E" w:rsidRDefault="007F4963" w:rsidP="007062EF">
      <w:pPr>
        <w:pStyle w:val="Akapitzlist"/>
        <w:numPr>
          <w:ilvl w:val="0"/>
          <w:numId w:val="181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5B242E">
        <w:rPr>
          <w:rFonts w:asciiTheme="minorHAnsi" w:hAnsiTheme="minorHAnsi" w:cstheme="minorHAnsi"/>
          <w:bCs/>
        </w:rPr>
        <w:t xml:space="preserve">zapewnienie dożywiania w formie obiadów finansowych przez </w:t>
      </w:r>
      <w:r w:rsidR="00D27D77">
        <w:rPr>
          <w:rFonts w:asciiTheme="minorHAnsi" w:hAnsiTheme="minorHAnsi" w:cstheme="minorHAnsi"/>
          <w:bCs/>
        </w:rPr>
        <w:t xml:space="preserve">Centrum Usług Społecznych </w:t>
      </w:r>
      <w:r w:rsidR="00B21263">
        <w:rPr>
          <w:rFonts w:asciiTheme="minorHAnsi" w:hAnsiTheme="minorHAnsi" w:cstheme="minorHAnsi"/>
          <w:bCs/>
        </w:rPr>
        <w:t xml:space="preserve">          </w:t>
      </w:r>
      <w:r w:rsidR="00D27D77">
        <w:rPr>
          <w:rFonts w:asciiTheme="minorHAnsi" w:hAnsiTheme="minorHAnsi" w:cstheme="minorHAnsi"/>
          <w:bCs/>
        </w:rPr>
        <w:t>w Myślenicach</w:t>
      </w:r>
      <w:r w:rsidRPr="005B242E">
        <w:rPr>
          <w:rFonts w:asciiTheme="minorHAnsi" w:hAnsiTheme="minorHAnsi" w:cstheme="minorHAnsi"/>
          <w:bCs/>
        </w:rPr>
        <w:t xml:space="preserve">; </w:t>
      </w:r>
    </w:p>
    <w:p w:rsidR="00F23A46" w:rsidRPr="005B242E" w:rsidRDefault="007F4963" w:rsidP="007062EF">
      <w:pPr>
        <w:pStyle w:val="Akapitzlist"/>
        <w:numPr>
          <w:ilvl w:val="0"/>
          <w:numId w:val="181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5B242E">
        <w:rPr>
          <w:rFonts w:asciiTheme="minorHAnsi" w:hAnsiTheme="minorHAnsi" w:cstheme="minorHAnsi"/>
          <w:bCs/>
        </w:rPr>
        <w:t>zorganizowanie pomocy materialnej i rzeczowe</w:t>
      </w:r>
      <w:r w:rsidR="00593675" w:rsidRPr="005B242E">
        <w:rPr>
          <w:rFonts w:asciiTheme="minorHAnsi" w:hAnsiTheme="minorHAnsi" w:cstheme="minorHAnsi"/>
          <w:bCs/>
        </w:rPr>
        <w:t>j w ramach akcji charytatywnych.</w:t>
      </w:r>
    </w:p>
    <w:p w:rsidR="00F23A46" w:rsidRPr="00D27D77" w:rsidRDefault="007F4963" w:rsidP="007062EF">
      <w:pPr>
        <w:pStyle w:val="Akapitzlist"/>
        <w:numPr>
          <w:ilvl w:val="0"/>
          <w:numId w:val="302"/>
        </w:numPr>
        <w:tabs>
          <w:tab w:val="left" w:pos="284"/>
        </w:tabs>
        <w:spacing w:after="120"/>
        <w:rPr>
          <w:rFonts w:cstheme="minorHAnsi"/>
          <w:bCs/>
        </w:rPr>
      </w:pPr>
      <w:r w:rsidRPr="00D27D77">
        <w:rPr>
          <w:rFonts w:cstheme="minorHAnsi"/>
          <w:bCs/>
        </w:rPr>
        <w:t>W indyw</w:t>
      </w:r>
      <w:r w:rsidR="00D27D77" w:rsidRPr="00D27D77">
        <w:rPr>
          <w:rFonts w:cstheme="minorHAnsi"/>
          <w:bCs/>
        </w:rPr>
        <w:t>idualnych przypadkach losowych s</w:t>
      </w:r>
      <w:r w:rsidRPr="00D27D77">
        <w:rPr>
          <w:rFonts w:cstheme="minorHAnsi"/>
          <w:bCs/>
        </w:rPr>
        <w:t>zkoła w miarę możliwości zapewni</w:t>
      </w:r>
      <w:r w:rsidR="00593675" w:rsidRPr="00D27D77">
        <w:rPr>
          <w:rFonts w:cstheme="minorHAnsi"/>
          <w:bCs/>
        </w:rPr>
        <w:t>a</w:t>
      </w:r>
      <w:r w:rsidRPr="00D27D77">
        <w:rPr>
          <w:rFonts w:cstheme="minorHAnsi"/>
          <w:bCs/>
        </w:rPr>
        <w:t xml:space="preserve"> opiekę uczniom poprzez: </w:t>
      </w:r>
    </w:p>
    <w:p w:rsidR="00CC65A5" w:rsidRPr="005B242E" w:rsidRDefault="007F4963" w:rsidP="007062EF">
      <w:pPr>
        <w:pStyle w:val="Akapitzlist"/>
        <w:numPr>
          <w:ilvl w:val="0"/>
          <w:numId w:val="182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5B242E">
        <w:rPr>
          <w:rFonts w:asciiTheme="minorHAnsi" w:hAnsiTheme="minorHAnsi" w:cstheme="minorHAnsi"/>
          <w:bCs/>
        </w:rPr>
        <w:t xml:space="preserve">pokrycie kosztów dożywiania; </w:t>
      </w:r>
    </w:p>
    <w:p w:rsidR="00F23A46" w:rsidRPr="00671AB0" w:rsidRDefault="007F4963" w:rsidP="007062EF">
      <w:pPr>
        <w:pStyle w:val="Akapitzlist"/>
        <w:numPr>
          <w:ilvl w:val="0"/>
          <w:numId w:val="182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671AB0">
        <w:rPr>
          <w:rFonts w:asciiTheme="minorHAnsi" w:hAnsiTheme="minorHAnsi" w:cstheme="minorHAnsi"/>
        </w:rPr>
        <w:t xml:space="preserve">doraźną pomoc materialną. </w:t>
      </w:r>
    </w:p>
    <w:p w:rsidR="00593675" w:rsidRPr="00671AB0" w:rsidRDefault="00593675">
      <w:pPr>
        <w:pStyle w:val="Akapitzlist"/>
        <w:numPr>
          <w:ilvl w:val="0"/>
          <w:numId w:val="5"/>
        </w:numPr>
        <w:tabs>
          <w:tab w:val="left" w:pos="340"/>
        </w:tabs>
        <w:spacing w:after="120"/>
        <w:rPr>
          <w:rFonts w:asciiTheme="minorHAnsi" w:hAnsiTheme="minorHAnsi" w:cstheme="minorHAnsi"/>
        </w:rPr>
      </w:pPr>
      <w:r w:rsidRPr="00671AB0">
        <w:rPr>
          <w:rFonts w:asciiTheme="minorHAnsi" w:hAnsiTheme="minorHAnsi" w:cstheme="minorHAnsi"/>
        </w:rPr>
        <w:t xml:space="preserve">Uczniom udzielana jest pomoc materialna zgodnie z uchwalonym przez Radę Miejską w Myślenicach regulaminem udzielania pomocy materialnej o charakterze socjalnym dla uczniów zamieszkałych na </w:t>
      </w:r>
      <w:r w:rsidR="00235A8B">
        <w:rPr>
          <w:rFonts w:asciiTheme="minorHAnsi" w:hAnsiTheme="minorHAnsi" w:cstheme="minorHAnsi"/>
        </w:rPr>
        <w:t>terenie G</w:t>
      </w:r>
      <w:r w:rsidRPr="00671AB0">
        <w:rPr>
          <w:rFonts w:asciiTheme="minorHAnsi" w:hAnsiTheme="minorHAnsi" w:cstheme="minorHAnsi"/>
        </w:rPr>
        <w:t>miny Myślenice.</w:t>
      </w:r>
    </w:p>
    <w:p w:rsidR="00F23A46" w:rsidRPr="00C23AFB" w:rsidRDefault="00F23A46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</w:rPr>
      </w:pPr>
    </w:p>
    <w:p w:rsidR="00F23A46" w:rsidRPr="00BC6EDD" w:rsidRDefault="007F4963" w:rsidP="00141477">
      <w:pPr>
        <w:pStyle w:val="AParagraf"/>
      </w:pPr>
      <w:r w:rsidRPr="00BC6EDD">
        <w:t>§ 1</w:t>
      </w:r>
      <w:r w:rsidR="00D3594F" w:rsidRPr="00BC6EDD">
        <w:t>4</w:t>
      </w:r>
    </w:p>
    <w:p w:rsidR="0094464C" w:rsidRPr="00671AB0" w:rsidRDefault="0094464C" w:rsidP="007062EF">
      <w:pPr>
        <w:pStyle w:val="Default"/>
        <w:numPr>
          <w:ilvl w:val="0"/>
          <w:numId w:val="156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71AB0">
        <w:rPr>
          <w:rFonts w:asciiTheme="minorHAnsi" w:hAnsiTheme="minorHAnsi" w:cstheme="minorHAnsi"/>
          <w:bCs/>
          <w:color w:val="auto"/>
          <w:sz w:val="22"/>
          <w:szCs w:val="22"/>
        </w:rPr>
        <w:t>Szkoła udziela uczniom, ich rodzicom oraz nauczycielom pomocy psychologiczno-pedagogicznej.</w:t>
      </w:r>
    </w:p>
    <w:p w:rsidR="0094464C" w:rsidRPr="00671AB0" w:rsidRDefault="0094464C" w:rsidP="007062EF">
      <w:pPr>
        <w:pStyle w:val="Default"/>
        <w:numPr>
          <w:ilvl w:val="0"/>
          <w:numId w:val="156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71AB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Pomoc psychologiczno-pedagogiczna udzielana uczniowi w </w:t>
      </w:r>
      <w:r w:rsidR="002738DD">
        <w:rPr>
          <w:rFonts w:asciiTheme="minorHAnsi" w:hAnsiTheme="minorHAnsi" w:cstheme="minorHAnsi"/>
          <w:bCs/>
          <w:color w:val="auto"/>
          <w:sz w:val="22"/>
          <w:szCs w:val="22"/>
        </w:rPr>
        <w:t>s</w:t>
      </w:r>
      <w:r w:rsidRPr="00671AB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zkole polega na </w:t>
      </w:r>
      <w:r w:rsidR="0081495A" w:rsidRPr="00671AB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rozpoznawaniu </w:t>
      </w:r>
      <w:r w:rsidR="00B2126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              </w:t>
      </w:r>
      <w:r w:rsidR="0081495A" w:rsidRPr="00671AB0">
        <w:rPr>
          <w:rFonts w:asciiTheme="minorHAnsi" w:hAnsiTheme="minorHAnsi" w:cstheme="minorHAnsi"/>
          <w:bCs/>
          <w:color w:val="auto"/>
          <w:sz w:val="22"/>
          <w:szCs w:val="22"/>
        </w:rPr>
        <w:t>i</w:t>
      </w:r>
      <w:r w:rsidRPr="00671AB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zaspokajaniu indywidualnych potrzeb rozwojowych i edukacyjnych ucznia oraz rozpoznawaniu indywidualnych możliwości psyc</w:t>
      </w:r>
      <w:r w:rsidR="00671AB0" w:rsidRPr="00671AB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hofizycznych ucznia i czynników </w:t>
      </w:r>
      <w:r w:rsidRPr="00671AB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środowiskowych wpływających na jego funkcjonowanie w </w:t>
      </w:r>
      <w:r w:rsidR="00D1091F" w:rsidRPr="00671AB0">
        <w:rPr>
          <w:rFonts w:asciiTheme="minorHAnsi" w:hAnsiTheme="minorHAnsi" w:cstheme="minorHAnsi"/>
          <w:bCs/>
          <w:color w:val="auto"/>
          <w:sz w:val="22"/>
          <w:szCs w:val="22"/>
        </w:rPr>
        <w:t>s</w:t>
      </w:r>
      <w:r w:rsidR="00671AB0" w:rsidRPr="00671AB0">
        <w:rPr>
          <w:rFonts w:asciiTheme="minorHAnsi" w:hAnsiTheme="minorHAnsi" w:cstheme="minorHAnsi"/>
          <w:bCs/>
          <w:color w:val="auto"/>
          <w:sz w:val="22"/>
          <w:szCs w:val="22"/>
        </w:rPr>
        <w:t>zkole, w celu wspierania</w:t>
      </w:r>
      <w:r w:rsidR="00B2126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671AB0">
        <w:rPr>
          <w:rFonts w:asciiTheme="minorHAnsi" w:hAnsiTheme="minorHAnsi" w:cstheme="minorHAnsi"/>
          <w:bCs/>
          <w:color w:val="auto"/>
          <w:sz w:val="22"/>
          <w:szCs w:val="22"/>
        </w:rPr>
        <w:t>potencjału rozwojowego ucznia i stwarzanie wa</w:t>
      </w:r>
      <w:r w:rsidR="00671AB0" w:rsidRPr="00671AB0">
        <w:rPr>
          <w:rFonts w:asciiTheme="minorHAnsi" w:hAnsiTheme="minorHAnsi" w:cstheme="minorHAnsi"/>
          <w:bCs/>
          <w:color w:val="auto"/>
          <w:sz w:val="22"/>
          <w:szCs w:val="22"/>
        </w:rPr>
        <w:t>runków jego aktywnego i pełnego</w:t>
      </w:r>
      <w:r w:rsidR="00B2126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671AB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uczestnictwa w życiu </w:t>
      </w:r>
      <w:r w:rsidR="00D1091F" w:rsidRPr="00671AB0">
        <w:rPr>
          <w:rFonts w:asciiTheme="minorHAnsi" w:hAnsiTheme="minorHAnsi" w:cstheme="minorHAnsi"/>
          <w:bCs/>
          <w:color w:val="auto"/>
          <w:sz w:val="22"/>
          <w:szCs w:val="22"/>
        </w:rPr>
        <w:t>s</w:t>
      </w:r>
      <w:r w:rsidRPr="00671AB0">
        <w:rPr>
          <w:rFonts w:asciiTheme="minorHAnsi" w:hAnsiTheme="minorHAnsi" w:cstheme="minorHAnsi"/>
          <w:bCs/>
          <w:color w:val="auto"/>
          <w:sz w:val="22"/>
          <w:szCs w:val="22"/>
        </w:rPr>
        <w:t>zkoły oraz w środowisku społecznym.</w:t>
      </w:r>
    </w:p>
    <w:p w:rsidR="0094464C" w:rsidRPr="00671AB0" w:rsidRDefault="0094464C" w:rsidP="007062EF">
      <w:pPr>
        <w:pStyle w:val="Default"/>
        <w:numPr>
          <w:ilvl w:val="0"/>
          <w:numId w:val="156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71AB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Pomoc psychologiczno-pedagogiczna udzielana w </w:t>
      </w:r>
      <w:r w:rsidR="002738DD">
        <w:rPr>
          <w:rFonts w:asciiTheme="minorHAnsi" w:hAnsiTheme="minorHAnsi" w:cstheme="minorHAnsi"/>
          <w:bCs/>
          <w:color w:val="auto"/>
          <w:sz w:val="22"/>
          <w:szCs w:val="22"/>
        </w:rPr>
        <w:t>s</w:t>
      </w:r>
      <w:r w:rsidRPr="00671AB0">
        <w:rPr>
          <w:rFonts w:asciiTheme="minorHAnsi" w:hAnsiTheme="minorHAnsi" w:cstheme="minorHAnsi"/>
          <w:bCs/>
          <w:color w:val="auto"/>
          <w:sz w:val="22"/>
          <w:szCs w:val="22"/>
        </w:rPr>
        <w:t>zkole rodzicom uczniów i nauczycielom polega na wspieraniu rodziców i nauczycieli w rozwiązywaniu problemów wychowawczych i dydaktycznych oraz rozwijaniu ich umiejętności wychowawczych w celu zwiększenia efektywności pomocy udzielanej uczniom.</w:t>
      </w:r>
    </w:p>
    <w:p w:rsidR="0094464C" w:rsidRPr="00671AB0" w:rsidRDefault="0094464C" w:rsidP="007062EF">
      <w:pPr>
        <w:pStyle w:val="Default"/>
        <w:numPr>
          <w:ilvl w:val="0"/>
          <w:numId w:val="156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71AB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Korzystanie z pomocy </w:t>
      </w:r>
      <w:r w:rsidR="002738DD">
        <w:rPr>
          <w:rFonts w:asciiTheme="minorHAnsi" w:hAnsiTheme="minorHAnsi" w:cstheme="minorHAnsi"/>
          <w:bCs/>
          <w:color w:val="auto"/>
          <w:sz w:val="22"/>
          <w:szCs w:val="22"/>
        </w:rPr>
        <w:t>psychologiczno-pedagogicznej w s</w:t>
      </w:r>
      <w:r w:rsidRPr="00671AB0">
        <w:rPr>
          <w:rFonts w:asciiTheme="minorHAnsi" w:hAnsiTheme="minorHAnsi" w:cstheme="minorHAnsi"/>
          <w:bCs/>
          <w:color w:val="auto"/>
          <w:sz w:val="22"/>
          <w:szCs w:val="22"/>
        </w:rPr>
        <w:t>zkole jest dobrowolne i nieodpłatnie.</w:t>
      </w:r>
    </w:p>
    <w:p w:rsidR="0094464C" w:rsidRPr="00671AB0" w:rsidRDefault="0094464C" w:rsidP="007062EF">
      <w:pPr>
        <w:pStyle w:val="Default"/>
        <w:numPr>
          <w:ilvl w:val="0"/>
          <w:numId w:val="156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71AB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Pomoc psychologiczno-pedagogiczną w </w:t>
      </w:r>
      <w:r w:rsidR="002738DD">
        <w:rPr>
          <w:rFonts w:asciiTheme="minorHAnsi" w:hAnsiTheme="minorHAnsi" w:cstheme="minorHAnsi"/>
          <w:bCs/>
          <w:color w:val="auto"/>
          <w:sz w:val="22"/>
          <w:szCs w:val="22"/>
        </w:rPr>
        <w:t>s</w:t>
      </w:r>
      <w:r w:rsidRPr="00671AB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zkole organizuje </w:t>
      </w:r>
      <w:r w:rsidR="00D1091F" w:rsidRPr="00671AB0">
        <w:rPr>
          <w:rFonts w:asciiTheme="minorHAnsi" w:hAnsiTheme="minorHAnsi" w:cstheme="minorHAnsi"/>
          <w:bCs/>
          <w:color w:val="auto"/>
          <w:sz w:val="22"/>
          <w:szCs w:val="22"/>
        </w:rPr>
        <w:t>d</w:t>
      </w:r>
      <w:r w:rsidRPr="00671AB0">
        <w:rPr>
          <w:rFonts w:asciiTheme="minorHAnsi" w:hAnsiTheme="minorHAnsi" w:cstheme="minorHAnsi"/>
          <w:bCs/>
          <w:color w:val="auto"/>
          <w:sz w:val="22"/>
          <w:szCs w:val="22"/>
        </w:rPr>
        <w:t>yrektor</w:t>
      </w:r>
      <w:r w:rsidR="00D1091F" w:rsidRPr="00671AB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szkoły</w:t>
      </w:r>
      <w:r w:rsidRPr="00671AB0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:rsidR="0094464C" w:rsidRPr="00671AB0" w:rsidRDefault="0094464C" w:rsidP="007062EF">
      <w:pPr>
        <w:pStyle w:val="Default"/>
        <w:numPr>
          <w:ilvl w:val="0"/>
          <w:numId w:val="156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71AB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Pomocy psychologiczno-pedagogicznej w </w:t>
      </w:r>
      <w:r w:rsidR="002738DD">
        <w:rPr>
          <w:rFonts w:asciiTheme="minorHAnsi" w:hAnsiTheme="minorHAnsi" w:cstheme="minorHAnsi"/>
          <w:bCs/>
          <w:color w:val="auto"/>
          <w:sz w:val="22"/>
          <w:szCs w:val="22"/>
        </w:rPr>
        <w:t>s</w:t>
      </w:r>
      <w:r w:rsidRPr="00671AB0">
        <w:rPr>
          <w:rFonts w:asciiTheme="minorHAnsi" w:hAnsiTheme="minorHAnsi" w:cstheme="minorHAnsi"/>
          <w:bCs/>
          <w:color w:val="auto"/>
          <w:sz w:val="22"/>
          <w:szCs w:val="22"/>
        </w:rPr>
        <w:t>zkole udz</w:t>
      </w:r>
      <w:r w:rsidR="00671AB0" w:rsidRPr="00671AB0">
        <w:rPr>
          <w:rFonts w:asciiTheme="minorHAnsi" w:hAnsiTheme="minorHAnsi" w:cstheme="minorHAnsi"/>
          <w:bCs/>
          <w:color w:val="auto"/>
          <w:sz w:val="22"/>
          <w:szCs w:val="22"/>
        </w:rPr>
        <w:t>ielają uczniom nauczyciele oraz</w:t>
      </w:r>
      <w:r w:rsidR="00B2126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671AB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specjaliści wykonujący w </w:t>
      </w:r>
      <w:r w:rsidR="002738DD">
        <w:rPr>
          <w:rFonts w:asciiTheme="minorHAnsi" w:hAnsiTheme="minorHAnsi" w:cstheme="minorHAnsi"/>
          <w:bCs/>
          <w:color w:val="auto"/>
          <w:sz w:val="22"/>
          <w:szCs w:val="22"/>
        </w:rPr>
        <w:t>s</w:t>
      </w:r>
      <w:r w:rsidRPr="00671AB0">
        <w:rPr>
          <w:rFonts w:asciiTheme="minorHAnsi" w:hAnsiTheme="minorHAnsi" w:cstheme="minorHAnsi"/>
          <w:bCs/>
          <w:color w:val="auto"/>
          <w:sz w:val="22"/>
          <w:szCs w:val="22"/>
        </w:rPr>
        <w:t>zkole zadania z zakresu pomocy psychologiczno-</w:t>
      </w:r>
      <w:r w:rsidR="00972D7F" w:rsidRPr="00671AB0">
        <w:rPr>
          <w:rFonts w:asciiTheme="minorHAnsi" w:hAnsiTheme="minorHAnsi" w:cstheme="minorHAnsi"/>
          <w:bCs/>
          <w:color w:val="auto"/>
          <w:sz w:val="22"/>
          <w:szCs w:val="22"/>
        </w:rPr>
        <w:t>pedagogicznej, w</w:t>
      </w:r>
      <w:r w:rsidRPr="00671AB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szczególności pedagog</w:t>
      </w:r>
      <w:r w:rsidR="00A968F7" w:rsidRPr="00671AB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szkolny</w:t>
      </w:r>
      <w:r w:rsidR="00411F9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</w:t>
      </w:r>
      <w:r w:rsidR="00411F98" w:rsidRPr="002738DD">
        <w:rPr>
          <w:rFonts w:asciiTheme="minorHAnsi" w:hAnsiTheme="minorHAnsi" w:cstheme="minorHAnsi"/>
          <w:bCs/>
          <w:color w:val="auto"/>
          <w:sz w:val="22"/>
          <w:szCs w:val="22"/>
        </w:rPr>
        <w:t>pedagog specjalny, psycholog szkolny</w:t>
      </w:r>
      <w:r w:rsidR="00B2126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671AB0">
        <w:rPr>
          <w:rFonts w:asciiTheme="minorHAnsi" w:hAnsiTheme="minorHAnsi" w:cstheme="minorHAnsi"/>
          <w:bCs/>
          <w:color w:val="auto"/>
          <w:sz w:val="22"/>
          <w:szCs w:val="22"/>
        </w:rPr>
        <w:t>i doradca zawodowy.</w:t>
      </w:r>
    </w:p>
    <w:p w:rsidR="0094464C" w:rsidRPr="00E24F14" w:rsidRDefault="002738DD" w:rsidP="007062EF">
      <w:pPr>
        <w:pStyle w:val="Default"/>
        <w:numPr>
          <w:ilvl w:val="0"/>
          <w:numId w:val="156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W s</w:t>
      </w:r>
      <w:r w:rsidR="0094464C" w:rsidRPr="00E24F14">
        <w:rPr>
          <w:rFonts w:asciiTheme="minorHAnsi" w:hAnsiTheme="minorHAnsi" w:cstheme="minorHAnsi"/>
          <w:bCs/>
          <w:color w:val="auto"/>
          <w:sz w:val="22"/>
          <w:szCs w:val="22"/>
        </w:rPr>
        <w:t>zkole pomoc psychologiczno-pedagogiczna jest udz</w:t>
      </w:r>
      <w:r w:rsidR="00671AB0" w:rsidRPr="00E24F1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ielana w trakcie bieżącej pracy </w:t>
      </w:r>
      <w:r w:rsidR="0094464C" w:rsidRPr="00E24F14">
        <w:rPr>
          <w:rFonts w:asciiTheme="minorHAnsi" w:hAnsiTheme="minorHAnsi" w:cstheme="minorHAnsi"/>
          <w:bCs/>
          <w:color w:val="auto"/>
          <w:sz w:val="22"/>
          <w:szCs w:val="22"/>
        </w:rPr>
        <w:t>z uczniem oraz przez zintegrowane działania nauczycieli i specjalistów, a także w formie:</w:t>
      </w:r>
    </w:p>
    <w:p w:rsidR="0094464C" w:rsidRPr="00E24F14" w:rsidRDefault="0094464C" w:rsidP="007062EF">
      <w:pPr>
        <w:pStyle w:val="Default"/>
        <w:numPr>
          <w:ilvl w:val="0"/>
          <w:numId w:val="157"/>
        </w:numPr>
        <w:ind w:left="680" w:hanging="34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zajęć rozwijających uzdolnienia;</w:t>
      </w:r>
    </w:p>
    <w:p w:rsidR="0094464C" w:rsidRPr="00E24F14" w:rsidRDefault="0094464C" w:rsidP="007062EF">
      <w:pPr>
        <w:pStyle w:val="Default"/>
        <w:numPr>
          <w:ilvl w:val="0"/>
          <w:numId w:val="157"/>
        </w:numPr>
        <w:ind w:left="680" w:hanging="34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zajęć rozwijających umiejętności uczenia się;</w:t>
      </w:r>
    </w:p>
    <w:p w:rsidR="0094464C" w:rsidRPr="00E24F14" w:rsidRDefault="0094464C" w:rsidP="007062EF">
      <w:pPr>
        <w:pStyle w:val="Default"/>
        <w:numPr>
          <w:ilvl w:val="0"/>
          <w:numId w:val="157"/>
        </w:numPr>
        <w:ind w:left="680" w:hanging="34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zajęć dydaktyczno-wyrównawczych;</w:t>
      </w:r>
    </w:p>
    <w:p w:rsidR="0094464C" w:rsidRPr="00E24F14" w:rsidRDefault="0094464C" w:rsidP="007062EF">
      <w:pPr>
        <w:pStyle w:val="Default"/>
        <w:numPr>
          <w:ilvl w:val="0"/>
          <w:numId w:val="157"/>
        </w:numPr>
        <w:ind w:left="680" w:hanging="34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zajęć specjalistycznych: korekcyjno-kompensacyjnych, logopedycznych, rozwijających kompetencje emocjonalno-społeczne oraz innych zajęć o charakterze terapeutycznych;</w:t>
      </w:r>
    </w:p>
    <w:p w:rsidR="0094464C" w:rsidRPr="00E24F14" w:rsidRDefault="0094464C" w:rsidP="007062EF">
      <w:pPr>
        <w:pStyle w:val="Default"/>
        <w:numPr>
          <w:ilvl w:val="0"/>
          <w:numId w:val="157"/>
        </w:numPr>
        <w:ind w:left="680" w:hanging="34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zajęć związanych z wyborem kierunku kształcenia i zawodu;</w:t>
      </w:r>
    </w:p>
    <w:p w:rsidR="0094464C" w:rsidRPr="00E24F14" w:rsidRDefault="0094464C" w:rsidP="007062EF">
      <w:pPr>
        <w:pStyle w:val="Default"/>
        <w:numPr>
          <w:ilvl w:val="0"/>
          <w:numId w:val="157"/>
        </w:numPr>
        <w:ind w:left="680" w:hanging="34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zindywidualizowanej ścieżki kształcenia, z zastrzeżeniem ust. 15;</w:t>
      </w:r>
    </w:p>
    <w:p w:rsidR="0094464C" w:rsidRPr="00E24F14" w:rsidRDefault="0094464C" w:rsidP="007062EF">
      <w:pPr>
        <w:pStyle w:val="Default"/>
        <w:numPr>
          <w:ilvl w:val="0"/>
          <w:numId w:val="157"/>
        </w:numPr>
        <w:ind w:left="680" w:hanging="34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porad i konsultacji;</w:t>
      </w:r>
    </w:p>
    <w:p w:rsidR="0094464C" w:rsidRPr="00E24F14" w:rsidRDefault="0094464C" w:rsidP="007062EF">
      <w:pPr>
        <w:pStyle w:val="Default"/>
        <w:numPr>
          <w:ilvl w:val="0"/>
          <w:numId w:val="157"/>
        </w:numPr>
        <w:ind w:left="680" w:hanging="34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warsztatów.</w:t>
      </w:r>
    </w:p>
    <w:p w:rsidR="0094464C" w:rsidRPr="00E24F14" w:rsidRDefault="0094464C" w:rsidP="007062EF">
      <w:pPr>
        <w:pStyle w:val="Default"/>
        <w:numPr>
          <w:ilvl w:val="0"/>
          <w:numId w:val="156"/>
        </w:numPr>
        <w:spacing w:after="80" w:line="23" w:lineRule="atLeas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Pomoc psychologiczno-pedagogiczna udzielana rodzicom i nauczycielom pol</w:t>
      </w:r>
      <w:r w:rsidR="00E24F14" w:rsidRPr="00E24F1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ega na </w:t>
      </w: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organizowaniu</w:t>
      </w:r>
      <w:r w:rsidR="0074491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   </w:t>
      </w: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i prowadzeniu porad, konsultacji, warsztatów i szkoleń.</w:t>
      </w:r>
    </w:p>
    <w:p w:rsidR="0094464C" w:rsidRPr="00E24F14" w:rsidRDefault="00D1091F" w:rsidP="007062EF">
      <w:pPr>
        <w:pStyle w:val="Default"/>
        <w:numPr>
          <w:ilvl w:val="0"/>
          <w:numId w:val="156"/>
        </w:numPr>
        <w:spacing w:after="80" w:line="23" w:lineRule="atLeas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Do zadań d</w:t>
      </w:r>
      <w:r w:rsidR="0094464C" w:rsidRPr="00E24F1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yrektora </w:t>
      </w: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szkoły </w:t>
      </w:r>
      <w:r w:rsidR="0094464C" w:rsidRPr="00E24F14">
        <w:rPr>
          <w:rFonts w:asciiTheme="minorHAnsi" w:hAnsiTheme="minorHAnsi" w:cstheme="minorHAnsi"/>
          <w:bCs/>
          <w:color w:val="auto"/>
          <w:sz w:val="22"/>
          <w:szCs w:val="22"/>
        </w:rPr>
        <w:t>w zakresie udzielania pomocy psychologiczno-pedagogicznej</w:t>
      </w:r>
      <w:r w:rsidR="0074491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4464C" w:rsidRPr="00E24F14">
        <w:rPr>
          <w:rFonts w:asciiTheme="minorHAnsi" w:hAnsiTheme="minorHAnsi" w:cstheme="minorHAnsi"/>
          <w:bCs/>
          <w:color w:val="auto"/>
          <w:sz w:val="22"/>
          <w:szCs w:val="22"/>
        </w:rPr>
        <w:t>należy:</w:t>
      </w:r>
    </w:p>
    <w:p w:rsidR="0094464C" w:rsidRPr="00E24F14" w:rsidRDefault="0094464C" w:rsidP="007062EF">
      <w:pPr>
        <w:pStyle w:val="Default"/>
        <w:numPr>
          <w:ilvl w:val="0"/>
          <w:numId w:val="158"/>
        </w:numPr>
        <w:spacing w:after="80" w:line="23" w:lineRule="atLeas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organizowanie wspomagania </w:t>
      </w:r>
      <w:r w:rsidR="002738DD">
        <w:rPr>
          <w:rFonts w:asciiTheme="minorHAnsi" w:hAnsiTheme="minorHAnsi" w:cstheme="minorHAnsi"/>
          <w:bCs/>
          <w:color w:val="auto"/>
          <w:sz w:val="22"/>
          <w:szCs w:val="22"/>
        </w:rPr>
        <w:t>s</w:t>
      </w: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zkoły w zakresie realizacji zadań polegających </w:t>
      </w:r>
      <w:r w:rsidR="00E24F14" w:rsidRPr="00E24F14">
        <w:rPr>
          <w:rFonts w:asciiTheme="minorHAnsi" w:hAnsiTheme="minorHAnsi" w:cstheme="minorHAnsi"/>
          <w:bCs/>
          <w:color w:val="auto"/>
          <w:sz w:val="22"/>
          <w:szCs w:val="22"/>
        </w:rPr>
        <w:t>na</w:t>
      </w:r>
      <w:r w:rsidR="0074491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zaplanowaniu</w:t>
      </w:r>
      <w:r w:rsidR="0074491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   </w:t>
      </w: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i przeprowadzeniu działań mających na celu poprawę jakości udzielanej uczniom pomocy psychologiczno-pedagogicznej;</w:t>
      </w:r>
    </w:p>
    <w:p w:rsidR="0094464C" w:rsidRPr="00E24F14" w:rsidRDefault="0094464C" w:rsidP="007062EF">
      <w:pPr>
        <w:pStyle w:val="Default"/>
        <w:numPr>
          <w:ilvl w:val="0"/>
          <w:numId w:val="158"/>
        </w:numPr>
        <w:spacing w:after="80" w:line="23" w:lineRule="atLeas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ustalanie form udzielania pomocy, okresu jej udzielania oraz wymiar godzin, w których poszczególne formy będą realizowane;</w:t>
      </w:r>
    </w:p>
    <w:p w:rsidR="0094464C" w:rsidRPr="00E24F14" w:rsidRDefault="0094464C" w:rsidP="007062EF">
      <w:pPr>
        <w:pStyle w:val="Default"/>
        <w:numPr>
          <w:ilvl w:val="0"/>
          <w:numId w:val="158"/>
        </w:numPr>
        <w:spacing w:after="80" w:line="23" w:lineRule="atLeas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informowanie niezwłocznie w formie pisemnej rodziców o ustalonych dla ucznia</w:t>
      </w:r>
      <w:r w:rsidR="0074491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formach, okresie udzielania pomocy psychologiczno-pedagogicznej oraz o wymiarze</w:t>
      </w:r>
      <w:r w:rsidR="0074491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godzin, w których poszczególne formy pomocy będą realizowane.</w:t>
      </w:r>
    </w:p>
    <w:p w:rsidR="0094464C" w:rsidRPr="00E24F14" w:rsidRDefault="0094464C" w:rsidP="007062EF">
      <w:pPr>
        <w:pStyle w:val="Default"/>
        <w:numPr>
          <w:ilvl w:val="0"/>
          <w:numId w:val="156"/>
        </w:numPr>
        <w:spacing w:after="80" w:line="23" w:lineRule="atLeas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Nauczyciel i wychowawca udzielają pomocy psychologiczno-pedagogicznej w trakcie bieżącej pracy </w:t>
      </w:r>
      <w:r w:rsidR="0074491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</w:t>
      </w: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 uczniem. </w:t>
      </w:r>
    </w:p>
    <w:p w:rsidR="0094464C" w:rsidRPr="00E24F14" w:rsidRDefault="0094464C" w:rsidP="007062EF">
      <w:pPr>
        <w:pStyle w:val="Default"/>
        <w:numPr>
          <w:ilvl w:val="0"/>
          <w:numId w:val="156"/>
        </w:numPr>
        <w:spacing w:after="80" w:line="23" w:lineRule="atLeas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Do zadań nauczyciela w zakresie udzielania pomocy psychologiczno-pedagogicznej należy:</w:t>
      </w:r>
    </w:p>
    <w:p w:rsidR="0094464C" w:rsidRPr="00E24F14" w:rsidRDefault="0094464C" w:rsidP="007062EF">
      <w:pPr>
        <w:pStyle w:val="Default"/>
        <w:numPr>
          <w:ilvl w:val="0"/>
          <w:numId w:val="159"/>
        </w:numPr>
        <w:spacing w:after="80" w:line="23" w:lineRule="atLeas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>rozpoznawanie indywidualnych potrzeb rozwojowych i edukacyjnych oraz możliwości psychofizycznych uczniów;</w:t>
      </w:r>
    </w:p>
    <w:p w:rsidR="0094464C" w:rsidRPr="00E24F14" w:rsidRDefault="0094464C" w:rsidP="007062EF">
      <w:pPr>
        <w:pStyle w:val="Default"/>
        <w:numPr>
          <w:ilvl w:val="0"/>
          <w:numId w:val="159"/>
        </w:numPr>
        <w:spacing w:after="80" w:line="23" w:lineRule="atLeas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określanie mocnych stron, predyspozycji, zainteresowań i uzdolnień uczniów;</w:t>
      </w:r>
    </w:p>
    <w:p w:rsidR="0094464C" w:rsidRPr="00E24F14" w:rsidRDefault="0094464C" w:rsidP="007062EF">
      <w:pPr>
        <w:pStyle w:val="Default"/>
        <w:numPr>
          <w:ilvl w:val="0"/>
          <w:numId w:val="159"/>
        </w:numPr>
        <w:spacing w:after="80" w:line="23" w:lineRule="atLeas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rozpoznawanie przyczyn niepowodzeń edukacyjnych lub trudności w funkcjonowaniu uczniów, </w:t>
      </w:r>
      <w:r w:rsidR="0074491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w tym barier i ograniczeń utrudniaj</w:t>
      </w:r>
      <w:r w:rsidR="00D3204F">
        <w:rPr>
          <w:rFonts w:asciiTheme="minorHAnsi" w:hAnsiTheme="minorHAnsi" w:cstheme="minorHAnsi"/>
          <w:bCs/>
          <w:color w:val="auto"/>
          <w:sz w:val="22"/>
          <w:szCs w:val="22"/>
        </w:rPr>
        <w:t>ących funkcjonowanie uczniów i i</w:t>
      </w: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ch</w:t>
      </w:r>
      <w:r w:rsidR="0074491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2738DD">
        <w:rPr>
          <w:rFonts w:asciiTheme="minorHAnsi" w:hAnsiTheme="minorHAnsi" w:cstheme="minorHAnsi"/>
          <w:bCs/>
          <w:color w:val="auto"/>
          <w:sz w:val="22"/>
          <w:szCs w:val="22"/>
        </w:rPr>
        <w:t>uczestnictwo w życiu s</w:t>
      </w: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zkoły;</w:t>
      </w:r>
    </w:p>
    <w:p w:rsidR="0094464C" w:rsidRPr="00E24F14" w:rsidRDefault="0094464C" w:rsidP="007062EF">
      <w:pPr>
        <w:pStyle w:val="Default"/>
        <w:numPr>
          <w:ilvl w:val="0"/>
          <w:numId w:val="159"/>
        </w:numPr>
        <w:spacing w:after="80" w:line="23" w:lineRule="atLeas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podejmowanie działań sprzyjających rozwojowi kompetencji oraz potencjału uczniów w celu podnoszenia efektywności uczenia się i poprawy ich funkcjonowania;</w:t>
      </w:r>
    </w:p>
    <w:p w:rsidR="0094464C" w:rsidRPr="00E24F14" w:rsidRDefault="0094464C" w:rsidP="007062EF">
      <w:pPr>
        <w:pStyle w:val="Default"/>
        <w:numPr>
          <w:ilvl w:val="0"/>
          <w:numId w:val="159"/>
        </w:numPr>
        <w:spacing w:after="80" w:line="23" w:lineRule="atLeas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współpraca z poradnią w p</w:t>
      </w:r>
      <w:r w:rsidR="0049599C">
        <w:rPr>
          <w:rFonts w:asciiTheme="minorHAnsi" w:hAnsiTheme="minorHAnsi" w:cstheme="minorHAnsi"/>
          <w:bCs/>
          <w:color w:val="auto"/>
          <w:sz w:val="22"/>
          <w:szCs w:val="22"/>
        </w:rPr>
        <w:t>rocesie diagnostycznym i postdiag</w:t>
      </w: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nostycznym w szczególności </w:t>
      </w:r>
      <w:r w:rsidR="0074491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            </w:t>
      </w: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w zakresie oceny funkcjonowania uczniów, barier i ograniczeń w środowisku utrudniających funkcjonowanie uczn</w:t>
      </w:r>
      <w:r w:rsidR="00D1091F" w:rsidRPr="00E24F14">
        <w:rPr>
          <w:rFonts w:asciiTheme="minorHAnsi" w:hAnsiTheme="minorHAnsi" w:cstheme="minorHAnsi"/>
          <w:bCs/>
          <w:color w:val="auto"/>
          <w:sz w:val="22"/>
          <w:szCs w:val="22"/>
        </w:rPr>
        <w:t>iów i ich uczestnictwo w życiu s</w:t>
      </w: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zkoły oraz efektów podejmowanych w celu poprawy funkcjonowania ucznia oraz planowania dalszych zmian;</w:t>
      </w:r>
    </w:p>
    <w:p w:rsidR="0094464C" w:rsidRPr="00E24F14" w:rsidRDefault="0094464C" w:rsidP="007062EF">
      <w:pPr>
        <w:pStyle w:val="Default"/>
        <w:numPr>
          <w:ilvl w:val="0"/>
          <w:numId w:val="159"/>
        </w:numPr>
        <w:spacing w:after="80" w:line="23" w:lineRule="atLeas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prowadzenie obserwacji pedagogicznej, w trakcie bieżącej pracy z uczniem, mającą na celu rozpoznanie u uczniów:</w:t>
      </w:r>
    </w:p>
    <w:p w:rsidR="0094464C" w:rsidRPr="00E24F14" w:rsidRDefault="0094464C" w:rsidP="007062EF">
      <w:pPr>
        <w:pStyle w:val="Akapitzlist"/>
        <w:numPr>
          <w:ilvl w:val="1"/>
          <w:numId w:val="155"/>
        </w:numPr>
        <w:autoSpaceDE w:val="0"/>
        <w:autoSpaceDN w:val="0"/>
        <w:adjustRightInd w:val="0"/>
        <w:spacing w:after="80" w:line="23" w:lineRule="atLeast"/>
        <w:ind w:left="1020" w:hanging="340"/>
        <w:jc w:val="left"/>
        <w:textAlignment w:val="auto"/>
        <w:rPr>
          <w:rFonts w:asciiTheme="minorHAnsi" w:eastAsiaTheme="minorHAnsi" w:hAnsiTheme="minorHAnsi" w:cstheme="minorHAnsi"/>
          <w:bCs/>
          <w:lang w:eastAsia="en-US"/>
        </w:rPr>
      </w:pPr>
      <w:r w:rsidRPr="00E24F14">
        <w:rPr>
          <w:rFonts w:asciiTheme="minorHAnsi" w:eastAsiaTheme="minorHAnsi" w:hAnsiTheme="minorHAnsi" w:cstheme="minorHAnsi"/>
          <w:lang w:eastAsia="en-US"/>
        </w:rPr>
        <w:t xml:space="preserve">trudności w uczeniu się, </w:t>
      </w:r>
    </w:p>
    <w:p w:rsidR="0094464C" w:rsidRPr="00E24F14" w:rsidRDefault="0094464C" w:rsidP="007062EF">
      <w:pPr>
        <w:pStyle w:val="Akapitzlist"/>
        <w:numPr>
          <w:ilvl w:val="1"/>
          <w:numId w:val="155"/>
        </w:numPr>
        <w:autoSpaceDE w:val="0"/>
        <w:autoSpaceDN w:val="0"/>
        <w:adjustRightInd w:val="0"/>
        <w:spacing w:after="80" w:line="23" w:lineRule="atLeast"/>
        <w:ind w:left="1020" w:hanging="340"/>
        <w:jc w:val="left"/>
        <w:textAlignment w:val="auto"/>
        <w:rPr>
          <w:rFonts w:asciiTheme="minorHAnsi" w:hAnsiTheme="minorHAnsi" w:cstheme="minorHAnsi"/>
          <w:bCs/>
        </w:rPr>
      </w:pPr>
      <w:r w:rsidRPr="00E24F14">
        <w:rPr>
          <w:rFonts w:asciiTheme="minorHAnsi" w:eastAsiaTheme="minorHAnsi" w:hAnsiTheme="minorHAnsi" w:cstheme="minorHAnsi"/>
          <w:lang w:eastAsia="en-US"/>
        </w:rPr>
        <w:t>szczególnych uzdolnień</w:t>
      </w:r>
      <w:r w:rsidRPr="00E24F14">
        <w:rPr>
          <w:rFonts w:asciiTheme="minorHAnsi" w:eastAsiaTheme="minorHAnsi" w:hAnsiTheme="minorHAnsi" w:cstheme="minorHAnsi"/>
          <w:bCs/>
          <w:lang w:eastAsia="en-US"/>
        </w:rPr>
        <w:t>;</w:t>
      </w:r>
    </w:p>
    <w:p w:rsidR="0094464C" w:rsidRPr="00E24F14" w:rsidRDefault="0094464C" w:rsidP="007062EF">
      <w:pPr>
        <w:pStyle w:val="Akapitzlist"/>
        <w:numPr>
          <w:ilvl w:val="0"/>
          <w:numId w:val="159"/>
        </w:numPr>
        <w:autoSpaceDE w:val="0"/>
        <w:autoSpaceDN w:val="0"/>
        <w:adjustRightInd w:val="0"/>
        <w:spacing w:after="80" w:line="23" w:lineRule="atLeast"/>
        <w:contextualSpacing/>
        <w:textAlignment w:val="auto"/>
        <w:rPr>
          <w:rFonts w:asciiTheme="minorHAnsi" w:hAnsiTheme="minorHAnsi" w:cstheme="minorHAnsi"/>
          <w:bCs/>
        </w:rPr>
      </w:pPr>
      <w:r w:rsidRPr="00E24F14">
        <w:rPr>
          <w:rFonts w:asciiTheme="minorHAnsi" w:hAnsiTheme="minorHAnsi" w:cstheme="minorHAnsi"/>
          <w:bCs/>
        </w:rPr>
        <w:t>w przypadku stwierdzenia, że uczeń ze względu na potrzeby rozwojowe lub edukacyjne oraz możliwości psychofizyczne wymaga objęcia pomocą psychologiczno-pedagogiczną niezwłocznie udziela uczniowi tej pomocy w trakcie bieżącej pracy z uczniem i informuje o tym wychowawcę.</w:t>
      </w:r>
    </w:p>
    <w:p w:rsidR="0094464C" w:rsidRPr="00E24F14" w:rsidRDefault="0094464C" w:rsidP="007062EF">
      <w:pPr>
        <w:pStyle w:val="Default"/>
        <w:numPr>
          <w:ilvl w:val="0"/>
          <w:numId w:val="156"/>
        </w:numPr>
        <w:spacing w:after="80" w:line="23" w:lineRule="atLeas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Do zadań wychowawcy w zakresie udzielania pomocy psychologiczno-pedagogicznej należy:</w:t>
      </w:r>
    </w:p>
    <w:p w:rsidR="0094464C" w:rsidRPr="00E24F14" w:rsidRDefault="0094464C" w:rsidP="007062EF">
      <w:pPr>
        <w:pStyle w:val="Default"/>
        <w:numPr>
          <w:ilvl w:val="0"/>
          <w:numId w:val="160"/>
        </w:numPr>
        <w:spacing w:after="80" w:line="23" w:lineRule="atLeas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koordynowanie pracą zespołu opracowującego indywidualny program edukacyjno-terapeutyczny;</w:t>
      </w:r>
    </w:p>
    <w:p w:rsidR="0094464C" w:rsidRPr="00E24F14" w:rsidRDefault="0094464C" w:rsidP="007062EF">
      <w:pPr>
        <w:pStyle w:val="Default"/>
        <w:numPr>
          <w:ilvl w:val="0"/>
          <w:numId w:val="160"/>
        </w:numPr>
        <w:spacing w:after="80" w:line="23" w:lineRule="atLeas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informowanie nauczycieli i wychowawców o potrzebie objęcia ucznia pomocą</w:t>
      </w:r>
      <w:r w:rsidR="0074491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psychologiczno-pedagogiczną w trakcie ich bieżącej pracy z uczniem – jeżeli stwierdzi taką potrzebę;</w:t>
      </w:r>
    </w:p>
    <w:p w:rsidR="0094464C" w:rsidRPr="00E24F14" w:rsidRDefault="0094464C" w:rsidP="007062EF">
      <w:pPr>
        <w:pStyle w:val="Default"/>
        <w:numPr>
          <w:ilvl w:val="0"/>
          <w:numId w:val="160"/>
        </w:numPr>
        <w:spacing w:after="80" w:line="23" w:lineRule="atLeas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we współpracy z nauczycielami lub specjalistami planowanie i koordynowanie pomocy psychologiczno-pedagogiczną w ramach zintegrowanych działań nauczycieli i specjalistów oraz bieżącej pracy z uczniem, z zastrzeżeniem ust. 13;</w:t>
      </w:r>
    </w:p>
    <w:p w:rsidR="0094464C" w:rsidRPr="00E24F14" w:rsidRDefault="0094464C" w:rsidP="007062EF">
      <w:pPr>
        <w:pStyle w:val="Default"/>
        <w:numPr>
          <w:ilvl w:val="0"/>
          <w:numId w:val="160"/>
        </w:numPr>
        <w:spacing w:after="80" w:line="23" w:lineRule="atLeas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planowanie udzielania uczniowi pomocy psychologiczno-pedagogicznej we współpracy </w:t>
      </w:r>
      <w:r w:rsidR="0074491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               </w:t>
      </w: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z rodzicami oraz, w zależności od potrzeb, z innymi osobami lub organizacjami</w:t>
      </w:r>
      <w:r w:rsidR="0074491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pozarządowymi lub instytucjami działającymi na rzecz rodziny, dzieci i młodzieży;</w:t>
      </w:r>
    </w:p>
    <w:p w:rsidR="0094464C" w:rsidRPr="00E24F14" w:rsidRDefault="0094464C" w:rsidP="007062EF">
      <w:pPr>
        <w:pStyle w:val="Default"/>
        <w:numPr>
          <w:ilvl w:val="0"/>
          <w:numId w:val="160"/>
        </w:numPr>
        <w:spacing w:after="80" w:line="23" w:lineRule="atLeast"/>
        <w:ind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prowadzenie dokumentacji zgodnie z odrębnymi przepisami.</w:t>
      </w:r>
    </w:p>
    <w:p w:rsidR="0094464C" w:rsidRPr="00E24F14" w:rsidRDefault="0094464C" w:rsidP="007062EF">
      <w:pPr>
        <w:pStyle w:val="Akapitzlist"/>
        <w:numPr>
          <w:ilvl w:val="0"/>
          <w:numId w:val="156"/>
        </w:numPr>
        <w:autoSpaceDE w:val="0"/>
        <w:autoSpaceDN w:val="0"/>
        <w:adjustRightInd w:val="0"/>
        <w:spacing w:after="80" w:line="23" w:lineRule="atLeast"/>
        <w:ind w:hanging="357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E24F14">
        <w:rPr>
          <w:rFonts w:asciiTheme="minorHAnsi" w:hAnsiTheme="minorHAnsi" w:cstheme="minorHAnsi"/>
          <w:bCs/>
        </w:rPr>
        <w:t xml:space="preserve">Przepisy ust. 1 – 12 stosuje się odpowiednio do uczniów posiadających </w:t>
      </w:r>
      <w:r w:rsidR="00C0198E" w:rsidRPr="00E24F14">
        <w:rPr>
          <w:rFonts w:asciiTheme="minorHAnsi" w:hAnsiTheme="minorHAnsi" w:cstheme="minorHAnsi"/>
          <w:bCs/>
        </w:rPr>
        <w:t>orzeczenie o</w:t>
      </w:r>
      <w:r w:rsidRPr="00E24F14">
        <w:rPr>
          <w:rFonts w:asciiTheme="minorHAnsi" w:hAnsiTheme="minorHAnsi" w:cstheme="minorHAnsi"/>
          <w:bCs/>
        </w:rPr>
        <w:t xml:space="preserve"> potrzebie indywidualnego nauczania lub opinię poradni, </w:t>
      </w:r>
      <w:r w:rsidRPr="00E24F14">
        <w:rPr>
          <w:rFonts w:asciiTheme="minorHAnsi" w:eastAsiaTheme="minorHAnsi" w:hAnsiTheme="minorHAnsi" w:cstheme="minorHAnsi"/>
          <w:lang w:eastAsia="en-US"/>
        </w:rPr>
        <w:t>z tym że przy planowaniu</w:t>
      </w:r>
      <w:r w:rsidR="0074491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24F14">
        <w:rPr>
          <w:rFonts w:asciiTheme="minorHAnsi" w:eastAsiaTheme="minorHAnsi" w:hAnsiTheme="minorHAnsi" w:cstheme="minorHAnsi"/>
          <w:lang w:eastAsia="en-US"/>
        </w:rPr>
        <w:t>udzielania uczniom pomocy psychologiczno-pedagogicznej uwzględnienia się także zalecenia zawarte w orzeczeniach lub opiniach</w:t>
      </w:r>
      <w:r w:rsidRPr="00E24F14">
        <w:rPr>
          <w:rFonts w:asciiTheme="minorHAnsi" w:hAnsiTheme="minorHAnsi" w:cstheme="minorHAnsi"/>
          <w:bCs/>
        </w:rPr>
        <w:t xml:space="preserve">. </w:t>
      </w:r>
    </w:p>
    <w:p w:rsidR="0094464C" w:rsidRPr="00E24F14" w:rsidRDefault="0094464C" w:rsidP="007062EF">
      <w:pPr>
        <w:pStyle w:val="Akapitzlist"/>
        <w:numPr>
          <w:ilvl w:val="0"/>
          <w:numId w:val="156"/>
        </w:numPr>
        <w:autoSpaceDE w:val="0"/>
        <w:autoSpaceDN w:val="0"/>
        <w:adjustRightInd w:val="0"/>
        <w:spacing w:after="80" w:line="23" w:lineRule="atLeast"/>
        <w:ind w:hanging="357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E24F14">
        <w:rPr>
          <w:rFonts w:asciiTheme="minorHAnsi" w:eastAsiaTheme="minorHAnsi" w:hAnsiTheme="minorHAnsi" w:cstheme="minorHAnsi"/>
          <w:lang w:eastAsia="en-US"/>
        </w:rPr>
        <w:t xml:space="preserve">Dyrektor </w:t>
      </w:r>
      <w:r w:rsidR="00D1091F" w:rsidRPr="00E24F14">
        <w:rPr>
          <w:rFonts w:asciiTheme="minorHAnsi" w:eastAsiaTheme="minorHAnsi" w:hAnsiTheme="minorHAnsi" w:cstheme="minorHAnsi"/>
          <w:lang w:eastAsia="en-US"/>
        </w:rPr>
        <w:t xml:space="preserve">szkoły </w:t>
      </w:r>
      <w:r w:rsidRPr="00E24F14">
        <w:rPr>
          <w:rFonts w:asciiTheme="minorHAnsi" w:eastAsiaTheme="minorHAnsi" w:hAnsiTheme="minorHAnsi" w:cstheme="minorHAnsi"/>
          <w:lang w:eastAsia="en-US"/>
        </w:rPr>
        <w:t xml:space="preserve">może wyznaczyć inną osobę, której zadaniem będzie planowanie i koordynowanie udzielania pomocy psychologiczno-pedagogicznej uczniom w </w:t>
      </w:r>
      <w:r w:rsidR="007B7B24">
        <w:rPr>
          <w:rFonts w:asciiTheme="minorHAnsi" w:eastAsiaTheme="minorHAnsi" w:hAnsiTheme="minorHAnsi" w:cstheme="minorHAnsi"/>
          <w:lang w:eastAsia="en-US"/>
        </w:rPr>
        <w:t>s</w:t>
      </w:r>
      <w:r w:rsidRPr="00E24F14">
        <w:rPr>
          <w:rFonts w:asciiTheme="minorHAnsi" w:eastAsiaTheme="minorHAnsi" w:hAnsiTheme="minorHAnsi" w:cstheme="minorHAnsi"/>
          <w:lang w:eastAsia="en-US"/>
        </w:rPr>
        <w:t>zkole.</w:t>
      </w:r>
    </w:p>
    <w:p w:rsidR="0094464C" w:rsidRPr="00E24F14" w:rsidRDefault="0094464C" w:rsidP="007062EF">
      <w:pPr>
        <w:pStyle w:val="Default"/>
        <w:numPr>
          <w:ilvl w:val="0"/>
          <w:numId w:val="156"/>
        </w:numPr>
        <w:spacing w:after="80" w:line="23" w:lineRule="atLeas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Zindywidualizowanej ścieżki nie organizuje się dla uczniów objętych:</w:t>
      </w:r>
    </w:p>
    <w:p w:rsidR="0094464C" w:rsidRPr="00E24F14" w:rsidRDefault="0094464C" w:rsidP="007062EF">
      <w:pPr>
        <w:pStyle w:val="Default"/>
        <w:numPr>
          <w:ilvl w:val="0"/>
          <w:numId w:val="161"/>
        </w:numPr>
        <w:spacing w:after="80" w:line="23" w:lineRule="atLeas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kształceniem specjalnym;</w:t>
      </w:r>
    </w:p>
    <w:p w:rsidR="0094464C" w:rsidRPr="00E24F14" w:rsidRDefault="0094464C" w:rsidP="007062EF">
      <w:pPr>
        <w:pStyle w:val="Default"/>
        <w:numPr>
          <w:ilvl w:val="0"/>
          <w:numId w:val="161"/>
        </w:numPr>
        <w:spacing w:after="80" w:line="23" w:lineRule="atLeas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indywidualnym nauczaniem.</w:t>
      </w:r>
    </w:p>
    <w:p w:rsidR="0094464C" w:rsidRPr="00E24F14" w:rsidRDefault="0094464C" w:rsidP="007062EF">
      <w:pPr>
        <w:pStyle w:val="Akapitzlist"/>
        <w:numPr>
          <w:ilvl w:val="0"/>
          <w:numId w:val="156"/>
        </w:numPr>
        <w:autoSpaceDE w:val="0"/>
        <w:autoSpaceDN w:val="0"/>
        <w:adjustRightInd w:val="0"/>
        <w:spacing w:after="80" w:line="23" w:lineRule="atLeast"/>
        <w:ind w:hanging="357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E24F14">
        <w:rPr>
          <w:rFonts w:asciiTheme="minorHAnsi" w:hAnsiTheme="minorHAnsi" w:cstheme="minorHAnsi"/>
          <w:bCs/>
        </w:rPr>
        <w:t xml:space="preserve">Warunki objęcia ucznia zindywidualizowaną ścieżką kształcenia oraz jej organizację określają przepisy, o których mowa w ust. 17. </w:t>
      </w:r>
    </w:p>
    <w:p w:rsidR="0094464C" w:rsidRPr="00E24F14" w:rsidRDefault="0094464C" w:rsidP="007062EF">
      <w:pPr>
        <w:pStyle w:val="Default"/>
        <w:numPr>
          <w:ilvl w:val="0"/>
          <w:numId w:val="156"/>
        </w:numPr>
        <w:spacing w:after="80" w:line="23" w:lineRule="atLeast"/>
        <w:ind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Zasady udzielania i organizacji pomocy psychologiczno-pedagogicznej w publicznych</w:t>
      </w:r>
      <w:r w:rsidR="0074491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szkołach określają przepisy ministra właściwego do spraw oświaty i wychowania wydane na podstawie art. 47 ust. 1 pkt 5 ustawy</w:t>
      </w:r>
      <w:r w:rsidR="00D1091F" w:rsidRPr="00E24F1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– Prawo </w:t>
      </w:r>
      <w:r w:rsidRPr="00E24F14">
        <w:rPr>
          <w:rFonts w:asciiTheme="minorHAnsi" w:hAnsiTheme="minorHAnsi" w:cstheme="minorHAnsi"/>
          <w:bCs/>
          <w:color w:val="auto"/>
          <w:sz w:val="22"/>
          <w:szCs w:val="22"/>
        </w:rPr>
        <w:t>oświatowe</w:t>
      </w:r>
      <w:r w:rsidRPr="00E24F1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F23A46" w:rsidRPr="00C23AFB" w:rsidRDefault="00F23A46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</w:rPr>
      </w:pPr>
    </w:p>
    <w:p w:rsidR="00235A8B" w:rsidRDefault="00235A8B" w:rsidP="00141477">
      <w:pPr>
        <w:pStyle w:val="AParagraf"/>
      </w:pPr>
    </w:p>
    <w:p w:rsidR="00CC65A5" w:rsidRPr="00AA58FF" w:rsidRDefault="00593675" w:rsidP="00141477">
      <w:pPr>
        <w:pStyle w:val="AParagraf"/>
      </w:pPr>
      <w:r w:rsidRPr="00AA58FF">
        <w:t>§ 1</w:t>
      </w:r>
      <w:r w:rsidR="00D3594F" w:rsidRPr="00AA58FF">
        <w:t>5</w:t>
      </w:r>
    </w:p>
    <w:p w:rsidR="00D85D65" w:rsidRPr="00E24F14" w:rsidRDefault="00D85D65" w:rsidP="007062EF">
      <w:pPr>
        <w:pStyle w:val="Akapitzlist"/>
        <w:numPr>
          <w:ilvl w:val="0"/>
          <w:numId w:val="162"/>
        </w:numPr>
        <w:spacing w:after="120"/>
        <w:textAlignment w:val="auto"/>
        <w:rPr>
          <w:rFonts w:asciiTheme="minorHAnsi" w:hAnsiTheme="minorHAnsi" w:cstheme="minorHAnsi"/>
        </w:rPr>
      </w:pPr>
      <w:r w:rsidRPr="00E24F14">
        <w:rPr>
          <w:rFonts w:asciiTheme="minorHAnsi" w:hAnsiTheme="minorHAnsi" w:cstheme="minorHAnsi"/>
        </w:rPr>
        <w:t>Doradztwo zawodowe jest realizowane:</w:t>
      </w:r>
    </w:p>
    <w:p w:rsidR="00D85D65" w:rsidRPr="00E24F14" w:rsidRDefault="00D85D65" w:rsidP="007062EF">
      <w:pPr>
        <w:pStyle w:val="Akapitzlist"/>
        <w:numPr>
          <w:ilvl w:val="0"/>
          <w:numId w:val="167"/>
        </w:numPr>
        <w:spacing w:after="120"/>
        <w:textAlignment w:val="auto"/>
        <w:rPr>
          <w:rFonts w:asciiTheme="minorHAnsi" w:hAnsiTheme="minorHAnsi" w:cstheme="minorHAnsi"/>
        </w:rPr>
      </w:pPr>
      <w:r w:rsidRPr="00E24F14">
        <w:rPr>
          <w:rFonts w:asciiTheme="minorHAnsi" w:hAnsiTheme="minorHAnsi" w:cstheme="minorHAnsi"/>
          <w:lang w:eastAsia="en-US"/>
        </w:rPr>
        <w:t xml:space="preserve">na obowiązkowych zajęciach edukacyjnych z zakresu kształcenia ogólnego; </w:t>
      </w:r>
    </w:p>
    <w:p w:rsidR="00D85D65" w:rsidRPr="00E24F14" w:rsidRDefault="00D85D65" w:rsidP="007062EF">
      <w:pPr>
        <w:pStyle w:val="Akapitzlist"/>
        <w:numPr>
          <w:ilvl w:val="0"/>
          <w:numId w:val="167"/>
        </w:numPr>
        <w:spacing w:after="120"/>
        <w:textAlignment w:val="auto"/>
        <w:rPr>
          <w:rFonts w:asciiTheme="minorHAnsi" w:hAnsiTheme="minorHAnsi" w:cstheme="minorHAnsi"/>
        </w:rPr>
      </w:pPr>
      <w:r w:rsidRPr="00E24F14">
        <w:rPr>
          <w:rFonts w:asciiTheme="minorHAnsi" w:hAnsiTheme="minorHAnsi" w:cstheme="minorHAnsi"/>
        </w:rPr>
        <w:t>na zajęciach z zakresu doradztwa zawodowego;</w:t>
      </w:r>
    </w:p>
    <w:p w:rsidR="00D85D65" w:rsidRPr="00E24F14" w:rsidRDefault="00D85D65" w:rsidP="007062EF">
      <w:pPr>
        <w:pStyle w:val="Akapitzlist"/>
        <w:numPr>
          <w:ilvl w:val="0"/>
          <w:numId w:val="167"/>
        </w:numPr>
        <w:spacing w:after="120"/>
        <w:textAlignment w:val="auto"/>
        <w:rPr>
          <w:rFonts w:asciiTheme="minorHAnsi" w:hAnsiTheme="minorHAnsi" w:cstheme="minorHAnsi"/>
        </w:rPr>
      </w:pPr>
      <w:r w:rsidRPr="00E24F14">
        <w:rPr>
          <w:rFonts w:asciiTheme="minorHAnsi" w:hAnsiTheme="minorHAnsi" w:cstheme="minorHAnsi"/>
          <w:lang w:eastAsia="en-US"/>
        </w:rPr>
        <w:t>na zajęciach związanych z wyborem kierunku kształcenia i zawodu prowadzonych</w:t>
      </w:r>
      <w:r w:rsidR="00744919">
        <w:rPr>
          <w:rFonts w:asciiTheme="minorHAnsi" w:hAnsiTheme="minorHAnsi" w:cstheme="minorHAnsi"/>
          <w:lang w:eastAsia="en-US"/>
        </w:rPr>
        <w:t xml:space="preserve"> </w:t>
      </w:r>
      <w:r w:rsidRPr="00E24F14">
        <w:rPr>
          <w:rFonts w:asciiTheme="minorHAnsi" w:hAnsiTheme="minorHAnsi" w:cstheme="minorHAnsi"/>
          <w:lang w:eastAsia="en-US"/>
        </w:rPr>
        <w:t>w ramach pomocy psychologiczno-pedagogicznej;</w:t>
      </w:r>
    </w:p>
    <w:p w:rsidR="00D85D65" w:rsidRPr="00E24F14" w:rsidRDefault="00D85D65" w:rsidP="007062EF">
      <w:pPr>
        <w:pStyle w:val="Akapitzlist"/>
        <w:numPr>
          <w:ilvl w:val="0"/>
          <w:numId w:val="167"/>
        </w:numPr>
        <w:spacing w:after="120"/>
        <w:textAlignment w:val="auto"/>
        <w:rPr>
          <w:rFonts w:asciiTheme="minorHAnsi" w:hAnsiTheme="minorHAnsi" w:cstheme="minorHAnsi"/>
        </w:rPr>
      </w:pPr>
      <w:r w:rsidRPr="00E24F14">
        <w:rPr>
          <w:rFonts w:asciiTheme="minorHAnsi" w:hAnsiTheme="minorHAnsi" w:cstheme="minorHAnsi"/>
          <w:lang w:eastAsia="en-US"/>
        </w:rPr>
        <w:t>na zajęciach z wychowawcą;</w:t>
      </w:r>
    </w:p>
    <w:p w:rsidR="00D85D65" w:rsidRPr="00E24F14" w:rsidRDefault="00D85D65" w:rsidP="007062EF">
      <w:pPr>
        <w:pStyle w:val="Akapitzlist"/>
        <w:numPr>
          <w:ilvl w:val="0"/>
          <w:numId w:val="167"/>
        </w:numPr>
        <w:spacing w:after="120"/>
        <w:textAlignment w:val="auto"/>
        <w:rPr>
          <w:rFonts w:asciiTheme="minorHAnsi" w:hAnsiTheme="minorHAnsi" w:cstheme="minorHAnsi"/>
        </w:rPr>
      </w:pPr>
      <w:r w:rsidRPr="00E24F14">
        <w:rPr>
          <w:rFonts w:asciiTheme="minorHAnsi" w:hAnsiTheme="minorHAnsi" w:cstheme="minorHAnsi"/>
          <w:lang w:eastAsia="en-US"/>
        </w:rPr>
        <w:t xml:space="preserve">w ramach wizyt zawodoznawczych mających na celu poznanie przez uczniów środowiska pracy </w:t>
      </w:r>
      <w:r w:rsidR="00744919">
        <w:rPr>
          <w:rFonts w:asciiTheme="minorHAnsi" w:hAnsiTheme="minorHAnsi" w:cstheme="minorHAnsi"/>
          <w:lang w:eastAsia="en-US"/>
        </w:rPr>
        <w:t xml:space="preserve">   </w:t>
      </w:r>
      <w:r w:rsidRPr="00E24F14">
        <w:rPr>
          <w:rFonts w:asciiTheme="minorHAnsi" w:hAnsiTheme="minorHAnsi" w:cstheme="minorHAnsi"/>
          <w:lang w:eastAsia="en-US"/>
        </w:rPr>
        <w:t>w wybranych zawodach, organizow</w:t>
      </w:r>
      <w:r w:rsidR="00BC3E45" w:rsidRPr="00E24F14">
        <w:rPr>
          <w:rFonts w:asciiTheme="minorHAnsi" w:hAnsiTheme="minorHAnsi" w:cstheme="minorHAnsi"/>
          <w:lang w:eastAsia="en-US"/>
        </w:rPr>
        <w:t>anych u pracodawców.</w:t>
      </w:r>
    </w:p>
    <w:p w:rsidR="00D85D65" w:rsidRPr="00E24F14" w:rsidRDefault="00D85D65" w:rsidP="007062EF">
      <w:pPr>
        <w:pStyle w:val="Akapitzlist"/>
        <w:numPr>
          <w:ilvl w:val="0"/>
          <w:numId w:val="162"/>
        </w:numPr>
        <w:spacing w:after="120"/>
        <w:textAlignment w:val="auto"/>
        <w:rPr>
          <w:rFonts w:asciiTheme="minorHAnsi" w:hAnsiTheme="minorHAnsi" w:cstheme="minorHAnsi"/>
        </w:rPr>
      </w:pPr>
      <w:r w:rsidRPr="00E24F14">
        <w:rPr>
          <w:rFonts w:asciiTheme="minorHAnsi" w:hAnsiTheme="minorHAnsi" w:cstheme="minorHAnsi"/>
        </w:rPr>
        <w:t>Szkoła w zakresie doradztwa edukacyjno-zawodowego współdziała z:</w:t>
      </w:r>
    </w:p>
    <w:p w:rsidR="00D85D65" w:rsidRPr="00E24F14" w:rsidRDefault="00D85D65" w:rsidP="007062EF">
      <w:pPr>
        <w:pStyle w:val="Akapitzlist"/>
        <w:numPr>
          <w:ilvl w:val="0"/>
          <w:numId w:val="163"/>
        </w:numPr>
        <w:spacing w:after="120"/>
        <w:textAlignment w:val="auto"/>
        <w:rPr>
          <w:rFonts w:asciiTheme="minorHAnsi" w:hAnsiTheme="minorHAnsi" w:cstheme="minorHAnsi"/>
        </w:rPr>
      </w:pPr>
      <w:r w:rsidRPr="00E24F14">
        <w:rPr>
          <w:rFonts w:asciiTheme="minorHAnsi" w:hAnsiTheme="minorHAnsi" w:cstheme="minorHAnsi"/>
        </w:rPr>
        <w:t>poradniami psychologiczno-pedagogicznymi;</w:t>
      </w:r>
    </w:p>
    <w:p w:rsidR="00D85D65" w:rsidRPr="00E24F14" w:rsidRDefault="00D85D65" w:rsidP="007062EF">
      <w:pPr>
        <w:pStyle w:val="Akapitzlist"/>
        <w:numPr>
          <w:ilvl w:val="0"/>
          <w:numId w:val="163"/>
        </w:numPr>
        <w:spacing w:after="120"/>
        <w:textAlignment w:val="auto"/>
        <w:rPr>
          <w:rFonts w:asciiTheme="minorHAnsi" w:hAnsiTheme="minorHAnsi" w:cstheme="minorHAnsi"/>
        </w:rPr>
      </w:pPr>
      <w:r w:rsidRPr="00E24F14">
        <w:rPr>
          <w:rFonts w:asciiTheme="minorHAnsi" w:hAnsiTheme="minorHAnsi" w:cstheme="minorHAnsi"/>
        </w:rPr>
        <w:t>poradniami specjalistycznymi;</w:t>
      </w:r>
    </w:p>
    <w:p w:rsidR="00D85D65" w:rsidRPr="00E24F14" w:rsidRDefault="00D85D65" w:rsidP="007062EF">
      <w:pPr>
        <w:pStyle w:val="Akapitzlist"/>
        <w:numPr>
          <w:ilvl w:val="0"/>
          <w:numId w:val="163"/>
        </w:numPr>
        <w:spacing w:after="120"/>
        <w:textAlignment w:val="auto"/>
        <w:rPr>
          <w:rFonts w:asciiTheme="minorHAnsi" w:hAnsiTheme="minorHAnsi" w:cstheme="minorHAnsi"/>
        </w:rPr>
      </w:pPr>
      <w:r w:rsidRPr="00E24F14">
        <w:rPr>
          <w:rFonts w:asciiTheme="minorHAnsi" w:hAnsiTheme="minorHAnsi" w:cstheme="minorHAnsi"/>
        </w:rPr>
        <w:t>pracodawcami;</w:t>
      </w:r>
    </w:p>
    <w:p w:rsidR="00D85D65" w:rsidRPr="00E24F14" w:rsidRDefault="00D85D65" w:rsidP="007062EF">
      <w:pPr>
        <w:pStyle w:val="Akapitzlist"/>
        <w:numPr>
          <w:ilvl w:val="0"/>
          <w:numId w:val="163"/>
        </w:numPr>
        <w:spacing w:after="120"/>
        <w:textAlignment w:val="auto"/>
        <w:rPr>
          <w:rFonts w:asciiTheme="minorHAnsi" w:hAnsiTheme="minorHAnsi" w:cstheme="minorHAnsi"/>
        </w:rPr>
      </w:pPr>
      <w:r w:rsidRPr="00E24F14">
        <w:rPr>
          <w:rFonts w:asciiTheme="minorHAnsi" w:hAnsiTheme="minorHAnsi" w:cstheme="minorHAnsi"/>
        </w:rPr>
        <w:t>szkołami prowadzącymi kształcenie zawodowe.</w:t>
      </w:r>
    </w:p>
    <w:p w:rsidR="00D85D65" w:rsidRPr="00E24F14" w:rsidRDefault="00D85D65" w:rsidP="007062EF">
      <w:pPr>
        <w:pStyle w:val="Akapitzlist"/>
        <w:numPr>
          <w:ilvl w:val="0"/>
          <w:numId w:val="162"/>
        </w:numPr>
        <w:spacing w:after="120"/>
        <w:textAlignment w:val="auto"/>
        <w:rPr>
          <w:rFonts w:asciiTheme="minorHAnsi" w:hAnsiTheme="minorHAnsi" w:cstheme="minorHAnsi"/>
        </w:rPr>
      </w:pPr>
      <w:r w:rsidRPr="00E24F14">
        <w:rPr>
          <w:rFonts w:asciiTheme="minorHAnsi" w:hAnsiTheme="minorHAnsi" w:cstheme="minorHAnsi"/>
        </w:rPr>
        <w:t xml:space="preserve">Organizacja zadań </w:t>
      </w:r>
      <w:r w:rsidR="007B7B24">
        <w:rPr>
          <w:rFonts w:asciiTheme="minorHAnsi" w:hAnsiTheme="minorHAnsi" w:cstheme="minorHAnsi"/>
        </w:rPr>
        <w:t>s</w:t>
      </w:r>
      <w:r w:rsidRPr="00E24F14">
        <w:rPr>
          <w:rFonts w:asciiTheme="minorHAnsi" w:hAnsiTheme="minorHAnsi" w:cstheme="minorHAnsi"/>
        </w:rPr>
        <w:t>zkoły na rzecz doradztwa zawodowego uwzględnia w nim udział rodziców uczniów.</w:t>
      </w:r>
    </w:p>
    <w:p w:rsidR="00D85D65" w:rsidRPr="00CC70FE" w:rsidRDefault="00D85D65" w:rsidP="007062EF">
      <w:pPr>
        <w:pStyle w:val="Akapitzlist"/>
        <w:numPr>
          <w:ilvl w:val="0"/>
          <w:numId w:val="162"/>
        </w:numPr>
        <w:spacing w:after="120"/>
        <w:textAlignment w:val="auto"/>
        <w:rPr>
          <w:rFonts w:asciiTheme="minorHAnsi" w:hAnsiTheme="minorHAnsi" w:cstheme="minorHAnsi"/>
        </w:rPr>
      </w:pPr>
      <w:r w:rsidRPr="00CC70FE">
        <w:rPr>
          <w:rFonts w:asciiTheme="minorHAnsi" w:hAnsiTheme="minorHAnsi" w:cstheme="minorHAnsi"/>
        </w:rPr>
        <w:t xml:space="preserve">W </w:t>
      </w:r>
      <w:r w:rsidR="007B7B24">
        <w:rPr>
          <w:rFonts w:asciiTheme="minorHAnsi" w:hAnsiTheme="minorHAnsi" w:cstheme="minorHAnsi"/>
        </w:rPr>
        <w:t>s</w:t>
      </w:r>
      <w:r w:rsidRPr="00CC70FE">
        <w:rPr>
          <w:rFonts w:asciiTheme="minorHAnsi" w:hAnsiTheme="minorHAnsi" w:cstheme="minorHAnsi"/>
        </w:rPr>
        <w:t xml:space="preserve">zkole na każdy rok szkolny </w:t>
      </w:r>
      <w:r w:rsidRPr="00CC70FE">
        <w:rPr>
          <w:rFonts w:asciiTheme="minorHAnsi" w:hAnsiTheme="minorHAnsi" w:cstheme="minorHAnsi"/>
          <w:lang w:eastAsia="en-US"/>
        </w:rPr>
        <w:t>opracowuje się program realizacji doradztwa zawodowego, uwzględniający wewnątrzszkolny system doradztwa zawodowego.</w:t>
      </w:r>
    </w:p>
    <w:p w:rsidR="00D85D65" w:rsidRPr="00CC70FE" w:rsidRDefault="00BC3E45" w:rsidP="007062EF">
      <w:pPr>
        <w:pStyle w:val="Akapitzlist"/>
        <w:numPr>
          <w:ilvl w:val="0"/>
          <w:numId w:val="162"/>
        </w:numPr>
        <w:spacing w:after="120"/>
        <w:textAlignment w:val="auto"/>
        <w:rPr>
          <w:rFonts w:asciiTheme="minorHAnsi" w:hAnsiTheme="minorHAnsi" w:cstheme="minorHAnsi"/>
        </w:rPr>
      </w:pPr>
      <w:r w:rsidRPr="00CC70FE">
        <w:rPr>
          <w:rFonts w:asciiTheme="minorHAnsi" w:hAnsiTheme="minorHAnsi" w:cstheme="minorHAnsi"/>
        </w:rPr>
        <w:t>Program, o którym mowa w ust. 4</w:t>
      </w:r>
      <w:r w:rsidR="00D85D65" w:rsidRPr="00CC70FE">
        <w:rPr>
          <w:rFonts w:asciiTheme="minorHAnsi" w:hAnsiTheme="minorHAnsi" w:cstheme="minorHAnsi"/>
        </w:rPr>
        <w:t xml:space="preserve"> określa:</w:t>
      </w:r>
    </w:p>
    <w:p w:rsidR="00D85D65" w:rsidRPr="00CC70FE" w:rsidRDefault="00D85D65" w:rsidP="007062EF">
      <w:pPr>
        <w:pStyle w:val="Akapitzlist"/>
        <w:numPr>
          <w:ilvl w:val="0"/>
          <w:numId w:val="166"/>
        </w:numPr>
        <w:spacing w:after="120"/>
        <w:textAlignment w:val="auto"/>
        <w:rPr>
          <w:rFonts w:asciiTheme="minorHAnsi" w:hAnsiTheme="minorHAnsi" w:cstheme="minorHAnsi"/>
        </w:rPr>
      </w:pPr>
      <w:r w:rsidRPr="00CC70FE">
        <w:rPr>
          <w:rFonts w:asciiTheme="minorHAnsi" w:hAnsiTheme="minorHAnsi" w:cstheme="minorHAnsi"/>
          <w:lang w:eastAsia="en-US"/>
        </w:rPr>
        <w:t>działania związane z realizacją doradztwa zawodowego;</w:t>
      </w:r>
    </w:p>
    <w:p w:rsidR="00D85D65" w:rsidRPr="00CC70FE" w:rsidRDefault="007B7B24" w:rsidP="007062EF">
      <w:pPr>
        <w:pStyle w:val="Akapitzlist"/>
        <w:numPr>
          <w:ilvl w:val="0"/>
          <w:numId w:val="166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podmioty, z którymi s</w:t>
      </w:r>
      <w:r w:rsidR="00000C5C">
        <w:rPr>
          <w:rFonts w:asciiTheme="minorHAnsi" w:hAnsiTheme="minorHAnsi" w:cstheme="minorHAnsi"/>
          <w:lang w:eastAsia="en-US"/>
        </w:rPr>
        <w:t>z</w:t>
      </w:r>
      <w:r w:rsidR="00D85D65" w:rsidRPr="00CC70FE">
        <w:rPr>
          <w:rFonts w:asciiTheme="minorHAnsi" w:hAnsiTheme="minorHAnsi" w:cstheme="minorHAnsi"/>
          <w:lang w:eastAsia="en-US"/>
        </w:rPr>
        <w:t xml:space="preserve">koła współpracuje przy realizacji działań, w tym </w:t>
      </w:r>
      <w:r w:rsidR="00744919">
        <w:rPr>
          <w:rFonts w:asciiTheme="minorHAnsi" w:hAnsiTheme="minorHAnsi" w:cstheme="minorHAnsi"/>
          <w:lang w:eastAsia="en-US"/>
        </w:rPr>
        <w:t xml:space="preserve">                                                 </w:t>
      </w:r>
      <w:r w:rsidR="00D85D65" w:rsidRPr="00CC70FE">
        <w:rPr>
          <w:rFonts w:asciiTheme="minorHAnsi" w:hAnsiTheme="minorHAnsi" w:cstheme="minorHAnsi"/>
          <w:lang w:eastAsia="en-US"/>
        </w:rPr>
        <w:t>z poradniami</w:t>
      </w:r>
      <w:r w:rsidR="00744919">
        <w:rPr>
          <w:rFonts w:asciiTheme="minorHAnsi" w:hAnsiTheme="minorHAnsi" w:cstheme="minorHAnsi"/>
          <w:lang w:eastAsia="en-US"/>
        </w:rPr>
        <w:t xml:space="preserve"> </w:t>
      </w:r>
      <w:r w:rsidR="00D85D65" w:rsidRPr="00CC70FE">
        <w:rPr>
          <w:rFonts w:asciiTheme="minorHAnsi" w:hAnsiTheme="minorHAnsi" w:cstheme="minorHAnsi"/>
          <w:lang w:eastAsia="en-US"/>
        </w:rPr>
        <w:t>psychologiczno-pedagogicznymi, placówkami doskonalenia nauczycieli lub instytucjami rynku pracy.</w:t>
      </w:r>
    </w:p>
    <w:p w:rsidR="00D85D65" w:rsidRPr="00CC70FE" w:rsidRDefault="00D85D65" w:rsidP="007062EF">
      <w:pPr>
        <w:pStyle w:val="Akapitzlist"/>
        <w:numPr>
          <w:ilvl w:val="0"/>
          <w:numId w:val="162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  <w:lang w:eastAsia="en-US"/>
        </w:rPr>
      </w:pPr>
      <w:r w:rsidRPr="00CC70FE">
        <w:rPr>
          <w:rFonts w:asciiTheme="minorHAnsi" w:hAnsiTheme="minorHAnsi" w:cstheme="minorHAnsi"/>
        </w:rPr>
        <w:t xml:space="preserve">Zadania związane z planowaniem i realizowaniem zadań z zakresu doradztwa zawodowego doradca zawodowy, a w przypadku braku doradcy zawodowego </w:t>
      </w:r>
      <w:r w:rsidRPr="00CC70FE">
        <w:rPr>
          <w:rFonts w:asciiTheme="minorHAnsi" w:hAnsiTheme="minorHAnsi" w:cstheme="minorHAnsi"/>
          <w:lang w:eastAsia="en-US"/>
        </w:rPr>
        <w:t>inny nauczyciel lub</w:t>
      </w:r>
      <w:r w:rsidR="00744919">
        <w:rPr>
          <w:rFonts w:asciiTheme="minorHAnsi" w:hAnsiTheme="minorHAnsi" w:cstheme="minorHAnsi"/>
          <w:lang w:eastAsia="en-US"/>
        </w:rPr>
        <w:t xml:space="preserve"> </w:t>
      </w:r>
      <w:r w:rsidRPr="00CC70FE">
        <w:rPr>
          <w:rFonts w:asciiTheme="minorHAnsi" w:hAnsiTheme="minorHAnsi" w:cstheme="minorHAnsi"/>
          <w:lang w:eastAsia="en-US"/>
        </w:rPr>
        <w:t>nauczyciele odpowiedzialni za rea</w:t>
      </w:r>
      <w:r w:rsidR="007B7B24">
        <w:rPr>
          <w:rFonts w:asciiTheme="minorHAnsi" w:hAnsiTheme="minorHAnsi" w:cstheme="minorHAnsi"/>
          <w:lang w:eastAsia="en-US"/>
        </w:rPr>
        <w:t>lizację doradztwa zawodowego w s</w:t>
      </w:r>
      <w:r w:rsidRPr="00CC70FE">
        <w:rPr>
          <w:rFonts w:asciiTheme="minorHAnsi" w:hAnsiTheme="minorHAnsi" w:cstheme="minorHAnsi"/>
          <w:lang w:eastAsia="en-US"/>
        </w:rPr>
        <w:t>zkole, wyznaczeni przez dyrektora szkoły.</w:t>
      </w:r>
    </w:p>
    <w:p w:rsidR="00D85D65" w:rsidRPr="00CC70FE" w:rsidRDefault="00D85D65" w:rsidP="007062EF">
      <w:pPr>
        <w:pStyle w:val="Akapitzlist"/>
        <w:numPr>
          <w:ilvl w:val="0"/>
          <w:numId w:val="162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  <w:lang w:eastAsia="en-US"/>
        </w:rPr>
      </w:pPr>
      <w:r w:rsidRPr="00CC70FE">
        <w:rPr>
          <w:rFonts w:asciiTheme="minorHAnsi" w:hAnsiTheme="minorHAnsi" w:cstheme="minorHAnsi"/>
          <w:lang w:eastAsia="en-US"/>
        </w:rPr>
        <w:t>Do zadań doradcy zawodowego należy:</w:t>
      </w:r>
    </w:p>
    <w:p w:rsidR="00D85D65" w:rsidRPr="00CC70FE" w:rsidRDefault="00D85D65" w:rsidP="007062EF">
      <w:pPr>
        <w:pStyle w:val="Akapitzlist"/>
        <w:numPr>
          <w:ilvl w:val="0"/>
          <w:numId w:val="164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  <w:lang w:eastAsia="en-US"/>
        </w:rPr>
      </w:pPr>
      <w:r w:rsidRPr="00CC70FE">
        <w:rPr>
          <w:rFonts w:asciiTheme="minorHAnsi" w:hAnsiTheme="minorHAnsi" w:cstheme="minorHAnsi"/>
          <w:lang w:eastAsia="en-US"/>
        </w:rPr>
        <w:t>systematyczne diagnozowanie zapotrzebowania uczniów na działania związane</w:t>
      </w:r>
      <w:r w:rsidR="00744919">
        <w:rPr>
          <w:rFonts w:asciiTheme="minorHAnsi" w:hAnsiTheme="minorHAnsi" w:cstheme="minorHAnsi"/>
          <w:lang w:eastAsia="en-US"/>
        </w:rPr>
        <w:t xml:space="preserve"> </w:t>
      </w:r>
      <w:r w:rsidRPr="00CC70FE">
        <w:rPr>
          <w:rFonts w:asciiTheme="minorHAnsi" w:hAnsiTheme="minorHAnsi" w:cstheme="minorHAnsi"/>
          <w:lang w:eastAsia="en-US"/>
        </w:rPr>
        <w:t>z realizacją doradztwa zawodowego;</w:t>
      </w:r>
    </w:p>
    <w:p w:rsidR="00D85D65" w:rsidRPr="00CC70FE" w:rsidRDefault="00D85D65" w:rsidP="007062EF">
      <w:pPr>
        <w:pStyle w:val="Akapitzlist"/>
        <w:numPr>
          <w:ilvl w:val="0"/>
          <w:numId w:val="164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  <w:lang w:eastAsia="en-US"/>
        </w:rPr>
      </w:pPr>
      <w:r w:rsidRPr="00CC70FE">
        <w:rPr>
          <w:rFonts w:asciiTheme="minorHAnsi" w:hAnsiTheme="minorHAnsi" w:cstheme="minorHAnsi"/>
          <w:lang w:eastAsia="en-US"/>
        </w:rPr>
        <w:t>prowadzenie zajęć z zakresu doradztwa zawodowego;</w:t>
      </w:r>
    </w:p>
    <w:p w:rsidR="00D85D65" w:rsidRPr="00CC70FE" w:rsidRDefault="00D85D65" w:rsidP="007062EF">
      <w:pPr>
        <w:pStyle w:val="Akapitzlist"/>
        <w:numPr>
          <w:ilvl w:val="0"/>
          <w:numId w:val="164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  <w:lang w:eastAsia="en-US"/>
        </w:rPr>
      </w:pPr>
      <w:r w:rsidRPr="00CC70FE">
        <w:rPr>
          <w:rFonts w:asciiTheme="minorHAnsi" w:hAnsiTheme="minorHAnsi" w:cstheme="minorHAnsi"/>
          <w:lang w:eastAsia="en-US"/>
        </w:rPr>
        <w:t>opracowywanie we współpracy z innymi nauczycielami, w tym nauczycielami wychowawc</w:t>
      </w:r>
      <w:r w:rsidR="000B3472" w:rsidRPr="00CC70FE">
        <w:rPr>
          <w:rFonts w:asciiTheme="minorHAnsi" w:hAnsiTheme="minorHAnsi" w:cstheme="minorHAnsi"/>
          <w:lang w:eastAsia="en-US"/>
        </w:rPr>
        <w:t>ami opiekującymi się oddziałami lub pedagogiem</w:t>
      </w:r>
      <w:r w:rsidR="001E77FD" w:rsidRPr="00CC70FE">
        <w:rPr>
          <w:rFonts w:asciiTheme="minorHAnsi" w:hAnsiTheme="minorHAnsi" w:cstheme="minorHAnsi"/>
          <w:lang w:eastAsia="en-US"/>
        </w:rPr>
        <w:t xml:space="preserve"> szkolnym</w:t>
      </w:r>
      <w:r w:rsidRPr="00CC70FE">
        <w:rPr>
          <w:rFonts w:asciiTheme="minorHAnsi" w:hAnsiTheme="minorHAnsi" w:cstheme="minorHAnsi"/>
          <w:lang w:eastAsia="en-US"/>
        </w:rPr>
        <w:t>, programu</w:t>
      </w:r>
      <w:r w:rsidR="00744919">
        <w:rPr>
          <w:rFonts w:asciiTheme="minorHAnsi" w:hAnsiTheme="minorHAnsi" w:cstheme="minorHAnsi"/>
          <w:lang w:eastAsia="en-US"/>
        </w:rPr>
        <w:t xml:space="preserve"> </w:t>
      </w:r>
      <w:r w:rsidRPr="00CC70FE">
        <w:rPr>
          <w:rFonts w:asciiTheme="minorHAnsi" w:hAnsiTheme="minorHAnsi" w:cstheme="minorHAnsi"/>
          <w:lang w:eastAsia="en-US"/>
        </w:rPr>
        <w:t>doradztwa zawodowego oraz koordynowanie jego realizacji;</w:t>
      </w:r>
    </w:p>
    <w:p w:rsidR="00D85D65" w:rsidRPr="00CC70FE" w:rsidRDefault="00D85D65" w:rsidP="007062EF">
      <w:pPr>
        <w:pStyle w:val="Akapitzlist"/>
        <w:numPr>
          <w:ilvl w:val="0"/>
          <w:numId w:val="164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  <w:lang w:eastAsia="en-US"/>
        </w:rPr>
      </w:pPr>
      <w:r w:rsidRPr="00CC70FE">
        <w:rPr>
          <w:rFonts w:asciiTheme="minorHAnsi" w:hAnsiTheme="minorHAnsi" w:cstheme="minorHAnsi"/>
          <w:lang w:eastAsia="en-US"/>
        </w:rPr>
        <w:t>wspieranie nauczycieli, w tym nauczycieli wychowawców opiekujących się oddział</w:t>
      </w:r>
      <w:r w:rsidR="000B3472" w:rsidRPr="00CC70FE">
        <w:rPr>
          <w:rFonts w:asciiTheme="minorHAnsi" w:hAnsiTheme="minorHAnsi" w:cstheme="minorHAnsi"/>
          <w:lang w:eastAsia="en-US"/>
        </w:rPr>
        <w:t xml:space="preserve">ami </w:t>
      </w:r>
      <w:r w:rsidRPr="00CC70FE">
        <w:rPr>
          <w:rFonts w:asciiTheme="minorHAnsi" w:hAnsiTheme="minorHAnsi" w:cstheme="minorHAnsi"/>
          <w:lang w:eastAsia="en-US"/>
        </w:rPr>
        <w:t xml:space="preserve">lub </w:t>
      </w:r>
      <w:r w:rsidR="001E77FD" w:rsidRPr="00CC70FE">
        <w:rPr>
          <w:rFonts w:asciiTheme="minorHAnsi" w:hAnsiTheme="minorHAnsi" w:cstheme="minorHAnsi"/>
          <w:lang w:eastAsia="en-US"/>
        </w:rPr>
        <w:t>pedagoga szkolnego</w:t>
      </w:r>
      <w:r w:rsidRPr="00CC70FE">
        <w:rPr>
          <w:rFonts w:asciiTheme="minorHAnsi" w:hAnsiTheme="minorHAnsi" w:cstheme="minorHAnsi"/>
          <w:lang w:eastAsia="en-US"/>
        </w:rPr>
        <w:t>, w zakresie realizacji działań określonych w programie doradztwa zawodowego;</w:t>
      </w:r>
    </w:p>
    <w:p w:rsidR="00D85D65" w:rsidRPr="00CC70FE" w:rsidRDefault="00D85D65" w:rsidP="007062EF">
      <w:pPr>
        <w:pStyle w:val="Akapitzlist"/>
        <w:numPr>
          <w:ilvl w:val="0"/>
          <w:numId w:val="164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  <w:lang w:eastAsia="en-US"/>
        </w:rPr>
      </w:pPr>
      <w:r w:rsidRPr="00CC70FE">
        <w:rPr>
          <w:rFonts w:asciiTheme="minorHAnsi" w:hAnsiTheme="minorHAnsi" w:cstheme="minorHAnsi"/>
          <w:lang w:eastAsia="en-US"/>
        </w:rPr>
        <w:lastRenderedPageBreak/>
        <w:t>koordynowanie działalności informacyjno-doradczej realizowanej przez szkołę, w tym gromadzenie, aktualizowanie i udostępnianie informacji edukacyjnych i zawodowych właściwych dla danego poziomu kształcenia;</w:t>
      </w:r>
    </w:p>
    <w:p w:rsidR="00235A8B" w:rsidRPr="007B7B24" w:rsidRDefault="00D85D65" w:rsidP="007062EF">
      <w:pPr>
        <w:pStyle w:val="Akapitzlist"/>
        <w:numPr>
          <w:ilvl w:val="0"/>
          <w:numId w:val="164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  <w:lang w:eastAsia="en-US"/>
        </w:rPr>
      </w:pPr>
      <w:r w:rsidRPr="00CC70FE">
        <w:rPr>
          <w:rFonts w:asciiTheme="minorHAnsi" w:hAnsiTheme="minorHAnsi" w:cstheme="minorHAnsi"/>
          <w:lang w:eastAsia="en-US"/>
        </w:rPr>
        <w:t xml:space="preserve"> realizowanie działań wynikających z programu doradztwa zawodowego.</w:t>
      </w:r>
    </w:p>
    <w:p w:rsidR="00D85D65" w:rsidRPr="00CC70FE" w:rsidRDefault="00D85D65" w:rsidP="007062EF">
      <w:pPr>
        <w:pStyle w:val="Akapitzlist"/>
        <w:numPr>
          <w:ilvl w:val="0"/>
          <w:numId w:val="162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  <w:lang w:eastAsia="en-US"/>
        </w:rPr>
      </w:pPr>
      <w:r w:rsidRPr="00CC70FE">
        <w:rPr>
          <w:rFonts w:asciiTheme="minorHAnsi" w:hAnsiTheme="minorHAnsi" w:cstheme="minorHAnsi"/>
          <w:lang w:eastAsia="en-US"/>
        </w:rPr>
        <w:t>Do zadań doradcy zawodowego realizowanych w ramach pomocy psychologiczno-pedagogicznej należy:</w:t>
      </w:r>
    </w:p>
    <w:p w:rsidR="00D85D65" w:rsidRPr="00CC70FE" w:rsidRDefault="00D85D65" w:rsidP="007062EF">
      <w:pPr>
        <w:pStyle w:val="Akapitzlist"/>
        <w:numPr>
          <w:ilvl w:val="0"/>
          <w:numId w:val="165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  <w:lang w:eastAsia="en-US"/>
        </w:rPr>
      </w:pPr>
      <w:r w:rsidRPr="00CC70FE">
        <w:rPr>
          <w:rFonts w:asciiTheme="minorHAnsi" w:hAnsiTheme="minorHAnsi" w:cstheme="minorHAnsi"/>
          <w:lang w:eastAsia="en-US"/>
        </w:rPr>
        <w:t>prowadzenie zajęć związanych z wyborem kierunku kształcenia i zawodu</w:t>
      </w:r>
      <w:r w:rsidR="00BD3AAD">
        <w:rPr>
          <w:rFonts w:asciiTheme="minorHAnsi" w:hAnsiTheme="minorHAnsi" w:cstheme="minorHAnsi"/>
          <w:lang w:eastAsia="en-US"/>
        </w:rPr>
        <w:t xml:space="preserve"> </w:t>
      </w:r>
      <w:r w:rsidRPr="00CC70FE">
        <w:rPr>
          <w:rFonts w:asciiTheme="minorHAnsi" w:hAnsiTheme="minorHAnsi" w:cstheme="minorHAnsi"/>
          <w:lang w:eastAsia="en-US"/>
        </w:rPr>
        <w:t>z uwzględnieniem rozpoznanych mocnych stron, predyspozycji, zainteresowań i uzdolnień uczniów;</w:t>
      </w:r>
    </w:p>
    <w:p w:rsidR="00D85D65" w:rsidRPr="00CC70FE" w:rsidRDefault="00D85D65" w:rsidP="007062EF">
      <w:pPr>
        <w:pStyle w:val="Akapitzlist"/>
        <w:numPr>
          <w:ilvl w:val="0"/>
          <w:numId w:val="165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  <w:lang w:eastAsia="en-US"/>
        </w:rPr>
      </w:pPr>
      <w:r w:rsidRPr="00CC70FE">
        <w:rPr>
          <w:rFonts w:asciiTheme="minorHAnsi" w:hAnsiTheme="minorHAnsi" w:cstheme="minorHAnsi"/>
          <w:lang w:eastAsia="en-US"/>
        </w:rPr>
        <w:t>współpraca z innymi nauczycielami w tworzeniu i zapewnieniu ciągłości działań</w:t>
      </w:r>
      <w:r w:rsidR="00BD3AAD">
        <w:rPr>
          <w:rFonts w:asciiTheme="minorHAnsi" w:hAnsiTheme="minorHAnsi" w:cstheme="minorHAnsi"/>
          <w:lang w:eastAsia="en-US"/>
        </w:rPr>
        <w:t xml:space="preserve"> </w:t>
      </w:r>
      <w:r w:rsidRPr="00CC70FE">
        <w:rPr>
          <w:rFonts w:asciiTheme="minorHAnsi" w:hAnsiTheme="minorHAnsi" w:cstheme="minorHAnsi"/>
          <w:lang w:eastAsia="en-US"/>
        </w:rPr>
        <w:t>w zakresie zajęć związanych z wyborem kierunku kształcenia i zawodu;</w:t>
      </w:r>
    </w:p>
    <w:p w:rsidR="00D85D65" w:rsidRPr="00CC70FE" w:rsidRDefault="00D85D65" w:rsidP="007062EF">
      <w:pPr>
        <w:pStyle w:val="Akapitzlist"/>
        <w:numPr>
          <w:ilvl w:val="0"/>
          <w:numId w:val="165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  <w:lang w:eastAsia="en-US"/>
        </w:rPr>
      </w:pPr>
      <w:r w:rsidRPr="00CC70FE">
        <w:rPr>
          <w:rFonts w:asciiTheme="minorHAnsi" w:hAnsiTheme="minorHAnsi" w:cstheme="minorHAnsi"/>
          <w:lang w:eastAsia="en-US"/>
        </w:rPr>
        <w:t>wspieranie nauczycieli, wychowawców grup wychowawczych i innych specjalistów</w:t>
      </w:r>
      <w:r w:rsidR="00BD3AAD">
        <w:rPr>
          <w:rFonts w:asciiTheme="minorHAnsi" w:hAnsiTheme="minorHAnsi" w:cstheme="minorHAnsi"/>
          <w:lang w:eastAsia="en-US"/>
        </w:rPr>
        <w:t xml:space="preserve"> </w:t>
      </w:r>
      <w:r w:rsidRPr="00CC70FE">
        <w:rPr>
          <w:rFonts w:asciiTheme="minorHAnsi" w:hAnsiTheme="minorHAnsi" w:cstheme="minorHAnsi"/>
          <w:lang w:eastAsia="en-US"/>
        </w:rPr>
        <w:t>w udzielaniu pomocy psychologiczno-pedagogicznej.</w:t>
      </w:r>
    </w:p>
    <w:p w:rsidR="000B3472" w:rsidRPr="00CC70FE" w:rsidRDefault="00D85D65" w:rsidP="007062EF">
      <w:pPr>
        <w:pStyle w:val="Akapitzlist"/>
        <w:numPr>
          <w:ilvl w:val="0"/>
          <w:numId w:val="162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</w:rPr>
      </w:pPr>
      <w:r w:rsidRPr="00CC70FE">
        <w:rPr>
          <w:rFonts w:asciiTheme="minorHAnsi" w:hAnsiTheme="minorHAnsi" w:cstheme="minorHAnsi"/>
        </w:rPr>
        <w:t>Doradztwo zawodowe jest realizowane na obowiązkowych zajęciach edukacyjnych z zakresu kształcenia ogólnego realizują przez nauczycieli prowadzących te zajęcia a na zajęciach z wychowawcą wychowawcy danego oddziału.</w:t>
      </w:r>
    </w:p>
    <w:p w:rsidR="000B3472" w:rsidRPr="00CC70FE" w:rsidRDefault="000B3472" w:rsidP="007062EF">
      <w:pPr>
        <w:pStyle w:val="Akapitzlist"/>
        <w:numPr>
          <w:ilvl w:val="0"/>
          <w:numId w:val="162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</w:rPr>
      </w:pPr>
      <w:r w:rsidRPr="00CC70FE">
        <w:rPr>
          <w:rFonts w:asciiTheme="minorHAnsi" w:eastAsiaTheme="minorEastAsia" w:hAnsiTheme="minorHAnsi" w:cstheme="minorHAnsi"/>
        </w:rPr>
        <w:t xml:space="preserve">Szkoła stwarza możliwości udziału uczniów: </w:t>
      </w:r>
    </w:p>
    <w:p w:rsidR="000B3472" w:rsidRPr="00CC70FE" w:rsidRDefault="000B3472" w:rsidP="007062EF">
      <w:pPr>
        <w:pStyle w:val="Akapitzlist"/>
        <w:numPr>
          <w:ilvl w:val="0"/>
          <w:numId w:val="168"/>
        </w:numPr>
        <w:autoSpaceDE w:val="0"/>
        <w:autoSpaceDN w:val="0"/>
        <w:adjustRightInd w:val="0"/>
        <w:spacing w:after="120"/>
        <w:ind w:left="680" w:hanging="340"/>
        <w:jc w:val="left"/>
        <w:rPr>
          <w:rFonts w:asciiTheme="minorHAnsi" w:eastAsiaTheme="minorEastAsia" w:hAnsiTheme="minorHAnsi" w:cstheme="minorHAnsi"/>
        </w:rPr>
      </w:pPr>
      <w:r w:rsidRPr="00CC70FE">
        <w:rPr>
          <w:rFonts w:asciiTheme="minorHAnsi" w:eastAsiaTheme="minorEastAsia" w:hAnsiTheme="minorHAnsi" w:cstheme="minorHAnsi"/>
        </w:rPr>
        <w:t xml:space="preserve">w dniach otwartych szkół zawodowych; </w:t>
      </w:r>
    </w:p>
    <w:p w:rsidR="000B3472" w:rsidRPr="00CC70FE" w:rsidRDefault="000B3472" w:rsidP="007062EF">
      <w:pPr>
        <w:pStyle w:val="Akapitzlist"/>
        <w:numPr>
          <w:ilvl w:val="0"/>
          <w:numId w:val="168"/>
        </w:numPr>
        <w:autoSpaceDE w:val="0"/>
        <w:autoSpaceDN w:val="0"/>
        <w:adjustRightInd w:val="0"/>
        <w:spacing w:after="120"/>
        <w:ind w:left="680" w:hanging="340"/>
        <w:jc w:val="left"/>
        <w:rPr>
          <w:rFonts w:asciiTheme="minorHAnsi" w:eastAsiaTheme="minorEastAsia" w:hAnsiTheme="minorHAnsi" w:cstheme="minorHAnsi"/>
        </w:rPr>
      </w:pPr>
      <w:r w:rsidRPr="00CC70FE">
        <w:rPr>
          <w:rFonts w:asciiTheme="minorHAnsi" w:eastAsiaTheme="minorEastAsia" w:hAnsiTheme="minorHAnsi" w:cstheme="minorHAnsi"/>
        </w:rPr>
        <w:t xml:space="preserve">w targach edukacyjnych; </w:t>
      </w:r>
    </w:p>
    <w:p w:rsidR="000B3472" w:rsidRPr="00CC70FE" w:rsidRDefault="000B3472" w:rsidP="007062EF">
      <w:pPr>
        <w:pStyle w:val="Akapitzlist"/>
        <w:numPr>
          <w:ilvl w:val="0"/>
          <w:numId w:val="168"/>
        </w:numPr>
        <w:autoSpaceDE w:val="0"/>
        <w:autoSpaceDN w:val="0"/>
        <w:adjustRightInd w:val="0"/>
        <w:spacing w:after="120"/>
        <w:ind w:left="680" w:hanging="340"/>
        <w:jc w:val="left"/>
        <w:rPr>
          <w:rFonts w:asciiTheme="minorHAnsi" w:eastAsiaTheme="minorEastAsia" w:hAnsiTheme="minorHAnsi" w:cstheme="minorHAnsi"/>
        </w:rPr>
      </w:pPr>
      <w:r w:rsidRPr="00CC70FE">
        <w:rPr>
          <w:rFonts w:asciiTheme="minorHAnsi" w:eastAsiaTheme="minorEastAsia" w:hAnsiTheme="minorHAnsi" w:cstheme="minorHAnsi"/>
        </w:rPr>
        <w:t xml:space="preserve">w innych formach promujących kształcenie zawodowe i naukę zawodu. </w:t>
      </w:r>
    </w:p>
    <w:p w:rsidR="000B3472" w:rsidRPr="00CC70FE" w:rsidRDefault="000B3472" w:rsidP="007062EF">
      <w:pPr>
        <w:pStyle w:val="Akapitzlist"/>
        <w:numPr>
          <w:ilvl w:val="0"/>
          <w:numId w:val="162"/>
        </w:numPr>
        <w:autoSpaceDE w:val="0"/>
        <w:autoSpaceDN w:val="0"/>
        <w:adjustRightInd w:val="0"/>
        <w:spacing w:after="120"/>
        <w:ind w:hanging="357"/>
        <w:jc w:val="left"/>
        <w:rPr>
          <w:rFonts w:asciiTheme="minorHAnsi" w:eastAsiaTheme="minorEastAsia" w:hAnsiTheme="minorHAnsi" w:cstheme="minorHAnsi"/>
        </w:rPr>
      </w:pPr>
      <w:r w:rsidRPr="00CC70FE">
        <w:rPr>
          <w:rFonts w:asciiTheme="minorHAnsi" w:eastAsiaTheme="minorEastAsia" w:hAnsiTheme="minorHAnsi" w:cstheme="minorHAnsi"/>
        </w:rPr>
        <w:t xml:space="preserve">Ponadto </w:t>
      </w:r>
      <w:r w:rsidR="007B7B24">
        <w:rPr>
          <w:rFonts w:asciiTheme="minorHAnsi" w:eastAsiaTheme="minorEastAsia" w:hAnsiTheme="minorHAnsi" w:cstheme="minorHAnsi"/>
        </w:rPr>
        <w:t>s</w:t>
      </w:r>
      <w:r w:rsidRPr="00CC70FE">
        <w:rPr>
          <w:rFonts w:asciiTheme="minorHAnsi" w:eastAsiaTheme="minorEastAsia" w:hAnsiTheme="minorHAnsi" w:cstheme="minorHAnsi"/>
        </w:rPr>
        <w:t xml:space="preserve">zkoła: </w:t>
      </w:r>
    </w:p>
    <w:p w:rsidR="000B3472" w:rsidRPr="00CC70FE" w:rsidRDefault="000B3472" w:rsidP="007062EF">
      <w:pPr>
        <w:pStyle w:val="Akapitzlist"/>
        <w:numPr>
          <w:ilvl w:val="0"/>
          <w:numId w:val="169"/>
        </w:numPr>
        <w:autoSpaceDE w:val="0"/>
        <w:autoSpaceDN w:val="0"/>
        <w:adjustRightInd w:val="0"/>
        <w:spacing w:after="120"/>
        <w:ind w:hanging="357"/>
        <w:jc w:val="left"/>
        <w:rPr>
          <w:rFonts w:asciiTheme="minorHAnsi" w:eastAsiaTheme="minorEastAsia" w:hAnsiTheme="minorHAnsi" w:cstheme="minorHAnsi"/>
        </w:rPr>
      </w:pPr>
      <w:r w:rsidRPr="00CC70FE">
        <w:rPr>
          <w:rFonts w:asciiTheme="minorHAnsi" w:eastAsiaTheme="minorEastAsia" w:hAnsiTheme="minorHAnsi" w:cstheme="minorHAnsi"/>
        </w:rPr>
        <w:t xml:space="preserve">upowszechnia informator o szkołach ponadpodstawowych; </w:t>
      </w:r>
    </w:p>
    <w:p w:rsidR="000B3472" w:rsidRPr="00CC70FE" w:rsidRDefault="000B3472" w:rsidP="007062EF">
      <w:pPr>
        <w:pStyle w:val="Akapitzlist"/>
        <w:numPr>
          <w:ilvl w:val="0"/>
          <w:numId w:val="169"/>
        </w:numPr>
        <w:autoSpaceDE w:val="0"/>
        <w:autoSpaceDN w:val="0"/>
        <w:adjustRightInd w:val="0"/>
        <w:spacing w:after="120"/>
        <w:ind w:hanging="357"/>
        <w:jc w:val="left"/>
        <w:rPr>
          <w:rFonts w:asciiTheme="minorHAnsi" w:eastAsiaTheme="minorEastAsia" w:hAnsiTheme="minorHAnsi" w:cstheme="minorHAnsi"/>
        </w:rPr>
      </w:pPr>
      <w:r w:rsidRPr="00CC70FE">
        <w:rPr>
          <w:rFonts w:asciiTheme="minorHAnsi" w:eastAsiaTheme="minorEastAsia" w:hAnsiTheme="minorHAnsi" w:cstheme="minorHAnsi"/>
        </w:rPr>
        <w:t xml:space="preserve">gromadzi informacje dotyczące zawodów w formie folderów, ulotek; </w:t>
      </w:r>
    </w:p>
    <w:p w:rsidR="000B3472" w:rsidRPr="00CC70FE" w:rsidRDefault="000B3472" w:rsidP="007062EF">
      <w:pPr>
        <w:pStyle w:val="Akapitzlist"/>
        <w:numPr>
          <w:ilvl w:val="0"/>
          <w:numId w:val="169"/>
        </w:numPr>
        <w:autoSpaceDE w:val="0"/>
        <w:autoSpaceDN w:val="0"/>
        <w:adjustRightInd w:val="0"/>
        <w:spacing w:after="120"/>
        <w:ind w:hanging="357"/>
        <w:jc w:val="left"/>
        <w:rPr>
          <w:rFonts w:asciiTheme="minorHAnsi" w:eastAsiaTheme="minorEastAsia" w:hAnsiTheme="minorHAnsi" w:cstheme="minorHAnsi"/>
        </w:rPr>
      </w:pPr>
      <w:r w:rsidRPr="00CC70FE">
        <w:rPr>
          <w:rFonts w:asciiTheme="minorHAnsi" w:eastAsiaTheme="minorEastAsia" w:hAnsiTheme="minorHAnsi" w:cstheme="minorHAnsi"/>
        </w:rPr>
        <w:t xml:space="preserve">tworzy bazy o szkołach z wykorzystaniem Internetu. </w:t>
      </w:r>
    </w:p>
    <w:p w:rsidR="00D85D65" w:rsidRPr="00CC70FE" w:rsidRDefault="00D85D65" w:rsidP="007062EF">
      <w:pPr>
        <w:pStyle w:val="Akapitzlist"/>
        <w:numPr>
          <w:ilvl w:val="0"/>
          <w:numId w:val="162"/>
        </w:numPr>
        <w:autoSpaceDE w:val="0"/>
        <w:autoSpaceDN w:val="0"/>
        <w:adjustRightInd w:val="0"/>
        <w:spacing w:after="120"/>
        <w:ind w:hanging="357"/>
        <w:textAlignment w:val="auto"/>
        <w:rPr>
          <w:rFonts w:asciiTheme="minorHAnsi" w:hAnsiTheme="minorHAnsi" w:cstheme="minorHAnsi"/>
        </w:rPr>
      </w:pPr>
      <w:r w:rsidRPr="00CC70FE">
        <w:rPr>
          <w:rFonts w:asciiTheme="minorHAnsi" w:hAnsiTheme="minorHAnsi" w:cstheme="minorHAnsi"/>
          <w:lang w:eastAsia="en-US"/>
        </w:rPr>
        <w:t xml:space="preserve">Informacja o udziale ucznia w zajęciach z zakresu doradztwa </w:t>
      </w:r>
      <w:r w:rsidR="00A5056C" w:rsidRPr="00CC70FE">
        <w:rPr>
          <w:rFonts w:asciiTheme="minorHAnsi" w:hAnsiTheme="minorHAnsi" w:cstheme="minorHAnsi"/>
          <w:lang w:eastAsia="en-US"/>
        </w:rPr>
        <w:t>zawodowego nie</w:t>
      </w:r>
      <w:r w:rsidRPr="00CC70FE">
        <w:rPr>
          <w:rFonts w:asciiTheme="minorHAnsi" w:hAnsiTheme="minorHAnsi" w:cstheme="minorHAnsi"/>
          <w:lang w:eastAsia="en-US"/>
        </w:rPr>
        <w:t xml:space="preserve"> jest</w:t>
      </w:r>
      <w:r w:rsidR="00BD3AAD">
        <w:rPr>
          <w:rFonts w:asciiTheme="minorHAnsi" w:hAnsiTheme="minorHAnsi" w:cstheme="minorHAnsi"/>
          <w:lang w:eastAsia="en-US"/>
        </w:rPr>
        <w:t xml:space="preserve"> </w:t>
      </w:r>
      <w:r w:rsidRPr="00CC70FE">
        <w:rPr>
          <w:rFonts w:asciiTheme="minorHAnsi" w:hAnsiTheme="minorHAnsi" w:cstheme="minorHAnsi"/>
          <w:lang w:eastAsia="en-US"/>
        </w:rPr>
        <w:t>umieszczana na świadectwie szkolnym promocyjnym i świadectwie ukończenia szkoły.</w:t>
      </w:r>
    </w:p>
    <w:p w:rsidR="00463347" w:rsidRPr="002266A3" w:rsidRDefault="00463347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  <w:sz w:val="27"/>
        </w:rPr>
      </w:pPr>
    </w:p>
    <w:p w:rsidR="001E5252" w:rsidRPr="00F07564" w:rsidRDefault="007F4963" w:rsidP="00141477">
      <w:pPr>
        <w:pStyle w:val="Nagwek3"/>
      </w:pPr>
      <w:r w:rsidRPr="00BE1623">
        <w:t>Rozdział 7</w:t>
      </w:r>
      <w:r w:rsidR="001E5252" w:rsidRPr="001E5252">
        <w:br/>
      </w:r>
      <w:r w:rsidRPr="007B7B24">
        <w:t xml:space="preserve">Współpraca z </w:t>
      </w:r>
      <w:r w:rsidR="001E77FD" w:rsidRPr="007B7B24">
        <w:t>poradniami psychologiczno-pedagogicznymi</w:t>
      </w:r>
      <w:r w:rsidRPr="007B7B24">
        <w:t xml:space="preserve"> oraz innymi instytucjami</w:t>
      </w:r>
      <w:r w:rsidR="00BD3AAD">
        <w:t xml:space="preserve"> </w:t>
      </w:r>
      <w:r w:rsidRPr="007B7B24">
        <w:t>świadczącymi pomoc uczniom i rodzicom</w:t>
      </w:r>
    </w:p>
    <w:p w:rsidR="00CC65A5" w:rsidRPr="00902DAB" w:rsidRDefault="00AF513C" w:rsidP="00141477">
      <w:pPr>
        <w:pStyle w:val="AParagraf"/>
      </w:pPr>
      <w:r w:rsidRPr="00902DAB">
        <w:t>§ 16</w:t>
      </w:r>
    </w:p>
    <w:p w:rsidR="00F23A46" w:rsidRPr="00FF572A" w:rsidRDefault="007F4963" w:rsidP="007062EF">
      <w:pPr>
        <w:pStyle w:val="Akapitzlist"/>
        <w:numPr>
          <w:ilvl w:val="0"/>
          <w:numId w:val="170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</w:rPr>
      </w:pPr>
      <w:r w:rsidRPr="00FF572A">
        <w:rPr>
          <w:rFonts w:asciiTheme="minorHAnsi" w:hAnsiTheme="minorHAnsi" w:cstheme="minorHAnsi"/>
        </w:rPr>
        <w:t>Celem dostosowania treści, metod i organizacji</w:t>
      </w:r>
      <w:r w:rsidR="00BD3AAD">
        <w:rPr>
          <w:rFonts w:asciiTheme="minorHAnsi" w:hAnsiTheme="minorHAnsi" w:cstheme="minorHAnsi"/>
        </w:rPr>
        <w:t xml:space="preserve"> </w:t>
      </w:r>
      <w:r w:rsidRPr="00FF572A">
        <w:rPr>
          <w:rFonts w:asciiTheme="minorHAnsi" w:hAnsiTheme="minorHAnsi" w:cstheme="minorHAnsi"/>
        </w:rPr>
        <w:t>nauczania</w:t>
      </w:r>
      <w:r w:rsidR="00BD3AAD">
        <w:rPr>
          <w:rFonts w:asciiTheme="minorHAnsi" w:hAnsiTheme="minorHAnsi" w:cstheme="minorHAnsi"/>
        </w:rPr>
        <w:t xml:space="preserve"> </w:t>
      </w:r>
      <w:r w:rsidRPr="00FF572A">
        <w:rPr>
          <w:rFonts w:asciiTheme="minorHAnsi" w:hAnsiTheme="minorHAnsi" w:cstheme="minorHAnsi"/>
        </w:rPr>
        <w:t>do</w:t>
      </w:r>
      <w:r w:rsidR="00BD3AAD">
        <w:rPr>
          <w:rFonts w:asciiTheme="minorHAnsi" w:hAnsiTheme="minorHAnsi" w:cstheme="minorHAnsi"/>
        </w:rPr>
        <w:t xml:space="preserve"> </w:t>
      </w:r>
      <w:r w:rsidRPr="00FF572A">
        <w:rPr>
          <w:rFonts w:asciiTheme="minorHAnsi" w:hAnsiTheme="minorHAnsi" w:cstheme="minorHAnsi"/>
        </w:rPr>
        <w:t>możli</w:t>
      </w:r>
      <w:r w:rsidR="00BD3AAD">
        <w:rPr>
          <w:rFonts w:asciiTheme="minorHAnsi" w:hAnsiTheme="minorHAnsi" w:cstheme="minorHAnsi"/>
        </w:rPr>
        <w:t>wości psychofizycznych uczniów s</w:t>
      </w:r>
      <w:r w:rsidRPr="00FF572A">
        <w:rPr>
          <w:rFonts w:asciiTheme="minorHAnsi" w:hAnsiTheme="minorHAnsi" w:cstheme="minorHAnsi"/>
        </w:rPr>
        <w:t xml:space="preserve">zkoła zapewnia pomoc udzielaną przez pedagoga szkolnego oraz </w:t>
      </w:r>
      <w:r w:rsidR="001E77FD" w:rsidRPr="00FF572A">
        <w:rPr>
          <w:rFonts w:asciiTheme="minorHAnsi" w:hAnsiTheme="minorHAnsi" w:cstheme="minorHAnsi"/>
        </w:rPr>
        <w:t>poradnie</w:t>
      </w:r>
      <w:r w:rsidR="00BD3AAD">
        <w:rPr>
          <w:rFonts w:asciiTheme="minorHAnsi" w:hAnsiTheme="minorHAnsi" w:cstheme="minorHAnsi"/>
        </w:rPr>
        <w:t xml:space="preserve"> </w:t>
      </w:r>
      <w:r w:rsidR="001E77FD" w:rsidRPr="00FF572A">
        <w:rPr>
          <w:rFonts w:asciiTheme="minorHAnsi" w:hAnsiTheme="minorHAnsi" w:cstheme="minorHAnsi"/>
        </w:rPr>
        <w:t>p</w:t>
      </w:r>
      <w:r w:rsidRPr="00FF572A">
        <w:rPr>
          <w:rFonts w:asciiTheme="minorHAnsi" w:hAnsiTheme="minorHAnsi" w:cstheme="minorHAnsi"/>
        </w:rPr>
        <w:t>sycholo</w:t>
      </w:r>
      <w:r w:rsidR="001E77FD" w:rsidRPr="00FF572A">
        <w:rPr>
          <w:rFonts w:asciiTheme="minorHAnsi" w:hAnsiTheme="minorHAnsi" w:cstheme="minorHAnsi"/>
        </w:rPr>
        <w:t>giczno-pedagogiczne</w:t>
      </w:r>
      <w:r w:rsidRPr="00FF572A">
        <w:rPr>
          <w:rFonts w:asciiTheme="minorHAnsi" w:hAnsiTheme="minorHAnsi" w:cstheme="minorHAnsi"/>
        </w:rPr>
        <w:t xml:space="preserve"> w formie: </w:t>
      </w:r>
    </w:p>
    <w:p w:rsidR="001E77FD" w:rsidRPr="001E5252" w:rsidRDefault="007F4963" w:rsidP="001E5252">
      <w:pPr>
        <w:numPr>
          <w:ilvl w:val="0"/>
          <w:numId w:val="8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1E5252">
        <w:rPr>
          <w:rFonts w:cstheme="minorHAnsi"/>
          <w:b w:val="0"/>
          <w:bCs/>
          <w:color w:val="auto"/>
          <w:sz w:val="22"/>
        </w:rPr>
        <w:t>kierowania na badania, za zgodą rodziców</w:t>
      </w:r>
      <w:r w:rsidR="001E77FD" w:rsidRPr="001E5252">
        <w:rPr>
          <w:rFonts w:cstheme="minorHAnsi"/>
          <w:b w:val="0"/>
          <w:bCs/>
          <w:color w:val="auto"/>
          <w:sz w:val="22"/>
        </w:rPr>
        <w:t>,</w:t>
      </w:r>
      <w:r w:rsidRPr="001E5252">
        <w:rPr>
          <w:rFonts w:cstheme="minorHAnsi"/>
          <w:b w:val="0"/>
          <w:bCs/>
          <w:color w:val="auto"/>
          <w:sz w:val="22"/>
        </w:rPr>
        <w:t xml:space="preserve"> uczniów z deficytami rozwojowymi; </w:t>
      </w:r>
    </w:p>
    <w:p w:rsidR="001E77FD" w:rsidRPr="001E5252" w:rsidRDefault="007F4963" w:rsidP="001E5252">
      <w:pPr>
        <w:numPr>
          <w:ilvl w:val="0"/>
          <w:numId w:val="8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1E5252">
        <w:rPr>
          <w:rFonts w:cstheme="minorHAnsi"/>
          <w:b w:val="0"/>
          <w:bCs/>
          <w:color w:val="auto"/>
          <w:sz w:val="22"/>
        </w:rPr>
        <w:t xml:space="preserve">wydawania decyzji o odroczeniu lub </w:t>
      </w:r>
      <w:r w:rsidR="008A4318" w:rsidRPr="001E5252">
        <w:rPr>
          <w:rFonts w:cstheme="minorHAnsi"/>
          <w:b w:val="0"/>
          <w:bCs/>
          <w:color w:val="auto"/>
          <w:sz w:val="22"/>
        </w:rPr>
        <w:t>wcześniejszym rozpoczęciu realizacji</w:t>
      </w:r>
      <w:r w:rsidRPr="001E5252">
        <w:rPr>
          <w:rFonts w:cstheme="minorHAnsi"/>
          <w:b w:val="0"/>
          <w:bCs/>
          <w:color w:val="auto"/>
          <w:sz w:val="22"/>
        </w:rPr>
        <w:t xml:space="preserve"> obowiązku szkolnego, nauczaniu indywidual</w:t>
      </w:r>
      <w:r w:rsidR="008A4318" w:rsidRPr="001E5252">
        <w:rPr>
          <w:rFonts w:cstheme="minorHAnsi"/>
          <w:b w:val="0"/>
          <w:bCs/>
          <w:color w:val="auto"/>
          <w:sz w:val="22"/>
        </w:rPr>
        <w:t>nym, rewalidacji indywidualnej oraz</w:t>
      </w:r>
      <w:r w:rsidRPr="001E5252">
        <w:rPr>
          <w:rFonts w:cstheme="minorHAnsi"/>
          <w:b w:val="0"/>
          <w:bCs/>
          <w:color w:val="auto"/>
          <w:sz w:val="22"/>
        </w:rPr>
        <w:t xml:space="preserve"> o potrzebie kształcenia specjalnego; </w:t>
      </w:r>
    </w:p>
    <w:p w:rsidR="001E77FD" w:rsidRPr="001E5252" w:rsidRDefault="007F4963" w:rsidP="001E5252">
      <w:pPr>
        <w:numPr>
          <w:ilvl w:val="0"/>
          <w:numId w:val="8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1E5252">
        <w:rPr>
          <w:rFonts w:cstheme="minorHAnsi"/>
          <w:b w:val="0"/>
          <w:bCs/>
          <w:color w:val="auto"/>
          <w:sz w:val="22"/>
        </w:rPr>
        <w:t>warsztatów dla rodziców i nauczycieli w celu doskonalenia umiejętności z zakresu</w:t>
      </w:r>
      <w:r w:rsidR="00BD3AAD">
        <w:rPr>
          <w:rFonts w:cstheme="minorHAnsi"/>
          <w:b w:val="0"/>
          <w:bCs/>
          <w:color w:val="auto"/>
          <w:sz w:val="22"/>
        </w:rPr>
        <w:t xml:space="preserve"> </w:t>
      </w:r>
      <w:r w:rsidRPr="001E5252">
        <w:rPr>
          <w:rFonts w:cstheme="minorHAnsi"/>
          <w:b w:val="0"/>
          <w:bCs/>
          <w:color w:val="auto"/>
          <w:sz w:val="22"/>
        </w:rPr>
        <w:t xml:space="preserve">komunikacji społecznej oraz umiejętności wychowawczych; </w:t>
      </w:r>
    </w:p>
    <w:p w:rsidR="001E77FD" w:rsidRPr="001E5252" w:rsidRDefault="007F4963" w:rsidP="001E5252">
      <w:pPr>
        <w:numPr>
          <w:ilvl w:val="0"/>
          <w:numId w:val="8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1E5252">
        <w:rPr>
          <w:rFonts w:cstheme="minorHAnsi"/>
          <w:b w:val="0"/>
          <w:bCs/>
          <w:color w:val="auto"/>
          <w:sz w:val="22"/>
        </w:rPr>
        <w:t xml:space="preserve">organizacji pogadanek, prelekcji dla uczniów i rodziców, poradnictwa indywidualnego w zakresie problematyki wychowawczej i dydaktycznej; </w:t>
      </w:r>
    </w:p>
    <w:p w:rsidR="001F517E" w:rsidRPr="001E5252" w:rsidRDefault="007F4963" w:rsidP="001E5252">
      <w:pPr>
        <w:numPr>
          <w:ilvl w:val="0"/>
          <w:numId w:val="8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  <w:szCs w:val="20"/>
        </w:rPr>
      </w:pPr>
      <w:r w:rsidRPr="001E5252">
        <w:rPr>
          <w:rFonts w:cstheme="minorHAnsi"/>
          <w:b w:val="0"/>
          <w:bCs/>
          <w:color w:val="auto"/>
          <w:sz w:val="22"/>
          <w:szCs w:val="20"/>
        </w:rPr>
        <w:lastRenderedPageBreak/>
        <w:t xml:space="preserve">terapii logopedycznej; </w:t>
      </w:r>
    </w:p>
    <w:p w:rsidR="00F23A46" w:rsidRPr="001E5252" w:rsidRDefault="007F4963" w:rsidP="001E5252">
      <w:pPr>
        <w:numPr>
          <w:ilvl w:val="0"/>
          <w:numId w:val="8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  <w:szCs w:val="20"/>
        </w:rPr>
      </w:pPr>
      <w:r w:rsidRPr="001E5252">
        <w:rPr>
          <w:rFonts w:cstheme="minorHAnsi"/>
          <w:b w:val="0"/>
          <w:bCs/>
          <w:color w:val="auto"/>
          <w:sz w:val="22"/>
          <w:szCs w:val="20"/>
        </w:rPr>
        <w:t xml:space="preserve">prowadzenia zajęć </w:t>
      </w:r>
      <w:r w:rsidR="00BF1DCF" w:rsidRPr="001E5252">
        <w:rPr>
          <w:rFonts w:cstheme="minorHAnsi"/>
          <w:b w:val="0"/>
          <w:bCs/>
          <w:color w:val="auto"/>
          <w:sz w:val="22"/>
          <w:szCs w:val="20"/>
        </w:rPr>
        <w:t>specjalistycznych</w:t>
      </w:r>
      <w:r w:rsidRPr="001E5252">
        <w:rPr>
          <w:rFonts w:cstheme="minorHAnsi"/>
          <w:b w:val="0"/>
          <w:bCs/>
          <w:color w:val="auto"/>
          <w:sz w:val="22"/>
          <w:szCs w:val="20"/>
        </w:rPr>
        <w:t xml:space="preserve"> dla uczniów ze specyficznymi trudnościami w nauce. </w:t>
      </w:r>
    </w:p>
    <w:p w:rsidR="00CC65A5" w:rsidRPr="00FF572A" w:rsidRDefault="00BF1DCF" w:rsidP="007062EF">
      <w:pPr>
        <w:pStyle w:val="Akapitzlist"/>
        <w:numPr>
          <w:ilvl w:val="0"/>
          <w:numId w:val="170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FF572A">
        <w:rPr>
          <w:rFonts w:asciiTheme="minorHAnsi" w:hAnsiTheme="minorHAnsi" w:cstheme="minorHAnsi"/>
        </w:rPr>
        <w:t>Dla uczniów prowadzone są s</w:t>
      </w:r>
      <w:r w:rsidR="007F4963" w:rsidRPr="00FF572A">
        <w:rPr>
          <w:rFonts w:asciiTheme="minorHAnsi" w:hAnsiTheme="minorHAnsi" w:cstheme="minorHAnsi"/>
        </w:rPr>
        <w:t>ystematyczne badanie wad postaw organizowane przez</w:t>
      </w:r>
      <w:r w:rsidR="00BD3AAD">
        <w:rPr>
          <w:rFonts w:asciiTheme="minorHAnsi" w:hAnsiTheme="minorHAnsi" w:cstheme="minorHAnsi"/>
        </w:rPr>
        <w:t xml:space="preserve"> </w:t>
      </w:r>
      <w:r w:rsidR="007F4963" w:rsidRPr="00FF572A">
        <w:rPr>
          <w:rFonts w:asciiTheme="minorHAnsi" w:hAnsiTheme="minorHAnsi" w:cstheme="minorHAnsi"/>
        </w:rPr>
        <w:t xml:space="preserve">specjalistyczne instytucje. </w:t>
      </w:r>
    </w:p>
    <w:p w:rsidR="00463347" w:rsidRPr="00FF572A" w:rsidRDefault="00BF1DCF" w:rsidP="007062EF">
      <w:pPr>
        <w:pStyle w:val="Akapitzlist"/>
        <w:numPr>
          <w:ilvl w:val="0"/>
          <w:numId w:val="170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FF572A">
        <w:rPr>
          <w:rFonts w:asciiTheme="minorHAnsi" w:hAnsiTheme="minorHAnsi" w:cstheme="minorHAnsi"/>
        </w:rPr>
        <w:t xml:space="preserve">Szkoła w miarę potrzeb korzysta </w:t>
      </w:r>
      <w:r w:rsidR="007F4963" w:rsidRPr="00FF572A">
        <w:rPr>
          <w:rFonts w:asciiTheme="minorHAnsi" w:hAnsiTheme="minorHAnsi" w:cstheme="minorHAnsi"/>
        </w:rPr>
        <w:t xml:space="preserve">z pomocy kuratora sądowego. </w:t>
      </w:r>
    </w:p>
    <w:p w:rsidR="00463347" w:rsidRPr="00FF572A" w:rsidRDefault="00463347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  <w:sz w:val="22"/>
        </w:rPr>
      </w:pPr>
    </w:p>
    <w:p w:rsidR="00E46905" w:rsidRDefault="00E46905" w:rsidP="005705E8">
      <w:p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color w:val="auto"/>
        </w:rPr>
      </w:pPr>
    </w:p>
    <w:p w:rsidR="001031F0" w:rsidRPr="00F07564" w:rsidRDefault="007F4963" w:rsidP="00141477">
      <w:pPr>
        <w:pStyle w:val="Nagwek3"/>
      </w:pPr>
      <w:r w:rsidRPr="00BE1623">
        <w:t>Rozdział 8</w:t>
      </w:r>
      <w:r w:rsidR="005F11CE" w:rsidRPr="005F11CE">
        <w:br/>
      </w:r>
      <w:r w:rsidRPr="005C43A3">
        <w:t>Organy szkoły</w:t>
      </w:r>
    </w:p>
    <w:p w:rsidR="00F23A46" w:rsidRPr="00902DAB" w:rsidRDefault="007F4963" w:rsidP="00141477">
      <w:pPr>
        <w:pStyle w:val="AParagraf"/>
      </w:pPr>
      <w:r w:rsidRPr="00902DAB">
        <w:t xml:space="preserve">§ </w:t>
      </w:r>
      <w:r w:rsidR="00AF513C" w:rsidRPr="00902DAB">
        <w:t>17</w:t>
      </w:r>
    </w:p>
    <w:p w:rsidR="00F23A46" w:rsidRPr="005F11CE" w:rsidRDefault="007F4963" w:rsidP="005F11CE">
      <w:p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  <w:r w:rsidRPr="005F11CE">
        <w:rPr>
          <w:rFonts w:cstheme="minorHAnsi"/>
          <w:b w:val="0"/>
          <w:bCs/>
          <w:color w:val="auto"/>
          <w:sz w:val="22"/>
        </w:rPr>
        <w:t xml:space="preserve">Organami szkoły są: </w:t>
      </w:r>
    </w:p>
    <w:p w:rsidR="00F23A46" w:rsidRPr="005F11CE" w:rsidRDefault="007F4963" w:rsidP="005F11CE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5F11CE">
        <w:rPr>
          <w:rFonts w:cstheme="minorHAnsi"/>
          <w:b w:val="0"/>
          <w:bCs/>
          <w:color w:val="auto"/>
          <w:sz w:val="22"/>
        </w:rPr>
        <w:t xml:space="preserve">dyrektor szkoły; </w:t>
      </w:r>
    </w:p>
    <w:p w:rsidR="00F23A46" w:rsidRPr="005F11CE" w:rsidRDefault="00E91FB5" w:rsidP="005F11CE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5F11CE">
        <w:rPr>
          <w:rFonts w:cstheme="minorHAnsi"/>
          <w:b w:val="0"/>
          <w:bCs/>
          <w:color w:val="auto"/>
          <w:sz w:val="22"/>
        </w:rPr>
        <w:t>Rada P</w:t>
      </w:r>
      <w:r w:rsidR="007F4963" w:rsidRPr="005F11CE">
        <w:rPr>
          <w:rFonts w:cstheme="minorHAnsi"/>
          <w:b w:val="0"/>
          <w:bCs/>
          <w:color w:val="auto"/>
          <w:sz w:val="22"/>
        </w:rPr>
        <w:t xml:space="preserve">edagogiczna; </w:t>
      </w:r>
    </w:p>
    <w:p w:rsidR="00F23A46" w:rsidRPr="005F11CE" w:rsidRDefault="00066CFA" w:rsidP="005F11CE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5F11CE">
        <w:rPr>
          <w:rFonts w:cstheme="minorHAnsi"/>
          <w:b w:val="0"/>
          <w:bCs/>
          <w:color w:val="auto"/>
          <w:sz w:val="22"/>
        </w:rPr>
        <w:t>S</w:t>
      </w:r>
      <w:r w:rsidR="007F4963" w:rsidRPr="005F11CE">
        <w:rPr>
          <w:rFonts w:cstheme="minorHAnsi"/>
          <w:b w:val="0"/>
          <w:bCs/>
          <w:color w:val="auto"/>
          <w:sz w:val="22"/>
        </w:rPr>
        <w:t xml:space="preserve">amorząd </w:t>
      </w:r>
      <w:r w:rsidRPr="005F11CE">
        <w:rPr>
          <w:rFonts w:cstheme="minorHAnsi"/>
          <w:b w:val="0"/>
          <w:bCs/>
          <w:color w:val="auto"/>
          <w:sz w:val="22"/>
        </w:rPr>
        <w:t>U</w:t>
      </w:r>
      <w:r w:rsidR="007F4963" w:rsidRPr="005F11CE">
        <w:rPr>
          <w:rFonts w:cstheme="minorHAnsi"/>
          <w:b w:val="0"/>
          <w:bCs/>
          <w:color w:val="auto"/>
          <w:sz w:val="22"/>
        </w:rPr>
        <w:t xml:space="preserve">czniowski; </w:t>
      </w:r>
    </w:p>
    <w:p w:rsidR="005F11CE" w:rsidRPr="009A1828" w:rsidRDefault="00066CFA" w:rsidP="009A1828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5F11CE">
        <w:rPr>
          <w:rFonts w:cstheme="minorHAnsi"/>
          <w:b w:val="0"/>
          <w:bCs/>
          <w:color w:val="auto"/>
          <w:sz w:val="22"/>
        </w:rPr>
        <w:t>Rada R</w:t>
      </w:r>
      <w:r w:rsidR="007F4963" w:rsidRPr="005F11CE">
        <w:rPr>
          <w:rFonts w:cstheme="minorHAnsi"/>
          <w:b w:val="0"/>
          <w:bCs/>
          <w:color w:val="auto"/>
          <w:sz w:val="22"/>
        </w:rPr>
        <w:t xml:space="preserve">odziców. </w:t>
      </w:r>
    </w:p>
    <w:p w:rsidR="00F23A46" w:rsidRPr="00902DAB" w:rsidRDefault="007F4963" w:rsidP="00141477">
      <w:pPr>
        <w:pStyle w:val="AParagraf"/>
      </w:pPr>
      <w:r w:rsidRPr="00902DAB">
        <w:t xml:space="preserve">§ </w:t>
      </w:r>
      <w:r w:rsidR="00AF513C" w:rsidRPr="00902DAB">
        <w:t>18</w:t>
      </w:r>
    </w:p>
    <w:p w:rsidR="00F23A46" w:rsidRPr="00FF572A" w:rsidRDefault="00525BB2" w:rsidP="007062EF">
      <w:pPr>
        <w:pStyle w:val="Akapitzlist"/>
        <w:numPr>
          <w:ilvl w:val="0"/>
          <w:numId w:val="91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FF572A">
        <w:rPr>
          <w:rFonts w:asciiTheme="minorHAnsi" w:hAnsiTheme="minorHAnsi" w:cstheme="minorHAnsi"/>
        </w:rPr>
        <w:t xml:space="preserve">Stanowisko dyrektora szkoły powierza i odwołuje </w:t>
      </w:r>
      <w:r w:rsidR="00902DAB" w:rsidRPr="00FF572A">
        <w:rPr>
          <w:rFonts w:asciiTheme="minorHAnsi" w:hAnsiTheme="minorHAnsi" w:cstheme="minorHAnsi"/>
        </w:rPr>
        <w:t xml:space="preserve">z </w:t>
      </w:r>
      <w:r w:rsidRPr="00FF572A">
        <w:rPr>
          <w:rFonts w:asciiTheme="minorHAnsi" w:hAnsiTheme="minorHAnsi" w:cstheme="minorHAnsi"/>
        </w:rPr>
        <w:t>niego organ prowadzący.</w:t>
      </w:r>
    </w:p>
    <w:p w:rsidR="00525BB2" w:rsidRPr="00FF572A" w:rsidRDefault="00525BB2" w:rsidP="007062EF">
      <w:pPr>
        <w:pStyle w:val="Akapitzlist"/>
        <w:widowControl w:val="0"/>
        <w:numPr>
          <w:ilvl w:val="0"/>
          <w:numId w:val="91"/>
        </w:numPr>
        <w:autoSpaceDE w:val="0"/>
        <w:autoSpaceDN w:val="0"/>
        <w:adjustRightInd w:val="0"/>
        <w:spacing w:after="120"/>
        <w:ind w:left="340" w:hanging="340"/>
        <w:textAlignment w:val="auto"/>
        <w:rPr>
          <w:rFonts w:asciiTheme="minorHAnsi" w:hAnsiTheme="minorHAnsi" w:cstheme="minorHAnsi"/>
        </w:rPr>
      </w:pPr>
      <w:r w:rsidRPr="00FF572A">
        <w:rPr>
          <w:rFonts w:asciiTheme="minorHAnsi" w:hAnsiTheme="minorHAnsi" w:cstheme="minorHAnsi"/>
        </w:rPr>
        <w:t>Zasady powoływania i odwoływania dyrektora ze stanowiska określają odrębne przepisy.</w:t>
      </w:r>
    </w:p>
    <w:p w:rsidR="00F23A46" w:rsidRPr="00902DAB" w:rsidRDefault="00F23A46" w:rsidP="00DA6A9C">
      <w:pPr>
        <w:tabs>
          <w:tab w:val="left" w:pos="284"/>
        </w:tabs>
        <w:spacing w:after="0" w:line="276" w:lineRule="auto"/>
        <w:ind w:left="0" w:firstLine="0"/>
        <w:rPr>
          <w:rFonts w:cstheme="minorHAnsi"/>
          <w:color w:val="auto"/>
        </w:rPr>
      </w:pPr>
    </w:p>
    <w:p w:rsidR="00F23A46" w:rsidRPr="00902DAB" w:rsidRDefault="007F4963" w:rsidP="00141477">
      <w:pPr>
        <w:pStyle w:val="AParagraf"/>
      </w:pPr>
      <w:r w:rsidRPr="00902DAB">
        <w:t xml:space="preserve">§ </w:t>
      </w:r>
      <w:r w:rsidR="00AF513C" w:rsidRPr="00902DAB">
        <w:t>19</w:t>
      </w:r>
    </w:p>
    <w:p w:rsidR="00525BB2" w:rsidRPr="00FF572A" w:rsidRDefault="00525BB2" w:rsidP="007062EF">
      <w:pPr>
        <w:pStyle w:val="Akapitzlist"/>
        <w:widowControl w:val="0"/>
        <w:numPr>
          <w:ilvl w:val="1"/>
          <w:numId w:val="92"/>
        </w:numPr>
        <w:autoSpaceDE w:val="0"/>
        <w:autoSpaceDN w:val="0"/>
        <w:adjustRightInd w:val="0"/>
        <w:spacing w:after="120"/>
        <w:ind w:left="340" w:hanging="340"/>
        <w:rPr>
          <w:rFonts w:asciiTheme="minorHAnsi" w:hAnsiTheme="minorHAnsi" w:cstheme="minorHAnsi"/>
        </w:rPr>
      </w:pPr>
      <w:r w:rsidRPr="00FF572A">
        <w:rPr>
          <w:rFonts w:asciiTheme="minorHAnsi" w:hAnsiTheme="minorHAnsi" w:cstheme="minorHAnsi"/>
        </w:rPr>
        <w:t>Dyrektor szkoły w szczególności:</w:t>
      </w:r>
    </w:p>
    <w:p w:rsidR="00525BB2" w:rsidRPr="00FF572A" w:rsidRDefault="00525BB2" w:rsidP="007062EF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120"/>
        <w:ind w:hanging="357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FF572A">
        <w:rPr>
          <w:rFonts w:asciiTheme="minorHAnsi" w:eastAsiaTheme="minorHAnsi" w:hAnsiTheme="minorHAnsi" w:cstheme="minorHAnsi"/>
          <w:lang w:eastAsia="en-US"/>
        </w:rPr>
        <w:t xml:space="preserve">kieruje działalnością szkoły oraz reprezentuje ją na zewnątrz; </w:t>
      </w:r>
    </w:p>
    <w:p w:rsidR="00525BB2" w:rsidRPr="00FF572A" w:rsidRDefault="00525BB2" w:rsidP="007062EF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120"/>
        <w:ind w:hanging="357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FF572A">
        <w:rPr>
          <w:rFonts w:asciiTheme="minorHAnsi" w:eastAsiaTheme="minorHAnsi" w:hAnsiTheme="minorHAnsi" w:cstheme="minorHAnsi"/>
          <w:lang w:eastAsia="en-US"/>
        </w:rPr>
        <w:t xml:space="preserve">sprawuje nadzór pedagogiczny; </w:t>
      </w:r>
    </w:p>
    <w:p w:rsidR="00525BB2" w:rsidRPr="00FF572A" w:rsidRDefault="00525BB2" w:rsidP="007062EF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120"/>
        <w:ind w:hanging="357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FF572A">
        <w:rPr>
          <w:rFonts w:asciiTheme="minorHAnsi" w:eastAsiaTheme="minorHAnsi" w:hAnsiTheme="minorHAnsi" w:cstheme="minorHAnsi"/>
          <w:lang w:eastAsia="en-US"/>
        </w:rPr>
        <w:t>sprawuje opiekę nad uczniami oraz stwarza warunki harmonijnego rozwoju</w:t>
      </w:r>
      <w:r w:rsidR="001C239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F572A">
        <w:rPr>
          <w:rFonts w:asciiTheme="minorHAnsi" w:eastAsiaTheme="minorHAnsi" w:hAnsiTheme="minorHAnsi" w:cstheme="minorHAnsi"/>
          <w:lang w:eastAsia="en-US"/>
        </w:rPr>
        <w:t xml:space="preserve">psychofizycznego poprzez aktywne działania prozdrowotne; </w:t>
      </w:r>
    </w:p>
    <w:p w:rsidR="00525BB2" w:rsidRPr="00FF572A" w:rsidRDefault="00FB7B47" w:rsidP="007062EF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120"/>
        <w:ind w:hanging="357"/>
        <w:textAlignment w:val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realizuje uchwały Rady P</w:t>
      </w:r>
      <w:r w:rsidR="00525BB2" w:rsidRPr="00FF572A">
        <w:rPr>
          <w:rFonts w:asciiTheme="minorHAnsi" w:eastAsiaTheme="minorHAnsi" w:hAnsiTheme="minorHAnsi" w:cstheme="minorHAnsi"/>
          <w:lang w:eastAsia="en-US"/>
        </w:rPr>
        <w:t>edagogicznej, podjęte w ramach jej kompetencji stanowiących;</w:t>
      </w:r>
    </w:p>
    <w:p w:rsidR="00525BB2" w:rsidRPr="00FF572A" w:rsidRDefault="00525BB2" w:rsidP="007062EF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120"/>
        <w:ind w:hanging="357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FF572A">
        <w:rPr>
          <w:rFonts w:asciiTheme="minorHAnsi" w:hAnsiTheme="minorHAnsi" w:cstheme="minorHAnsi"/>
        </w:rPr>
        <w:t>dysponuje środkami o</w:t>
      </w:r>
      <w:r w:rsidR="00B24F6E">
        <w:rPr>
          <w:rFonts w:asciiTheme="minorHAnsi" w:hAnsiTheme="minorHAnsi" w:cstheme="minorHAnsi"/>
        </w:rPr>
        <w:t>kreś</w:t>
      </w:r>
      <w:r w:rsidR="002679B7">
        <w:rPr>
          <w:rFonts w:asciiTheme="minorHAnsi" w:hAnsiTheme="minorHAnsi" w:cstheme="minorHAnsi"/>
        </w:rPr>
        <w:t>lonymi w planie finansowym s</w:t>
      </w:r>
      <w:r w:rsidRPr="00FF572A">
        <w:rPr>
          <w:rFonts w:asciiTheme="minorHAnsi" w:hAnsiTheme="minorHAnsi" w:cstheme="minorHAnsi"/>
        </w:rPr>
        <w:t xml:space="preserve">zkoły zaopiniowanym przez </w:t>
      </w:r>
      <w:r w:rsidR="00B24F6E">
        <w:rPr>
          <w:rFonts w:asciiTheme="minorHAnsi" w:hAnsiTheme="minorHAnsi" w:cstheme="minorHAnsi"/>
        </w:rPr>
        <w:t>Radę P</w:t>
      </w:r>
      <w:r w:rsidRPr="00FF572A">
        <w:rPr>
          <w:rFonts w:asciiTheme="minorHAnsi" w:hAnsiTheme="minorHAnsi" w:cstheme="minorHAnsi"/>
        </w:rPr>
        <w:t>edagogiczną i ponosi odpowiedzialność za ich prawidłowe wykorzystanie, a także może organizować administracyjną, finansową i gospodarczą obsługę szkoły;</w:t>
      </w:r>
    </w:p>
    <w:p w:rsidR="00525BB2" w:rsidRPr="00FF572A" w:rsidRDefault="00525BB2" w:rsidP="007062EF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120"/>
        <w:ind w:hanging="357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FF572A">
        <w:rPr>
          <w:rFonts w:asciiTheme="minorHAnsi" w:hAnsiTheme="minorHAnsi" w:cstheme="minorHAnsi"/>
        </w:rPr>
        <w:t>wykonuje zadania związane z zapewnieniem bezpieczeństwa uczniom i nauczycielom w czasie zajęć org</w:t>
      </w:r>
      <w:r w:rsidR="002679B7">
        <w:rPr>
          <w:rFonts w:asciiTheme="minorHAnsi" w:hAnsiTheme="minorHAnsi" w:cstheme="minorHAnsi"/>
        </w:rPr>
        <w:t>anizowanych przez s</w:t>
      </w:r>
      <w:r w:rsidRPr="00FF572A">
        <w:rPr>
          <w:rFonts w:asciiTheme="minorHAnsi" w:hAnsiTheme="minorHAnsi" w:cstheme="minorHAnsi"/>
        </w:rPr>
        <w:t>zkołę;</w:t>
      </w:r>
    </w:p>
    <w:p w:rsidR="00525BB2" w:rsidRPr="00FF572A" w:rsidRDefault="00525BB2" w:rsidP="007062EF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120"/>
        <w:ind w:hanging="357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FF572A">
        <w:rPr>
          <w:rFonts w:asciiTheme="minorHAnsi" w:hAnsiTheme="minorHAnsi" w:cstheme="minorHAnsi"/>
        </w:rPr>
        <w:t>wykonuje inne zadania wynikające z przepisów szczeg</w:t>
      </w:r>
      <w:r w:rsidR="006E371B" w:rsidRPr="00FF572A">
        <w:rPr>
          <w:rFonts w:asciiTheme="minorHAnsi" w:hAnsiTheme="minorHAnsi" w:cstheme="minorHAnsi"/>
        </w:rPr>
        <w:t>ól</w:t>
      </w:r>
      <w:r w:rsidRPr="00FF572A">
        <w:rPr>
          <w:rFonts w:asciiTheme="minorHAnsi" w:hAnsiTheme="minorHAnsi" w:cstheme="minorHAnsi"/>
        </w:rPr>
        <w:t>nych;</w:t>
      </w:r>
    </w:p>
    <w:p w:rsidR="00525BB2" w:rsidRPr="00FF572A" w:rsidRDefault="00525BB2" w:rsidP="007062EF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120"/>
        <w:ind w:hanging="357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FF572A">
        <w:rPr>
          <w:rFonts w:asciiTheme="minorHAnsi" w:hAnsiTheme="minorHAnsi" w:cstheme="minorHAnsi"/>
        </w:rPr>
        <w:t>współdziała ze szkołami wyższymi w organizacji praktyk pedagogicznych;</w:t>
      </w:r>
    </w:p>
    <w:p w:rsidR="00525BB2" w:rsidRPr="00FF572A" w:rsidRDefault="00525BB2" w:rsidP="007062EF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120"/>
        <w:ind w:hanging="357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FF572A">
        <w:rPr>
          <w:rFonts w:asciiTheme="minorHAnsi" w:eastAsiaTheme="minorHAnsi" w:hAnsiTheme="minorHAnsi" w:cstheme="minorHAnsi"/>
          <w:lang w:eastAsia="en-US"/>
        </w:rPr>
        <w:t xml:space="preserve">stwarza warunki do działania w </w:t>
      </w:r>
      <w:r w:rsidR="002679B7">
        <w:rPr>
          <w:rFonts w:asciiTheme="minorHAnsi" w:eastAsiaTheme="minorHAnsi" w:hAnsiTheme="minorHAnsi" w:cstheme="minorHAnsi"/>
          <w:lang w:eastAsia="en-US"/>
        </w:rPr>
        <w:t>s</w:t>
      </w:r>
      <w:r w:rsidRPr="00FF572A">
        <w:rPr>
          <w:rFonts w:asciiTheme="minorHAnsi" w:eastAsiaTheme="minorHAnsi" w:hAnsiTheme="minorHAnsi" w:cstheme="minorHAnsi"/>
          <w:lang w:eastAsia="en-US"/>
        </w:rPr>
        <w:t>zkole: wolontariuszy, stowarzyszeń i innych organizacji,</w:t>
      </w:r>
      <w:r w:rsidR="001C2398">
        <w:rPr>
          <w:rFonts w:asciiTheme="minorHAnsi" w:eastAsiaTheme="minorHAnsi" w:hAnsiTheme="minorHAnsi" w:cstheme="minorHAnsi"/>
          <w:lang w:eastAsia="en-US"/>
        </w:rPr>
        <w:t xml:space="preserve">              </w:t>
      </w:r>
      <w:r w:rsidRPr="00FF572A">
        <w:rPr>
          <w:rFonts w:asciiTheme="minorHAnsi" w:eastAsiaTheme="minorHAnsi" w:hAnsiTheme="minorHAnsi" w:cstheme="minorHAnsi"/>
          <w:lang w:eastAsia="en-US"/>
        </w:rPr>
        <w:t xml:space="preserve"> w szczególności organizacji harcerskich, których celem statutowym jest działalność</w:t>
      </w:r>
      <w:r w:rsidR="001C239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F572A">
        <w:rPr>
          <w:rFonts w:asciiTheme="minorHAnsi" w:eastAsiaTheme="minorHAnsi" w:hAnsiTheme="minorHAnsi" w:cstheme="minorHAnsi"/>
          <w:lang w:eastAsia="en-US"/>
        </w:rPr>
        <w:t>wychowawcza lub rozszerzanie i wzbogacanie form działalności dydaktycznej,</w:t>
      </w:r>
      <w:r w:rsidR="001C239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F572A">
        <w:rPr>
          <w:rFonts w:asciiTheme="minorHAnsi" w:eastAsiaTheme="minorHAnsi" w:hAnsiTheme="minorHAnsi" w:cstheme="minorHAnsi"/>
          <w:lang w:eastAsia="en-US"/>
        </w:rPr>
        <w:t>wychowawczej, opiekuńczej i in</w:t>
      </w:r>
      <w:r w:rsidR="006E371B" w:rsidRPr="00FF572A">
        <w:rPr>
          <w:rFonts w:asciiTheme="minorHAnsi" w:eastAsiaTheme="minorHAnsi" w:hAnsiTheme="minorHAnsi" w:cstheme="minorHAnsi"/>
          <w:lang w:eastAsia="en-US"/>
        </w:rPr>
        <w:t>nowacyjnej s</w:t>
      </w:r>
      <w:r w:rsidRPr="00FF572A">
        <w:rPr>
          <w:rFonts w:asciiTheme="minorHAnsi" w:eastAsiaTheme="minorHAnsi" w:hAnsiTheme="minorHAnsi" w:cstheme="minorHAnsi"/>
          <w:lang w:eastAsia="en-US"/>
        </w:rPr>
        <w:t xml:space="preserve">zkoły; </w:t>
      </w:r>
    </w:p>
    <w:p w:rsidR="006E371B" w:rsidRPr="00FF572A" w:rsidRDefault="00525BB2" w:rsidP="007062EF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120"/>
        <w:ind w:hanging="357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FF572A">
        <w:rPr>
          <w:rFonts w:asciiTheme="minorHAnsi" w:eastAsiaTheme="minorHAnsi" w:hAnsiTheme="minorHAnsi" w:cstheme="minorHAnsi"/>
          <w:lang w:eastAsia="en-US"/>
        </w:rPr>
        <w:t xml:space="preserve">odpowiada za realizację zaleceń wynikających z orzeczenia o potrzebie kształcenia specjalnego ucznia; </w:t>
      </w:r>
    </w:p>
    <w:p w:rsidR="006E371B" w:rsidRPr="00FF572A" w:rsidRDefault="006E371B" w:rsidP="007062EF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120"/>
        <w:ind w:hanging="357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FF572A">
        <w:rPr>
          <w:rFonts w:asciiTheme="minorHAnsi" w:eastAsiaTheme="minorEastAsia" w:hAnsiTheme="minorHAnsi" w:cstheme="minorHAnsi"/>
        </w:rPr>
        <w:lastRenderedPageBreak/>
        <w:t xml:space="preserve">współpracuje z pielęgniarką albo higienistką szkolną, lekarzem i lekarzem dentystą, sprawującymi profilaktyczną opiekę zdrowotną nad dziećmi i młodzieżą, w </w:t>
      </w:r>
      <w:r w:rsidR="001732DE">
        <w:rPr>
          <w:rFonts w:asciiTheme="minorHAnsi" w:eastAsiaTheme="minorEastAsia" w:hAnsiTheme="minorHAnsi" w:cstheme="minorHAnsi"/>
        </w:rPr>
        <w:t>tym u</w:t>
      </w:r>
      <w:r w:rsidRPr="00FF572A">
        <w:rPr>
          <w:rFonts w:asciiTheme="minorHAnsi" w:eastAsiaTheme="minorEastAsia" w:hAnsiTheme="minorHAnsi" w:cstheme="minorHAnsi"/>
        </w:rPr>
        <w:t xml:space="preserve">dostępnia imię, nazwisko i numer PESEL ucznia celem właściwej realizacji tej opieki; </w:t>
      </w:r>
    </w:p>
    <w:p w:rsidR="006E371B" w:rsidRPr="00FF572A" w:rsidRDefault="006E371B" w:rsidP="007062EF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FF572A">
        <w:rPr>
          <w:rFonts w:asciiTheme="minorHAnsi" w:eastAsiaTheme="minorEastAsia" w:hAnsiTheme="minorHAnsi" w:cstheme="minorHAnsi"/>
          <w:kern w:val="0"/>
        </w:rPr>
        <w:t>wdraża odpowiednie środki techniczne i organizacyjne zapewniające zgodność</w:t>
      </w:r>
      <w:r w:rsidR="001732DE">
        <w:rPr>
          <w:rFonts w:asciiTheme="minorHAnsi" w:eastAsiaTheme="minorEastAsia" w:hAnsiTheme="minorHAnsi" w:cstheme="minorHAnsi"/>
          <w:kern w:val="0"/>
        </w:rPr>
        <w:t xml:space="preserve"> </w:t>
      </w:r>
      <w:r w:rsidRPr="00FF572A">
        <w:rPr>
          <w:rFonts w:asciiTheme="minorHAnsi" w:eastAsiaTheme="minorEastAsia" w:hAnsiTheme="minorHAnsi" w:cstheme="minorHAnsi"/>
          <w:kern w:val="0"/>
        </w:rPr>
        <w:t>przetwarzania danych osobowych przez szkołę lub placówkę z przepisami o ochronie danych osobowych;</w:t>
      </w:r>
    </w:p>
    <w:p w:rsidR="006E371B" w:rsidRPr="00FF572A" w:rsidRDefault="002679B7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>przedstawia Radzie P</w:t>
      </w:r>
      <w:r w:rsidR="006E371B" w:rsidRPr="00FF572A">
        <w:rPr>
          <w:rFonts w:asciiTheme="minorHAnsi" w:hAnsiTheme="minorHAnsi" w:cstheme="minorHAnsi"/>
        </w:rPr>
        <w:t>edagogicznej, nie rzadziej niż dwa razy w roku szkolnym, ogólne wnioski wynikające ze sprawowanego nadzoru pedagogicznego oraz informacje</w:t>
      </w:r>
      <w:r w:rsidR="001732D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 działalności s</w:t>
      </w:r>
      <w:r w:rsidR="006E371B" w:rsidRPr="00FF572A">
        <w:rPr>
          <w:rFonts w:asciiTheme="minorHAnsi" w:hAnsiTheme="minorHAnsi" w:cstheme="minorHAnsi"/>
        </w:rPr>
        <w:t>zkoły;</w:t>
      </w:r>
    </w:p>
    <w:p w:rsidR="006E371B" w:rsidRPr="00FF572A" w:rsidRDefault="006E371B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FF572A">
        <w:rPr>
          <w:rFonts w:asciiTheme="minorHAnsi" w:eastAsiaTheme="minorHAnsi" w:hAnsiTheme="minorHAnsi" w:cstheme="minorHAnsi"/>
          <w:lang w:eastAsia="en-US"/>
        </w:rPr>
        <w:t>organizuje pomoc</w:t>
      </w:r>
      <w:r w:rsidR="002679B7">
        <w:rPr>
          <w:rFonts w:asciiTheme="minorHAnsi" w:eastAsiaTheme="minorHAnsi" w:hAnsiTheme="minorHAnsi" w:cstheme="minorHAnsi"/>
          <w:lang w:eastAsia="en-US"/>
        </w:rPr>
        <w:t xml:space="preserve"> psychologiczno-pedagogiczną w s</w:t>
      </w:r>
      <w:r w:rsidRPr="00FF572A">
        <w:rPr>
          <w:rFonts w:asciiTheme="minorHAnsi" w:eastAsiaTheme="minorHAnsi" w:hAnsiTheme="minorHAnsi" w:cstheme="minorHAnsi"/>
          <w:lang w:eastAsia="en-US"/>
        </w:rPr>
        <w:t>zkole;</w:t>
      </w:r>
    </w:p>
    <w:p w:rsidR="006E371B" w:rsidRPr="00FF572A" w:rsidRDefault="006E371B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FF572A">
        <w:rPr>
          <w:rFonts w:asciiTheme="minorHAnsi" w:eastAsiaTheme="minorHAnsi" w:hAnsiTheme="minorHAnsi" w:cstheme="minorHAnsi"/>
          <w:lang w:eastAsia="en-US"/>
        </w:rPr>
        <w:t>dopuszcza do użytku w szkole programy nauczania;</w:t>
      </w:r>
    </w:p>
    <w:p w:rsidR="006E371B" w:rsidRPr="002679B7" w:rsidRDefault="00F90E84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strike/>
          <w:lang w:eastAsia="en-US"/>
        </w:rPr>
      </w:pPr>
      <w:r w:rsidRPr="002679B7">
        <w:rPr>
          <w:rFonts w:asciiTheme="minorHAnsi" w:eastAsiaTheme="minorHAnsi" w:hAnsiTheme="minorHAnsi" w:cstheme="minorHAnsi"/>
          <w:lang w:eastAsia="en-US"/>
        </w:rPr>
        <w:t xml:space="preserve">gromadzi informacje o pracy nauczycieli w celu oceny ich pracy według zasad określonych </w:t>
      </w:r>
      <w:r w:rsidR="001732DE">
        <w:rPr>
          <w:rFonts w:asciiTheme="minorHAnsi" w:eastAsiaTheme="minorHAnsi" w:hAnsiTheme="minorHAnsi" w:cstheme="minorHAnsi"/>
          <w:lang w:eastAsia="en-US"/>
        </w:rPr>
        <w:t xml:space="preserve">          </w:t>
      </w:r>
      <w:r w:rsidRPr="002679B7">
        <w:rPr>
          <w:rFonts w:asciiTheme="minorHAnsi" w:eastAsiaTheme="minorHAnsi" w:hAnsiTheme="minorHAnsi" w:cstheme="minorHAnsi"/>
          <w:lang w:eastAsia="en-US"/>
        </w:rPr>
        <w:t>w odrębnych przepisach;</w:t>
      </w:r>
    </w:p>
    <w:p w:rsidR="006E371B" w:rsidRPr="00FF572A" w:rsidRDefault="009249F7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FF572A">
        <w:rPr>
          <w:rFonts w:asciiTheme="minorHAnsi" w:eastAsiaTheme="minorHAnsi" w:hAnsiTheme="minorHAnsi" w:cstheme="minorHAnsi"/>
          <w:lang w:eastAsia="en-US"/>
        </w:rPr>
        <w:t>realizuje zadania związane z awansem zawodowym nauczycieli;</w:t>
      </w:r>
    </w:p>
    <w:p w:rsidR="009249F7" w:rsidRPr="0049599C" w:rsidRDefault="0049599C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49599C">
        <w:rPr>
          <w:rFonts w:asciiTheme="minorHAnsi" w:eastAsiaTheme="minorHAnsi" w:hAnsiTheme="minorHAnsi" w:cstheme="minorHAnsi"/>
          <w:lang w:eastAsia="en-US"/>
        </w:rPr>
        <w:t>uchylony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>kieruje pracami Rady Pedagogicznej jako jej przewodniczący;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>wstrzymuje wykonanie uchwał Rady Pedagogicznej podjętych w ramach jej kompetencji stanowiących, niezgodnych z przepisami prawa;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 xml:space="preserve">odpowiada za właściwą organizację i przebieg egzaminu ósmoklasisty, o którym mowa </w:t>
      </w:r>
      <w:r w:rsidR="001732DE">
        <w:rPr>
          <w:rFonts w:asciiTheme="minorHAnsi" w:eastAsiaTheme="minorHAnsi" w:hAnsiTheme="minorHAnsi" w:cstheme="minorHAnsi"/>
          <w:lang w:eastAsia="en-US"/>
        </w:rPr>
        <w:t xml:space="preserve">                </w:t>
      </w:r>
      <w:r w:rsidRPr="009C7B51">
        <w:rPr>
          <w:rFonts w:asciiTheme="minorHAnsi" w:eastAsiaTheme="minorHAnsi" w:hAnsiTheme="minorHAnsi" w:cstheme="minorHAnsi"/>
          <w:lang w:eastAsia="en-US"/>
        </w:rPr>
        <w:t>w odrębnych przepisach;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>podaje do publicznej wiadomości zestaw podręczników lub materiałów edukacyjnych oraz materiały ćwiczeniowe obowiązujące w danym roku szkolnym;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>przedstawia Radzie Pedagogicznej szkolny plan nadzoru pedagogicznego;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>powierza nauczycielom funkcje k</w:t>
      </w:r>
      <w:r w:rsidR="002679B7">
        <w:rPr>
          <w:rFonts w:asciiTheme="minorHAnsi" w:eastAsiaTheme="minorHAnsi" w:hAnsiTheme="minorHAnsi" w:cstheme="minorHAnsi"/>
          <w:lang w:eastAsia="en-US"/>
        </w:rPr>
        <w:t>ierownicze oraz inne funkcje w s</w:t>
      </w:r>
      <w:r w:rsidRPr="009C7B51">
        <w:rPr>
          <w:rFonts w:asciiTheme="minorHAnsi" w:eastAsiaTheme="minorHAnsi" w:hAnsiTheme="minorHAnsi" w:cstheme="minorHAnsi"/>
          <w:lang w:eastAsia="en-US"/>
        </w:rPr>
        <w:t>zkole i odwołuje ich z tych funkcji;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>ustala regulaminy pracy, premiowania, zakładowego funduszu świadczeń socjalnych;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>współdziała z zakładowymi organizacjami związkowymi działaj</w:t>
      </w:r>
      <w:r w:rsidR="002679B7">
        <w:rPr>
          <w:rFonts w:asciiTheme="minorHAnsi" w:eastAsiaTheme="minorHAnsi" w:hAnsiTheme="minorHAnsi" w:cstheme="minorHAnsi"/>
          <w:lang w:eastAsia="en-US"/>
        </w:rPr>
        <w:t>ącymi w s</w:t>
      </w:r>
      <w:r w:rsidRPr="009C7B51">
        <w:rPr>
          <w:rFonts w:asciiTheme="minorHAnsi" w:eastAsiaTheme="minorHAnsi" w:hAnsiTheme="minorHAnsi" w:cstheme="minorHAnsi"/>
          <w:lang w:eastAsia="en-US"/>
        </w:rPr>
        <w:t xml:space="preserve">zkole, zgodnie </w:t>
      </w:r>
      <w:r w:rsidR="001732DE">
        <w:rPr>
          <w:rFonts w:asciiTheme="minorHAnsi" w:eastAsiaTheme="minorHAnsi" w:hAnsiTheme="minorHAnsi" w:cstheme="minorHAnsi"/>
          <w:lang w:eastAsia="en-US"/>
        </w:rPr>
        <w:t xml:space="preserve">                  </w:t>
      </w:r>
      <w:r w:rsidRPr="009C7B51">
        <w:rPr>
          <w:rFonts w:asciiTheme="minorHAnsi" w:eastAsiaTheme="minorHAnsi" w:hAnsiTheme="minorHAnsi" w:cstheme="minorHAnsi"/>
          <w:lang w:eastAsia="en-US"/>
        </w:rPr>
        <w:t>z odrębnymi przepisami;</w:t>
      </w:r>
    </w:p>
    <w:p w:rsidR="00180CD5" w:rsidRPr="009C7B51" w:rsidRDefault="002679B7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opracowuje arkusz organizacji s</w:t>
      </w:r>
      <w:r w:rsidR="00180CD5" w:rsidRPr="009C7B51">
        <w:rPr>
          <w:rFonts w:asciiTheme="minorHAnsi" w:eastAsiaTheme="minorHAnsi" w:hAnsiTheme="minorHAnsi" w:cstheme="minorHAnsi"/>
          <w:lang w:eastAsia="en-US"/>
        </w:rPr>
        <w:t>zkoły i przedkłada do zatwierdzenia organowi prowadzącemu;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>podejmuje działania organizacyjne umożliwiające obrót używ</w:t>
      </w:r>
      <w:r w:rsidR="002679B7">
        <w:rPr>
          <w:rFonts w:asciiTheme="minorHAnsi" w:eastAsiaTheme="minorHAnsi" w:hAnsiTheme="minorHAnsi" w:cstheme="minorHAnsi"/>
          <w:lang w:eastAsia="en-US"/>
        </w:rPr>
        <w:t>anymi podręcznikami na terenie s</w:t>
      </w:r>
      <w:r w:rsidRPr="009C7B51">
        <w:rPr>
          <w:rFonts w:asciiTheme="minorHAnsi" w:eastAsiaTheme="minorHAnsi" w:hAnsiTheme="minorHAnsi" w:cstheme="minorHAnsi"/>
          <w:lang w:eastAsia="en-US"/>
        </w:rPr>
        <w:t>zkoły;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 xml:space="preserve">przyjmuje uczniów do </w:t>
      </w:r>
      <w:r w:rsidR="009205EB">
        <w:rPr>
          <w:rFonts w:asciiTheme="minorHAnsi" w:eastAsiaTheme="minorHAnsi" w:hAnsiTheme="minorHAnsi" w:cstheme="minorHAnsi"/>
          <w:lang w:eastAsia="en-US"/>
        </w:rPr>
        <w:t>s</w:t>
      </w:r>
      <w:r w:rsidRPr="009C7B51">
        <w:rPr>
          <w:rFonts w:asciiTheme="minorHAnsi" w:eastAsiaTheme="minorHAnsi" w:hAnsiTheme="minorHAnsi" w:cstheme="minorHAnsi"/>
          <w:lang w:eastAsia="en-US"/>
        </w:rPr>
        <w:t xml:space="preserve">zkoły; 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>podejmuje decyzję o wcze</w:t>
      </w:r>
      <w:r w:rsidR="009205EB">
        <w:rPr>
          <w:rFonts w:asciiTheme="minorHAnsi" w:eastAsiaTheme="minorHAnsi" w:hAnsiTheme="minorHAnsi" w:cstheme="minorHAnsi"/>
          <w:lang w:eastAsia="en-US"/>
        </w:rPr>
        <w:t>śniejszym przyjęciu dziecka do s</w:t>
      </w:r>
      <w:r w:rsidRPr="009C7B51">
        <w:rPr>
          <w:rFonts w:asciiTheme="minorHAnsi" w:eastAsiaTheme="minorHAnsi" w:hAnsiTheme="minorHAnsi" w:cstheme="minorHAnsi"/>
          <w:lang w:eastAsia="en-US"/>
        </w:rPr>
        <w:t>zkoły;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 xml:space="preserve">podejmuje decyzję o odroczeniu obowiązku szkolnego; 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>wyraża zgodę na reali</w:t>
      </w:r>
      <w:r w:rsidR="009205EB">
        <w:rPr>
          <w:rFonts w:asciiTheme="minorHAnsi" w:eastAsiaTheme="minorHAnsi" w:hAnsiTheme="minorHAnsi" w:cstheme="minorHAnsi"/>
          <w:lang w:eastAsia="en-US"/>
        </w:rPr>
        <w:t>zację obowiązku szkolnego poza s</w:t>
      </w:r>
      <w:r w:rsidRPr="009C7B51">
        <w:rPr>
          <w:rFonts w:asciiTheme="minorHAnsi" w:eastAsiaTheme="minorHAnsi" w:hAnsiTheme="minorHAnsi" w:cstheme="minorHAnsi"/>
          <w:lang w:eastAsia="en-US"/>
        </w:rPr>
        <w:t>zkołą;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>zezwala na indywidualny tok nauki;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>inspiruje i wspomaga nauczycieli w spełnianiu przez nich wy</w:t>
      </w:r>
      <w:r w:rsidR="009205EB">
        <w:rPr>
          <w:rFonts w:asciiTheme="minorHAnsi" w:eastAsiaTheme="minorHAnsi" w:hAnsiTheme="minorHAnsi" w:cstheme="minorHAnsi"/>
          <w:lang w:eastAsia="en-US"/>
        </w:rPr>
        <w:t>magań w zakresie jakości pracy s</w:t>
      </w:r>
      <w:r w:rsidRPr="009C7B51">
        <w:rPr>
          <w:rFonts w:asciiTheme="minorHAnsi" w:eastAsiaTheme="minorHAnsi" w:hAnsiTheme="minorHAnsi" w:cstheme="minorHAnsi"/>
          <w:lang w:eastAsia="en-US"/>
        </w:rPr>
        <w:t>zkoły oraz w podejmowaniu nowatorstwa pedagogicznego;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>kontroluje realizację rocznego przygotowania przedszkolnego d</w:t>
      </w:r>
      <w:r w:rsidR="009205EB">
        <w:rPr>
          <w:rFonts w:asciiTheme="minorHAnsi" w:eastAsiaTheme="minorHAnsi" w:hAnsiTheme="minorHAnsi" w:cstheme="minorHAnsi"/>
          <w:lang w:eastAsia="en-US"/>
        </w:rPr>
        <w:t>zieci zamieszkałych w obwodzie s</w:t>
      </w:r>
      <w:r w:rsidRPr="009C7B51">
        <w:rPr>
          <w:rFonts w:asciiTheme="minorHAnsi" w:eastAsiaTheme="minorHAnsi" w:hAnsiTheme="minorHAnsi" w:cstheme="minorHAnsi"/>
          <w:lang w:eastAsia="en-US"/>
        </w:rPr>
        <w:t>zkoły;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>kontroluje realizację obowiązku szkolnego w stosunku do uc</w:t>
      </w:r>
      <w:r w:rsidR="009205EB">
        <w:rPr>
          <w:rFonts w:asciiTheme="minorHAnsi" w:eastAsiaTheme="minorHAnsi" w:hAnsiTheme="minorHAnsi" w:cstheme="minorHAnsi"/>
          <w:lang w:eastAsia="en-US"/>
        </w:rPr>
        <w:t>zniów zamieszkałych w obwodzie s</w:t>
      </w:r>
      <w:r w:rsidRPr="009C7B51">
        <w:rPr>
          <w:rFonts w:asciiTheme="minorHAnsi" w:eastAsiaTheme="minorHAnsi" w:hAnsiTheme="minorHAnsi" w:cstheme="minorHAnsi"/>
          <w:lang w:eastAsia="en-US"/>
        </w:rPr>
        <w:t>zkoły, nie dłużej jednak niż do chwili ukończenia przez nich osiemnastego roku życia;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lastRenderedPageBreak/>
        <w:t xml:space="preserve">zwalnia ucznia z zajęć wychowania fizycznego lub informatyki na czas określony zgodnie </w:t>
      </w:r>
      <w:r w:rsidR="001732DE">
        <w:rPr>
          <w:rFonts w:asciiTheme="minorHAnsi" w:eastAsiaTheme="minorHAnsi" w:hAnsiTheme="minorHAnsi" w:cstheme="minorHAnsi"/>
          <w:lang w:eastAsia="en-US"/>
        </w:rPr>
        <w:t xml:space="preserve">               </w:t>
      </w:r>
      <w:r w:rsidRPr="009C7B51">
        <w:rPr>
          <w:rFonts w:asciiTheme="minorHAnsi" w:eastAsiaTheme="minorHAnsi" w:hAnsiTheme="minorHAnsi" w:cstheme="minorHAnsi"/>
          <w:lang w:eastAsia="en-US"/>
        </w:rPr>
        <w:t>z odrębnymi przepisami;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>ustala w danym roku szkolnym, dodatkowe dni wolne od zajęć dydaktyczno – wychowawczych, zgodnie z odrębnymi przepisami;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>ustala zasady ub</w:t>
      </w:r>
      <w:r w:rsidR="009205EB">
        <w:rPr>
          <w:rFonts w:asciiTheme="minorHAnsi" w:eastAsiaTheme="minorHAnsi" w:hAnsiTheme="minorHAnsi" w:cstheme="minorHAnsi"/>
          <w:lang w:eastAsia="en-US"/>
        </w:rPr>
        <w:t>ierania się uczniów na terenie s</w:t>
      </w:r>
      <w:r w:rsidRPr="009C7B51">
        <w:rPr>
          <w:rFonts w:asciiTheme="minorHAnsi" w:eastAsiaTheme="minorHAnsi" w:hAnsiTheme="minorHAnsi" w:cstheme="minorHAnsi"/>
          <w:lang w:eastAsia="en-US"/>
        </w:rPr>
        <w:t>zkoły w uzgodnieniu z Radą Rodziców i po zasięgnięciu opinii Rady Pedagogicznej i Samorządu Uczniowskiego;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>występuje z urzędu w obronie nauczyciela, gdy ustalone dla niego uprawnienia wynikające</w:t>
      </w:r>
      <w:r w:rsidR="001732DE">
        <w:rPr>
          <w:rFonts w:asciiTheme="minorHAnsi" w:eastAsiaTheme="minorHAnsi" w:hAnsiTheme="minorHAnsi" w:cstheme="minorHAnsi"/>
          <w:lang w:eastAsia="en-US"/>
        </w:rPr>
        <w:t xml:space="preserve">                 </w:t>
      </w:r>
      <w:r w:rsidRPr="009C7B51">
        <w:rPr>
          <w:rFonts w:asciiTheme="minorHAnsi" w:eastAsiaTheme="minorHAnsi" w:hAnsiTheme="minorHAnsi" w:cstheme="minorHAnsi"/>
          <w:lang w:eastAsia="en-US"/>
        </w:rPr>
        <w:t xml:space="preserve"> z ochrony przewidzianej dla funkcjonariuszy publicznych zostaną naruszone;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>ponosi odpowiedzialność za właściwe prowadzenie i przechowywanie dokumentacji przebiegu nauczania, działalności wychowawczej i opiek</w:t>
      </w:r>
      <w:r w:rsidR="009205EB">
        <w:rPr>
          <w:rFonts w:asciiTheme="minorHAnsi" w:eastAsiaTheme="minorHAnsi" w:hAnsiTheme="minorHAnsi" w:cstheme="minorHAnsi"/>
          <w:lang w:eastAsia="en-US"/>
        </w:rPr>
        <w:t>uńczej oraz za wydawanie przez s</w:t>
      </w:r>
      <w:r w:rsidRPr="009C7B51">
        <w:rPr>
          <w:rFonts w:asciiTheme="minorHAnsi" w:eastAsiaTheme="minorHAnsi" w:hAnsiTheme="minorHAnsi" w:cstheme="minorHAnsi"/>
          <w:lang w:eastAsia="en-US"/>
        </w:rPr>
        <w:t>zkołę dokumentów zgodnych z posiadaną dokumentacją;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>prowadzi rejestr wyjść grupowych uczniów zgodnie z przepisami w sprawie bezpieczeństwa</w:t>
      </w:r>
      <w:r w:rsidR="001732DE">
        <w:rPr>
          <w:rFonts w:asciiTheme="minorHAnsi" w:eastAsiaTheme="minorHAnsi" w:hAnsiTheme="minorHAnsi" w:cstheme="minorHAnsi"/>
          <w:lang w:eastAsia="en-US"/>
        </w:rPr>
        <w:t xml:space="preserve">         </w:t>
      </w:r>
      <w:r w:rsidRPr="009C7B51">
        <w:rPr>
          <w:rFonts w:asciiTheme="minorHAnsi" w:eastAsiaTheme="minorHAnsi" w:hAnsiTheme="minorHAnsi" w:cstheme="minorHAnsi"/>
          <w:lang w:eastAsia="en-US"/>
        </w:rPr>
        <w:t xml:space="preserve"> i higieny w publicznych i niepublicznych szkołach i placówkach;</w:t>
      </w:r>
    </w:p>
    <w:p w:rsidR="00180CD5" w:rsidRPr="009C7B51" w:rsidRDefault="009205EB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zapewnia uczniom w s</w:t>
      </w:r>
      <w:r w:rsidR="00180CD5" w:rsidRPr="009C7B51">
        <w:rPr>
          <w:rFonts w:asciiTheme="minorHAnsi" w:eastAsiaTheme="minorHAnsi" w:hAnsiTheme="minorHAnsi" w:cstheme="minorHAnsi"/>
          <w:lang w:eastAsia="en-US"/>
        </w:rPr>
        <w:t>zkole miejsce na pozostawienie podręczników i przyborów szkolnych;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>ustala długość przerw międzylekcyjnych zgodnie z przepisami w sprawie bezpieczeństwa</w:t>
      </w:r>
      <w:r w:rsidR="001732DE">
        <w:rPr>
          <w:rFonts w:asciiTheme="minorHAnsi" w:eastAsiaTheme="minorHAnsi" w:hAnsiTheme="minorHAnsi" w:cstheme="minorHAnsi"/>
          <w:lang w:eastAsia="en-US"/>
        </w:rPr>
        <w:t xml:space="preserve">               </w:t>
      </w:r>
      <w:r w:rsidRPr="009C7B51">
        <w:rPr>
          <w:rFonts w:asciiTheme="minorHAnsi" w:eastAsiaTheme="minorHAnsi" w:hAnsiTheme="minorHAnsi" w:cstheme="minorHAnsi"/>
          <w:lang w:eastAsia="en-US"/>
        </w:rPr>
        <w:t xml:space="preserve"> i higieny w publicznych i niepublicznych szkołach i placówkach;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>zapewnia przeszkolenie pracowników w zakresie udzielania pierwszej pomocy;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>skreśla ucznia z listy uczniów na pisemny wniosek rodziców lub pełnoletniego ucznia;</w:t>
      </w:r>
    </w:p>
    <w:p w:rsidR="00180CD5" w:rsidRPr="009C7B51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C7B51">
        <w:rPr>
          <w:rFonts w:asciiTheme="minorHAnsi" w:eastAsiaTheme="minorHAnsi" w:hAnsiTheme="minorHAnsi" w:cstheme="minorHAnsi"/>
          <w:lang w:eastAsia="en-US"/>
        </w:rPr>
        <w:t>współpracuje z podmiotami sprawującymi opiekę zdrowotną nad uczniami oraz rodzicami;</w:t>
      </w:r>
    </w:p>
    <w:p w:rsidR="004D79A6" w:rsidRPr="009205EB" w:rsidRDefault="00180CD5" w:rsidP="007062EF">
      <w:pPr>
        <w:pStyle w:val="Akapitzlist"/>
        <w:numPr>
          <w:ilvl w:val="0"/>
          <w:numId w:val="93"/>
        </w:numPr>
        <w:tabs>
          <w:tab w:val="left" w:pos="851"/>
        </w:tabs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lang w:eastAsia="en-US"/>
        </w:rPr>
      </w:pPr>
      <w:r w:rsidRPr="009205EB">
        <w:rPr>
          <w:rFonts w:asciiTheme="minorHAnsi" w:eastAsiaTheme="minorHAnsi" w:hAnsiTheme="minorHAnsi" w:cstheme="minorHAnsi"/>
          <w:lang w:eastAsia="en-US"/>
        </w:rPr>
        <w:t>zapewnia p</w:t>
      </w:r>
      <w:r w:rsidR="009205EB">
        <w:rPr>
          <w:rFonts w:asciiTheme="minorHAnsi" w:eastAsiaTheme="minorHAnsi" w:hAnsiTheme="minorHAnsi" w:cstheme="minorHAnsi"/>
          <w:lang w:eastAsia="en-US"/>
        </w:rPr>
        <w:t>racownikom s</w:t>
      </w:r>
      <w:r w:rsidRPr="009205EB">
        <w:rPr>
          <w:rFonts w:asciiTheme="minorHAnsi" w:eastAsiaTheme="minorHAnsi" w:hAnsiTheme="minorHAnsi" w:cstheme="minorHAnsi"/>
          <w:lang w:eastAsia="en-US"/>
        </w:rPr>
        <w:t>zkoły szkolenia albo inne formy zdobycia wiedzy na temat sposobu postępowania wobec uczniów przewlekle chorych lub niepełnosprawnych, odpowiednio do potrzeb zdrowotnych uczniów.</w:t>
      </w:r>
    </w:p>
    <w:p w:rsidR="006E371B" w:rsidRPr="00FF572A" w:rsidRDefault="006E371B" w:rsidP="007062EF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after="120"/>
        <w:ind w:left="357" w:hanging="357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FF572A">
        <w:rPr>
          <w:rFonts w:asciiTheme="minorHAnsi" w:eastAsiaTheme="minorHAnsi" w:hAnsiTheme="minorHAnsi" w:cstheme="minorHAnsi"/>
          <w:lang w:eastAsia="en-US"/>
        </w:rPr>
        <w:t xml:space="preserve">Dyrektor szkoły w uzasadnionych przypadkach może wystąpić z wnioskiem do Małopolskiego Kuratora </w:t>
      </w:r>
      <w:r w:rsidR="007C4FE0" w:rsidRPr="00FF572A">
        <w:rPr>
          <w:rFonts w:asciiTheme="minorHAnsi" w:eastAsiaTheme="minorHAnsi" w:hAnsiTheme="minorHAnsi" w:cstheme="minorHAnsi"/>
          <w:lang w:eastAsia="en-US"/>
        </w:rPr>
        <w:t>Oświaty o</w:t>
      </w:r>
      <w:r w:rsidRPr="00FF572A">
        <w:rPr>
          <w:rFonts w:asciiTheme="minorHAnsi" w:eastAsiaTheme="minorHAnsi" w:hAnsiTheme="minorHAnsi" w:cstheme="minorHAnsi"/>
          <w:lang w:eastAsia="en-US"/>
        </w:rPr>
        <w:t xml:space="preserve"> przeniesienie ucznia do innej szkoły. </w:t>
      </w:r>
    </w:p>
    <w:p w:rsidR="006E371B" w:rsidRPr="00FF572A" w:rsidRDefault="006E371B" w:rsidP="007062EF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after="120"/>
        <w:ind w:left="357" w:hanging="357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FF572A">
        <w:rPr>
          <w:rFonts w:asciiTheme="minorHAnsi" w:eastAsiaTheme="minorHAnsi" w:hAnsiTheme="minorHAnsi" w:cstheme="minorHAnsi"/>
          <w:lang w:eastAsia="en-US"/>
        </w:rPr>
        <w:t xml:space="preserve">Dyrektor </w:t>
      </w:r>
      <w:r w:rsidR="009249F7" w:rsidRPr="00FF572A">
        <w:rPr>
          <w:rFonts w:asciiTheme="minorHAnsi" w:eastAsiaTheme="minorHAnsi" w:hAnsiTheme="minorHAnsi" w:cstheme="minorHAnsi"/>
          <w:lang w:eastAsia="en-US"/>
        </w:rPr>
        <w:t xml:space="preserve">szkoły </w:t>
      </w:r>
      <w:r w:rsidRPr="00FF572A">
        <w:rPr>
          <w:rFonts w:asciiTheme="minorHAnsi" w:eastAsiaTheme="minorHAnsi" w:hAnsiTheme="minorHAnsi" w:cstheme="minorHAnsi"/>
          <w:lang w:eastAsia="en-US"/>
        </w:rPr>
        <w:t xml:space="preserve">jest kierownikiem zakładu pracy dla zatrudnionych w </w:t>
      </w:r>
      <w:r w:rsidR="009205EB">
        <w:rPr>
          <w:rFonts w:asciiTheme="minorHAnsi" w:eastAsiaTheme="minorHAnsi" w:hAnsiTheme="minorHAnsi" w:cstheme="minorHAnsi"/>
          <w:lang w:eastAsia="en-US"/>
        </w:rPr>
        <w:t>s</w:t>
      </w:r>
      <w:r w:rsidRPr="00FF572A">
        <w:rPr>
          <w:rFonts w:asciiTheme="minorHAnsi" w:eastAsiaTheme="minorHAnsi" w:hAnsiTheme="minorHAnsi" w:cstheme="minorHAnsi"/>
          <w:lang w:eastAsia="en-US"/>
        </w:rPr>
        <w:t xml:space="preserve">zkole nauczycieli i pracowników niebędących nauczycielami. Dyrektor </w:t>
      </w:r>
      <w:r w:rsidR="009249F7" w:rsidRPr="00FF572A">
        <w:rPr>
          <w:rFonts w:asciiTheme="minorHAnsi" w:eastAsiaTheme="minorHAnsi" w:hAnsiTheme="minorHAnsi" w:cstheme="minorHAnsi"/>
          <w:lang w:eastAsia="en-US"/>
        </w:rPr>
        <w:t xml:space="preserve">szkoły </w:t>
      </w:r>
      <w:r w:rsidRPr="00FF572A">
        <w:rPr>
          <w:rFonts w:asciiTheme="minorHAnsi" w:eastAsiaTheme="minorHAnsi" w:hAnsiTheme="minorHAnsi" w:cstheme="minorHAnsi"/>
          <w:lang w:eastAsia="en-US"/>
        </w:rPr>
        <w:t>w szczególności decyduje</w:t>
      </w:r>
      <w:r w:rsidR="001732DE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F572A">
        <w:rPr>
          <w:rFonts w:asciiTheme="minorHAnsi" w:eastAsiaTheme="minorHAnsi" w:hAnsiTheme="minorHAnsi" w:cstheme="minorHAnsi"/>
          <w:lang w:eastAsia="en-US"/>
        </w:rPr>
        <w:t xml:space="preserve">w sprawach: </w:t>
      </w:r>
    </w:p>
    <w:p w:rsidR="006E371B" w:rsidRPr="00FF572A" w:rsidRDefault="006E371B" w:rsidP="007062EF">
      <w:pPr>
        <w:pStyle w:val="Default"/>
        <w:numPr>
          <w:ilvl w:val="0"/>
          <w:numId w:val="94"/>
        </w:numPr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FF572A">
        <w:rPr>
          <w:rFonts w:asciiTheme="minorHAnsi" w:hAnsiTheme="minorHAnsi" w:cstheme="minorHAnsi"/>
          <w:color w:val="auto"/>
          <w:sz w:val="22"/>
          <w:szCs w:val="22"/>
        </w:rPr>
        <w:t xml:space="preserve">zatrudniania i zwalniania nauczycieli oraz innych pracowników </w:t>
      </w:r>
      <w:r w:rsidR="009249F7" w:rsidRPr="00FF572A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FF572A">
        <w:rPr>
          <w:rFonts w:asciiTheme="minorHAnsi" w:hAnsiTheme="minorHAnsi" w:cstheme="minorHAnsi"/>
          <w:color w:val="auto"/>
          <w:sz w:val="22"/>
          <w:szCs w:val="22"/>
        </w:rPr>
        <w:t xml:space="preserve">zkoły; </w:t>
      </w:r>
    </w:p>
    <w:p w:rsidR="006E371B" w:rsidRPr="00FF572A" w:rsidRDefault="006E371B" w:rsidP="007062EF">
      <w:pPr>
        <w:pStyle w:val="Default"/>
        <w:numPr>
          <w:ilvl w:val="0"/>
          <w:numId w:val="94"/>
        </w:numPr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FF572A">
        <w:rPr>
          <w:rFonts w:asciiTheme="minorHAnsi" w:hAnsiTheme="minorHAnsi" w:cstheme="minorHAnsi"/>
          <w:color w:val="auto"/>
          <w:sz w:val="22"/>
          <w:szCs w:val="22"/>
        </w:rPr>
        <w:t>przyznawania nagród oraz wymierzania kar porządkowych nauczycielom i innym</w:t>
      </w:r>
      <w:r w:rsidR="001732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F572A">
        <w:rPr>
          <w:rFonts w:asciiTheme="minorHAnsi" w:hAnsiTheme="minorHAnsi" w:cstheme="minorHAnsi"/>
          <w:color w:val="auto"/>
          <w:sz w:val="22"/>
          <w:szCs w:val="22"/>
        </w:rPr>
        <w:t xml:space="preserve">pracownikom </w:t>
      </w:r>
      <w:r w:rsidR="009249F7" w:rsidRPr="00FF572A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FF572A">
        <w:rPr>
          <w:rFonts w:asciiTheme="minorHAnsi" w:hAnsiTheme="minorHAnsi" w:cstheme="minorHAnsi"/>
          <w:color w:val="auto"/>
          <w:sz w:val="22"/>
          <w:szCs w:val="22"/>
        </w:rPr>
        <w:t xml:space="preserve">zkoły; </w:t>
      </w:r>
    </w:p>
    <w:p w:rsidR="006E371B" w:rsidRPr="00FF572A" w:rsidRDefault="006E371B" w:rsidP="007062EF">
      <w:pPr>
        <w:pStyle w:val="Default"/>
        <w:numPr>
          <w:ilvl w:val="0"/>
          <w:numId w:val="94"/>
        </w:numPr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FF572A">
        <w:rPr>
          <w:rFonts w:asciiTheme="minorHAnsi" w:hAnsiTheme="minorHAnsi" w:cstheme="minorHAnsi"/>
          <w:color w:val="auto"/>
          <w:sz w:val="22"/>
          <w:szCs w:val="22"/>
        </w:rPr>
        <w:t xml:space="preserve">występowania z wnioskami, po zasięgnięciu opinii </w:t>
      </w:r>
      <w:r w:rsidR="004D750A">
        <w:rPr>
          <w:rFonts w:asciiTheme="minorHAnsi" w:hAnsiTheme="minorHAnsi" w:cstheme="minorHAnsi"/>
          <w:color w:val="auto"/>
          <w:sz w:val="22"/>
          <w:szCs w:val="22"/>
        </w:rPr>
        <w:t>R</w:t>
      </w:r>
      <w:r w:rsidRPr="00FF572A">
        <w:rPr>
          <w:rFonts w:asciiTheme="minorHAnsi" w:hAnsiTheme="minorHAnsi" w:cstheme="minorHAnsi"/>
          <w:color w:val="auto"/>
          <w:sz w:val="22"/>
          <w:szCs w:val="22"/>
        </w:rPr>
        <w:t xml:space="preserve">ady </w:t>
      </w:r>
      <w:r w:rsidR="004D750A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FF572A">
        <w:rPr>
          <w:rFonts w:asciiTheme="minorHAnsi" w:hAnsiTheme="minorHAnsi" w:cstheme="minorHAnsi"/>
          <w:color w:val="auto"/>
          <w:sz w:val="22"/>
          <w:szCs w:val="22"/>
        </w:rPr>
        <w:t>edagogicznej w sprawach</w:t>
      </w:r>
      <w:r w:rsidR="001732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F572A">
        <w:rPr>
          <w:rFonts w:asciiTheme="minorHAnsi" w:hAnsiTheme="minorHAnsi" w:cstheme="minorHAnsi"/>
          <w:color w:val="auto"/>
          <w:sz w:val="22"/>
          <w:szCs w:val="22"/>
        </w:rPr>
        <w:t xml:space="preserve">odznaczeń, nagród i innych wyróżnień dla nauczycieli oraz pozostałych pracowników </w:t>
      </w:r>
      <w:r w:rsidR="009249F7" w:rsidRPr="00FF572A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FF572A">
        <w:rPr>
          <w:rFonts w:asciiTheme="minorHAnsi" w:hAnsiTheme="minorHAnsi" w:cstheme="minorHAnsi"/>
          <w:color w:val="auto"/>
          <w:sz w:val="22"/>
          <w:szCs w:val="22"/>
        </w:rPr>
        <w:t>zko</w:t>
      </w:r>
      <w:r w:rsidR="009249F7" w:rsidRPr="00FF572A">
        <w:rPr>
          <w:rFonts w:asciiTheme="minorHAnsi" w:hAnsiTheme="minorHAnsi" w:cstheme="minorHAnsi"/>
          <w:color w:val="auto"/>
          <w:sz w:val="22"/>
          <w:szCs w:val="22"/>
        </w:rPr>
        <w:t>ły</w:t>
      </w:r>
      <w:r w:rsidR="00505884" w:rsidRPr="00FF572A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505884" w:rsidRPr="00FF572A" w:rsidRDefault="00505884" w:rsidP="007062EF">
      <w:pPr>
        <w:pStyle w:val="Default"/>
        <w:numPr>
          <w:ilvl w:val="0"/>
          <w:numId w:val="94"/>
        </w:numPr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FF572A">
        <w:rPr>
          <w:rFonts w:asciiTheme="minorHAnsi" w:hAnsiTheme="minorHAnsi" w:cstheme="minorHAnsi"/>
          <w:color w:val="auto"/>
          <w:sz w:val="22"/>
          <w:szCs w:val="22"/>
        </w:rPr>
        <w:t>powierzania i odwoływania nauczyciela ze stanowiska wicedyrektora szkoły.</w:t>
      </w:r>
    </w:p>
    <w:p w:rsidR="00230A5D" w:rsidRPr="009C7B51" w:rsidRDefault="00E61D02" w:rsidP="007062EF">
      <w:pPr>
        <w:pStyle w:val="Default"/>
        <w:numPr>
          <w:ilvl w:val="0"/>
          <w:numId w:val="95"/>
        </w:numPr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9C7B51">
        <w:rPr>
          <w:rFonts w:asciiTheme="minorHAnsi" w:hAnsiTheme="minorHAnsi" w:cstheme="minorHAnsi"/>
          <w:color w:val="auto"/>
          <w:sz w:val="22"/>
          <w:szCs w:val="22"/>
        </w:rPr>
        <w:t>(uchylony)</w:t>
      </w:r>
      <w:r w:rsidR="00F7138C" w:rsidRPr="009C7B5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E61D02" w:rsidRPr="00FF572A" w:rsidRDefault="00E61D02" w:rsidP="00E61D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F23A46" w:rsidRPr="00BD69DA" w:rsidRDefault="007F4963" w:rsidP="00141477">
      <w:pPr>
        <w:pStyle w:val="AParagraf"/>
      </w:pPr>
      <w:r w:rsidRPr="00BD69DA">
        <w:t>§ 2</w:t>
      </w:r>
      <w:r w:rsidR="00AF513C" w:rsidRPr="00BD69DA">
        <w:t>0</w:t>
      </w:r>
    </w:p>
    <w:p w:rsidR="009249F7" w:rsidRPr="003474EA" w:rsidRDefault="009249F7" w:rsidP="007062EF">
      <w:pPr>
        <w:pStyle w:val="Akapitzlist"/>
        <w:numPr>
          <w:ilvl w:val="1"/>
          <w:numId w:val="96"/>
        </w:numPr>
        <w:autoSpaceDE w:val="0"/>
        <w:autoSpaceDN w:val="0"/>
        <w:adjustRightInd w:val="0"/>
        <w:spacing w:after="120"/>
        <w:ind w:left="340" w:hanging="340"/>
        <w:rPr>
          <w:rFonts w:asciiTheme="minorHAnsi" w:eastAsia="Calibri" w:hAnsiTheme="minorHAnsi" w:cstheme="minorHAnsi"/>
          <w:lang w:eastAsia="en-US"/>
        </w:rPr>
      </w:pPr>
      <w:r w:rsidRPr="003474EA">
        <w:rPr>
          <w:rFonts w:asciiTheme="minorHAnsi" w:eastAsia="Calibri" w:hAnsiTheme="minorHAnsi" w:cstheme="minorHAnsi"/>
          <w:lang w:eastAsia="en-US"/>
        </w:rPr>
        <w:t xml:space="preserve">Dyrektor odpowiedzialny jest w szczególności za: </w:t>
      </w:r>
    </w:p>
    <w:p w:rsidR="009249F7" w:rsidRPr="003474EA" w:rsidRDefault="009249F7" w:rsidP="007062EF">
      <w:pPr>
        <w:pStyle w:val="Akapitzlist"/>
        <w:numPr>
          <w:ilvl w:val="0"/>
          <w:numId w:val="97"/>
        </w:numPr>
        <w:tabs>
          <w:tab w:val="left" w:pos="340"/>
        </w:tabs>
        <w:autoSpaceDE w:val="0"/>
        <w:autoSpaceDN w:val="0"/>
        <w:adjustRightInd w:val="0"/>
        <w:spacing w:after="120"/>
        <w:textAlignment w:val="auto"/>
        <w:rPr>
          <w:rFonts w:asciiTheme="minorHAnsi" w:eastAsia="Calibri" w:hAnsiTheme="minorHAnsi" w:cstheme="minorHAnsi"/>
          <w:lang w:eastAsia="en-US"/>
        </w:rPr>
      </w:pPr>
      <w:r w:rsidRPr="003474EA">
        <w:rPr>
          <w:rFonts w:asciiTheme="minorHAnsi" w:eastAsia="Calibri" w:hAnsiTheme="minorHAnsi" w:cstheme="minorHAnsi"/>
          <w:lang w:eastAsia="en-US"/>
        </w:rPr>
        <w:t>dy</w:t>
      </w:r>
      <w:r w:rsidR="000954C8">
        <w:rPr>
          <w:rFonts w:asciiTheme="minorHAnsi" w:eastAsia="Calibri" w:hAnsiTheme="minorHAnsi" w:cstheme="minorHAnsi"/>
          <w:lang w:eastAsia="en-US"/>
        </w:rPr>
        <w:t>daktyczny i wychowawczy poz</w:t>
      </w:r>
      <w:r w:rsidR="009205EB">
        <w:rPr>
          <w:rFonts w:asciiTheme="minorHAnsi" w:eastAsia="Calibri" w:hAnsiTheme="minorHAnsi" w:cstheme="minorHAnsi"/>
          <w:lang w:eastAsia="en-US"/>
        </w:rPr>
        <w:t>iom s</w:t>
      </w:r>
      <w:r w:rsidRPr="003474EA">
        <w:rPr>
          <w:rFonts w:asciiTheme="minorHAnsi" w:eastAsia="Calibri" w:hAnsiTheme="minorHAnsi" w:cstheme="minorHAnsi"/>
          <w:lang w:eastAsia="en-US"/>
        </w:rPr>
        <w:t xml:space="preserve">zkoły; </w:t>
      </w:r>
    </w:p>
    <w:p w:rsidR="009249F7" w:rsidRPr="003474EA" w:rsidRDefault="009249F7" w:rsidP="007062EF">
      <w:pPr>
        <w:pStyle w:val="Akapitzlist"/>
        <w:numPr>
          <w:ilvl w:val="0"/>
          <w:numId w:val="97"/>
        </w:numPr>
        <w:tabs>
          <w:tab w:val="left" w:pos="340"/>
        </w:tabs>
        <w:autoSpaceDE w:val="0"/>
        <w:autoSpaceDN w:val="0"/>
        <w:adjustRightInd w:val="0"/>
        <w:spacing w:after="120"/>
        <w:textAlignment w:val="auto"/>
        <w:rPr>
          <w:rFonts w:asciiTheme="minorHAnsi" w:eastAsia="Calibri" w:hAnsiTheme="minorHAnsi" w:cstheme="minorHAnsi"/>
          <w:lang w:eastAsia="en-US"/>
        </w:rPr>
      </w:pPr>
      <w:r w:rsidRPr="003474EA">
        <w:rPr>
          <w:rFonts w:asciiTheme="minorHAnsi" w:eastAsia="Calibri" w:hAnsiTheme="minorHAnsi" w:cstheme="minorHAnsi"/>
          <w:lang w:eastAsia="en-US"/>
        </w:rPr>
        <w:t>realiz</w:t>
      </w:r>
      <w:r w:rsidR="004D750A">
        <w:rPr>
          <w:rFonts w:asciiTheme="minorHAnsi" w:eastAsia="Calibri" w:hAnsiTheme="minorHAnsi" w:cstheme="minorHAnsi"/>
          <w:lang w:eastAsia="en-US"/>
        </w:rPr>
        <w:t>ację zadań zgodnie z uchwałami Rady P</w:t>
      </w:r>
      <w:r w:rsidRPr="003474EA">
        <w:rPr>
          <w:rFonts w:asciiTheme="minorHAnsi" w:eastAsia="Calibri" w:hAnsiTheme="minorHAnsi" w:cstheme="minorHAnsi"/>
          <w:lang w:eastAsia="en-US"/>
        </w:rPr>
        <w:t xml:space="preserve">edagogicznej podjętymi w ramach jej kompetencji </w:t>
      </w:r>
      <w:r w:rsidR="00BD665A" w:rsidRPr="003474EA">
        <w:rPr>
          <w:rFonts w:asciiTheme="minorHAnsi" w:eastAsia="Calibri" w:hAnsiTheme="minorHAnsi" w:cstheme="minorHAnsi"/>
          <w:lang w:eastAsia="en-US"/>
        </w:rPr>
        <w:t>stanowiących</w:t>
      </w:r>
      <w:r w:rsidRPr="003474EA">
        <w:rPr>
          <w:rFonts w:asciiTheme="minorHAnsi" w:eastAsia="Calibri" w:hAnsiTheme="minorHAnsi" w:cstheme="minorHAnsi"/>
          <w:lang w:eastAsia="en-US"/>
        </w:rPr>
        <w:t xml:space="preserve"> oraz zarządzeniami organu prowadzącego i organu sprawującego nadzór pedagogiczny; </w:t>
      </w:r>
    </w:p>
    <w:p w:rsidR="009249F7" w:rsidRPr="003474EA" w:rsidRDefault="009249F7" w:rsidP="007062EF">
      <w:pPr>
        <w:pStyle w:val="Akapitzlist"/>
        <w:numPr>
          <w:ilvl w:val="0"/>
          <w:numId w:val="97"/>
        </w:numPr>
        <w:tabs>
          <w:tab w:val="left" w:pos="340"/>
        </w:tabs>
        <w:autoSpaceDE w:val="0"/>
        <w:autoSpaceDN w:val="0"/>
        <w:adjustRightInd w:val="0"/>
        <w:spacing w:after="120"/>
        <w:textAlignment w:val="auto"/>
        <w:rPr>
          <w:rFonts w:asciiTheme="minorHAnsi" w:eastAsia="Calibri" w:hAnsiTheme="minorHAnsi" w:cstheme="minorHAnsi"/>
          <w:lang w:eastAsia="en-US"/>
        </w:rPr>
      </w:pPr>
      <w:r w:rsidRPr="003474EA">
        <w:rPr>
          <w:rFonts w:asciiTheme="minorHAnsi" w:eastAsia="Calibri" w:hAnsiTheme="minorHAnsi" w:cstheme="minorHAnsi"/>
          <w:lang w:eastAsia="en-US"/>
        </w:rPr>
        <w:t xml:space="preserve">tworzenie warunków do rozwijania samorządnej i samodzielnej pracy uczniów; </w:t>
      </w:r>
    </w:p>
    <w:p w:rsidR="009249F7" w:rsidRPr="003474EA" w:rsidRDefault="009249F7" w:rsidP="007062EF">
      <w:pPr>
        <w:pStyle w:val="Akapitzlist"/>
        <w:numPr>
          <w:ilvl w:val="0"/>
          <w:numId w:val="97"/>
        </w:numPr>
        <w:tabs>
          <w:tab w:val="left" w:pos="340"/>
        </w:tabs>
        <w:autoSpaceDE w:val="0"/>
        <w:autoSpaceDN w:val="0"/>
        <w:adjustRightInd w:val="0"/>
        <w:spacing w:after="120"/>
        <w:textAlignment w:val="auto"/>
        <w:rPr>
          <w:rFonts w:asciiTheme="minorHAnsi" w:eastAsia="Calibri" w:hAnsiTheme="minorHAnsi" w:cstheme="minorHAnsi"/>
          <w:lang w:eastAsia="en-US"/>
        </w:rPr>
      </w:pPr>
      <w:r w:rsidRPr="003474EA">
        <w:rPr>
          <w:rFonts w:asciiTheme="minorHAnsi" w:eastAsia="Calibri" w:hAnsiTheme="minorHAnsi" w:cstheme="minorHAnsi"/>
          <w:lang w:eastAsia="en-US"/>
        </w:rPr>
        <w:lastRenderedPageBreak/>
        <w:t xml:space="preserve">zapewnienie pomocy nauczycielom w realizacji ich zadań i ich doskonaleniu zawodowym; </w:t>
      </w:r>
    </w:p>
    <w:p w:rsidR="009249F7" w:rsidRPr="003474EA" w:rsidRDefault="009249F7" w:rsidP="007062EF">
      <w:pPr>
        <w:pStyle w:val="Akapitzlist"/>
        <w:numPr>
          <w:ilvl w:val="0"/>
          <w:numId w:val="97"/>
        </w:numPr>
        <w:tabs>
          <w:tab w:val="left" w:pos="340"/>
        </w:tabs>
        <w:autoSpaceDE w:val="0"/>
        <w:autoSpaceDN w:val="0"/>
        <w:adjustRightInd w:val="0"/>
        <w:spacing w:after="120"/>
        <w:textAlignment w:val="auto"/>
        <w:rPr>
          <w:rFonts w:asciiTheme="minorHAnsi" w:eastAsia="Calibri" w:hAnsiTheme="minorHAnsi" w:cstheme="minorHAnsi"/>
          <w:lang w:eastAsia="en-US"/>
        </w:rPr>
      </w:pPr>
      <w:r w:rsidRPr="003474EA">
        <w:rPr>
          <w:rFonts w:asciiTheme="minorHAnsi" w:eastAsia="Calibri" w:hAnsiTheme="minorHAnsi" w:cstheme="minorHAnsi"/>
          <w:lang w:eastAsia="en-US"/>
        </w:rPr>
        <w:t xml:space="preserve">zapewnienie w miarę możliwości odpowiednich warunków organizacyjnych do realizacji zadań dydaktycznych i opiekuńczo-wychowawczych; </w:t>
      </w:r>
    </w:p>
    <w:p w:rsidR="009249F7" w:rsidRPr="00BD69DA" w:rsidRDefault="009249F7" w:rsidP="007062EF">
      <w:pPr>
        <w:pStyle w:val="Akapitzlist"/>
        <w:numPr>
          <w:ilvl w:val="0"/>
          <w:numId w:val="97"/>
        </w:numPr>
        <w:tabs>
          <w:tab w:val="left" w:pos="340"/>
        </w:tabs>
        <w:autoSpaceDE w:val="0"/>
        <w:autoSpaceDN w:val="0"/>
        <w:adjustRightInd w:val="0"/>
        <w:spacing w:after="120"/>
        <w:textAlignment w:val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474EA">
        <w:rPr>
          <w:rFonts w:asciiTheme="minorHAnsi" w:eastAsia="Calibri" w:hAnsiTheme="minorHAnsi" w:cstheme="minorHAnsi"/>
          <w:lang w:eastAsia="en-US"/>
        </w:rPr>
        <w:t>zapewnienie bezpieczeństwa uczniom i nauczycielom w cza</w:t>
      </w:r>
      <w:r w:rsidR="00DD636D">
        <w:rPr>
          <w:rFonts w:asciiTheme="minorHAnsi" w:eastAsia="Calibri" w:hAnsiTheme="minorHAnsi" w:cstheme="minorHAnsi"/>
          <w:lang w:eastAsia="en-US"/>
        </w:rPr>
        <w:t>sie zajęć organizowanych przez s</w:t>
      </w:r>
      <w:r w:rsidRPr="003474EA">
        <w:rPr>
          <w:rFonts w:asciiTheme="minorHAnsi" w:eastAsia="Calibri" w:hAnsiTheme="minorHAnsi" w:cstheme="minorHAnsi"/>
          <w:lang w:eastAsia="en-US"/>
        </w:rPr>
        <w:t>zkołę;</w:t>
      </w:r>
    </w:p>
    <w:p w:rsidR="009249F7" w:rsidRPr="003474EA" w:rsidRDefault="009249F7" w:rsidP="007062EF">
      <w:pPr>
        <w:pStyle w:val="Akapitzlist"/>
        <w:numPr>
          <w:ilvl w:val="0"/>
          <w:numId w:val="97"/>
        </w:numPr>
        <w:tabs>
          <w:tab w:val="left" w:pos="340"/>
        </w:tabs>
        <w:autoSpaceDE w:val="0"/>
        <w:autoSpaceDN w:val="0"/>
        <w:adjustRightInd w:val="0"/>
        <w:spacing w:after="120"/>
        <w:textAlignment w:val="auto"/>
        <w:rPr>
          <w:rFonts w:asciiTheme="minorHAnsi" w:eastAsia="Calibri" w:hAnsiTheme="minorHAnsi" w:cstheme="minorHAnsi"/>
          <w:lang w:eastAsia="en-US"/>
        </w:rPr>
      </w:pPr>
      <w:r w:rsidRPr="003474EA">
        <w:rPr>
          <w:rFonts w:asciiTheme="minorHAnsi" w:eastAsia="Calibri" w:hAnsiTheme="minorHAnsi" w:cstheme="minorHAnsi"/>
          <w:lang w:eastAsia="en-US"/>
        </w:rPr>
        <w:t>kształtowanie właściwej atmosfery i warunków pracy;</w:t>
      </w:r>
    </w:p>
    <w:p w:rsidR="009249F7" w:rsidRPr="003474EA" w:rsidRDefault="00505884" w:rsidP="007062EF">
      <w:pPr>
        <w:pStyle w:val="Akapitzlist"/>
        <w:numPr>
          <w:ilvl w:val="0"/>
          <w:numId w:val="97"/>
        </w:numPr>
        <w:tabs>
          <w:tab w:val="left" w:pos="340"/>
        </w:tabs>
        <w:autoSpaceDE w:val="0"/>
        <w:autoSpaceDN w:val="0"/>
        <w:adjustRightInd w:val="0"/>
        <w:spacing w:after="120"/>
        <w:textAlignment w:val="auto"/>
        <w:rPr>
          <w:rFonts w:asciiTheme="minorHAnsi" w:eastAsia="Calibri" w:hAnsiTheme="minorHAnsi" w:cstheme="minorHAnsi"/>
          <w:lang w:eastAsia="en-US"/>
        </w:rPr>
      </w:pPr>
      <w:r w:rsidRPr="003474EA">
        <w:rPr>
          <w:rFonts w:asciiTheme="minorHAnsi" w:eastAsia="Calibri" w:hAnsiTheme="minorHAnsi" w:cstheme="minorHAnsi"/>
          <w:lang w:eastAsia="en-US"/>
        </w:rPr>
        <w:t>opracowanie i realizację planu nadzoru pedagogicznego;</w:t>
      </w:r>
    </w:p>
    <w:p w:rsidR="00505884" w:rsidRPr="003474EA" w:rsidRDefault="00505884" w:rsidP="007062EF">
      <w:pPr>
        <w:pStyle w:val="Akapitzlist"/>
        <w:numPr>
          <w:ilvl w:val="0"/>
          <w:numId w:val="97"/>
        </w:numPr>
        <w:tabs>
          <w:tab w:val="left" w:pos="340"/>
        </w:tabs>
        <w:autoSpaceDE w:val="0"/>
        <w:autoSpaceDN w:val="0"/>
        <w:adjustRightInd w:val="0"/>
        <w:spacing w:after="120"/>
        <w:textAlignment w:val="auto"/>
        <w:rPr>
          <w:rFonts w:asciiTheme="minorHAnsi" w:eastAsia="Calibri" w:hAnsiTheme="minorHAnsi" w:cstheme="minorHAnsi"/>
          <w:lang w:eastAsia="en-US"/>
        </w:rPr>
      </w:pPr>
      <w:r w:rsidRPr="003474EA">
        <w:rPr>
          <w:rFonts w:asciiTheme="minorHAnsi" w:eastAsia="Calibri" w:hAnsiTheme="minorHAnsi" w:cstheme="minorHAnsi"/>
          <w:lang w:eastAsia="en-US"/>
        </w:rPr>
        <w:t>prawidłowe prowadzenie dokumentacji szkolnej i sprawozdawczości zgodnie</w:t>
      </w:r>
      <w:r w:rsidR="00B11107">
        <w:rPr>
          <w:rFonts w:asciiTheme="minorHAnsi" w:eastAsia="Calibri" w:hAnsiTheme="minorHAnsi" w:cstheme="minorHAnsi"/>
          <w:lang w:eastAsia="en-US"/>
        </w:rPr>
        <w:t xml:space="preserve"> </w:t>
      </w:r>
      <w:r w:rsidRPr="003474EA">
        <w:rPr>
          <w:rFonts w:asciiTheme="minorHAnsi" w:eastAsia="Calibri" w:hAnsiTheme="minorHAnsi" w:cstheme="minorHAnsi"/>
          <w:lang w:eastAsia="en-US"/>
        </w:rPr>
        <w:t>z obowiązującymi przepisami;</w:t>
      </w:r>
    </w:p>
    <w:p w:rsidR="00505884" w:rsidRPr="003474EA" w:rsidRDefault="00505884" w:rsidP="007062EF">
      <w:pPr>
        <w:pStyle w:val="Akapitzlist"/>
        <w:numPr>
          <w:ilvl w:val="0"/>
          <w:numId w:val="97"/>
        </w:numPr>
        <w:tabs>
          <w:tab w:val="left" w:pos="340"/>
        </w:tabs>
        <w:autoSpaceDE w:val="0"/>
        <w:autoSpaceDN w:val="0"/>
        <w:adjustRightInd w:val="0"/>
        <w:spacing w:after="120"/>
        <w:textAlignment w:val="auto"/>
        <w:rPr>
          <w:rFonts w:asciiTheme="minorHAnsi" w:eastAsia="Calibri" w:hAnsiTheme="minorHAnsi" w:cstheme="minorHAnsi"/>
          <w:lang w:eastAsia="en-US"/>
        </w:rPr>
      </w:pPr>
      <w:r w:rsidRPr="003474EA">
        <w:rPr>
          <w:rFonts w:asciiTheme="minorHAnsi" w:eastAsia="Calibri" w:hAnsiTheme="minorHAnsi" w:cstheme="minorHAnsi"/>
          <w:lang w:eastAsia="en-US"/>
        </w:rPr>
        <w:t>o</w:t>
      </w:r>
      <w:r w:rsidR="00DD636D">
        <w:rPr>
          <w:rFonts w:asciiTheme="minorHAnsi" w:eastAsia="Calibri" w:hAnsiTheme="minorHAnsi" w:cstheme="minorHAnsi"/>
          <w:lang w:eastAsia="en-US"/>
        </w:rPr>
        <w:t>pracowanie arkusza organizacji s</w:t>
      </w:r>
      <w:r w:rsidRPr="003474EA">
        <w:rPr>
          <w:rFonts w:asciiTheme="minorHAnsi" w:eastAsia="Calibri" w:hAnsiTheme="minorHAnsi" w:cstheme="minorHAnsi"/>
          <w:lang w:eastAsia="en-US"/>
        </w:rPr>
        <w:t>zkoły.</w:t>
      </w:r>
    </w:p>
    <w:p w:rsidR="00505884" w:rsidRPr="003474EA" w:rsidRDefault="009249F7" w:rsidP="007062EF">
      <w:pPr>
        <w:pStyle w:val="Akapitzlist"/>
        <w:widowControl w:val="0"/>
        <w:numPr>
          <w:ilvl w:val="0"/>
          <w:numId w:val="98"/>
        </w:numPr>
        <w:autoSpaceDE w:val="0"/>
        <w:autoSpaceDN w:val="0"/>
        <w:adjustRightInd w:val="0"/>
        <w:spacing w:after="120"/>
        <w:ind w:left="360"/>
        <w:textAlignment w:val="auto"/>
        <w:rPr>
          <w:rFonts w:asciiTheme="minorHAnsi" w:hAnsiTheme="minorHAnsi" w:cstheme="minorHAnsi"/>
        </w:rPr>
      </w:pPr>
      <w:r w:rsidRPr="003474EA">
        <w:rPr>
          <w:rFonts w:asciiTheme="minorHAnsi" w:hAnsiTheme="minorHAnsi" w:cstheme="minorHAnsi"/>
        </w:rPr>
        <w:t xml:space="preserve">W wykonywaniu swoich zadań </w:t>
      </w:r>
      <w:r w:rsidR="00505884" w:rsidRPr="003474EA">
        <w:rPr>
          <w:rFonts w:asciiTheme="minorHAnsi" w:hAnsiTheme="minorHAnsi" w:cstheme="minorHAnsi"/>
        </w:rPr>
        <w:t>dyrektor szkoły</w:t>
      </w:r>
      <w:r w:rsidRPr="003474EA">
        <w:rPr>
          <w:rFonts w:asciiTheme="minorHAnsi" w:hAnsiTheme="minorHAnsi" w:cstheme="minorHAnsi"/>
        </w:rPr>
        <w:t xml:space="preserve"> współpracuje z </w:t>
      </w:r>
      <w:r w:rsidR="00505884" w:rsidRPr="003474EA">
        <w:rPr>
          <w:rFonts w:asciiTheme="minorHAnsi" w:hAnsiTheme="minorHAnsi" w:cstheme="minorHAnsi"/>
        </w:rPr>
        <w:t>wicedyrektor</w:t>
      </w:r>
      <w:r w:rsidR="004D750A">
        <w:rPr>
          <w:rFonts w:asciiTheme="minorHAnsi" w:hAnsiTheme="minorHAnsi" w:cstheme="minorHAnsi"/>
        </w:rPr>
        <w:t>em szkoły, R</w:t>
      </w:r>
      <w:r w:rsidRPr="003474EA">
        <w:rPr>
          <w:rFonts w:asciiTheme="minorHAnsi" w:hAnsiTheme="minorHAnsi" w:cstheme="minorHAnsi"/>
        </w:rPr>
        <w:t xml:space="preserve">adą </w:t>
      </w:r>
      <w:r w:rsidR="004D750A">
        <w:rPr>
          <w:rFonts w:asciiTheme="minorHAnsi" w:hAnsiTheme="minorHAnsi" w:cstheme="minorHAnsi"/>
        </w:rPr>
        <w:t>P</w:t>
      </w:r>
      <w:r w:rsidRPr="003474EA">
        <w:rPr>
          <w:rFonts w:asciiTheme="minorHAnsi" w:hAnsiTheme="minorHAnsi" w:cstheme="minorHAnsi"/>
        </w:rPr>
        <w:t xml:space="preserve">edagogiczną, </w:t>
      </w:r>
      <w:r w:rsidR="004D750A">
        <w:rPr>
          <w:rFonts w:asciiTheme="minorHAnsi" w:hAnsiTheme="minorHAnsi" w:cstheme="minorHAnsi"/>
        </w:rPr>
        <w:t>R</w:t>
      </w:r>
      <w:r w:rsidRPr="003474EA">
        <w:rPr>
          <w:rFonts w:asciiTheme="minorHAnsi" w:hAnsiTheme="minorHAnsi" w:cstheme="minorHAnsi"/>
        </w:rPr>
        <w:t xml:space="preserve">adą </w:t>
      </w:r>
      <w:r w:rsidR="004D750A">
        <w:rPr>
          <w:rFonts w:asciiTheme="minorHAnsi" w:hAnsiTheme="minorHAnsi" w:cstheme="minorHAnsi"/>
        </w:rPr>
        <w:t>R</w:t>
      </w:r>
      <w:r w:rsidRPr="003474EA">
        <w:rPr>
          <w:rFonts w:asciiTheme="minorHAnsi" w:hAnsiTheme="minorHAnsi" w:cstheme="minorHAnsi"/>
        </w:rPr>
        <w:t>odziców, ro</w:t>
      </w:r>
      <w:r w:rsidR="000954C8">
        <w:rPr>
          <w:rFonts w:asciiTheme="minorHAnsi" w:hAnsiTheme="minorHAnsi" w:cstheme="minorHAnsi"/>
        </w:rPr>
        <w:t>dzicami i Samorządem U</w:t>
      </w:r>
      <w:r w:rsidRPr="003474EA">
        <w:rPr>
          <w:rFonts w:asciiTheme="minorHAnsi" w:hAnsiTheme="minorHAnsi" w:cstheme="minorHAnsi"/>
        </w:rPr>
        <w:t>czniowskim.</w:t>
      </w:r>
    </w:p>
    <w:p w:rsidR="00411B85" w:rsidRPr="003474EA" w:rsidRDefault="009249F7" w:rsidP="007062EF">
      <w:pPr>
        <w:pStyle w:val="Akapitzlist"/>
        <w:widowControl w:val="0"/>
        <w:numPr>
          <w:ilvl w:val="0"/>
          <w:numId w:val="98"/>
        </w:numPr>
        <w:autoSpaceDE w:val="0"/>
        <w:autoSpaceDN w:val="0"/>
        <w:adjustRightInd w:val="0"/>
        <w:spacing w:after="120"/>
        <w:ind w:left="360"/>
        <w:textAlignment w:val="auto"/>
        <w:rPr>
          <w:rFonts w:asciiTheme="minorHAnsi" w:hAnsiTheme="minorHAnsi" w:cstheme="minorHAnsi"/>
        </w:rPr>
      </w:pPr>
      <w:r w:rsidRPr="003474EA">
        <w:rPr>
          <w:rFonts w:asciiTheme="minorHAnsi" w:hAnsiTheme="minorHAnsi" w:cstheme="minorHAnsi"/>
        </w:rPr>
        <w:t xml:space="preserve">Szczegółowy przydział zadań, kompetencji i odpowiedzialności </w:t>
      </w:r>
      <w:r w:rsidR="00505884" w:rsidRPr="003474EA">
        <w:rPr>
          <w:rFonts w:asciiTheme="minorHAnsi" w:hAnsiTheme="minorHAnsi" w:cstheme="minorHAnsi"/>
        </w:rPr>
        <w:t>d</w:t>
      </w:r>
      <w:r w:rsidRPr="003474EA">
        <w:rPr>
          <w:rFonts w:asciiTheme="minorHAnsi" w:hAnsiTheme="minorHAnsi" w:cstheme="minorHAnsi"/>
        </w:rPr>
        <w:t xml:space="preserve">yrektora </w:t>
      </w:r>
      <w:r w:rsidR="00505884" w:rsidRPr="003474EA">
        <w:rPr>
          <w:rFonts w:asciiTheme="minorHAnsi" w:hAnsiTheme="minorHAnsi" w:cstheme="minorHAnsi"/>
        </w:rPr>
        <w:t xml:space="preserve">szkoły </w:t>
      </w:r>
      <w:r w:rsidR="003474EA" w:rsidRPr="003474EA">
        <w:rPr>
          <w:rFonts w:asciiTheme="minorHAnsi" w:hAnsiTheme="minorHAnsi" w:cstheme="minorHAnsi"/>
        </w:rPr>
        <w:t xml:space="preserve">ustala </w:t>
      </w:r>
      <w:r w:rsidR="00505884" w:rsidRPr="003474EA">
        <w:rPr>
          <w:rFonts w:asciiTheme="minorHAnsi" w:hAnsiTheme="minorHAnsi" w:cstheme="minorHAnsi"/>
        </w:rPr>
        <w:t xml:space="preserve">Burmistrz </w:t>
      </w:r>
      <w:r w:rsidR="00265773" w:rsidRPr="003474EA">
        <w:rPr>
          <w:rFonts w:asciiTheme="minorHAnsi" w:hAnsiTheme="minorHAnsi" w:cstheme="minorHAnsi"/>
        </w:rPr>
        <w:t>Miasta i Gminy Myślenice.</w:t>
      </w:r>
    </w:p>
    <w:p w:rsidR="005705E8" w:rsidRDefault="005705E8" w:rsidP="00141477">
      <w:pPr>
        <w:pStyle w:val="AParagraf"/>
      </w:pPr>
    </w:p>
    <w:p w:rsidR="00F23A46" w:rsidRPr="00367C1C" w:rsidRDefault="007F4963" w:rsidP="00141477">
      <w:pPr>
        <w:pStyle w:val="AParagraf"/>
      </w:pPr>
      <w:r w:rsidRPr="00367C1C">
        <w:t>§ 2</w:t>
      </w:r>
      <w:r w:rsidR="00AF513C" w:rsidRPr="00367C1C">
        <w:t>1</w:t>
      </w:r>
    </w:p>
    <w:p w:rsidR="00F85D85" w:rsidRPr="003474EA" w:rsidRDefault="006C7626" w:rsidP="007062EF">
      <w:pPr>
        <w:pStyle w:val="Akapitzlist"/>
        <w:widowControl w:val="0"/>
        <w:numPr>
          <w:ilvl w:val="0"/>
          <w:numId w:val="99"/>
        </w:numPr>
        <w:autoSpaceDE w:val="0"/>
        <w:autoSpaceDN w:val="0"/>
        <w:adjustRightInd w:val="0"/>
        <w:spacing w:after="120"/>
        <w:ind w:left="357" w:hanging="357"/>
        <w:textAlignment w:val="auto"/>
        <w:rPr>
          <w:rFonts w:asciiTheme="minorHAnsi" w:hAnsiTheme="minorHAnsi" w:cstheme="minorHAnsi"/>
        </w:rPr>
      </w:pPr>
      <w:r w:rsidRPr="003474EA">
        <w:rPr>
          <w:rFonts w:asciiTheme="minorHAnsi" w:hAnsiTheme="minorHAnsi" w:cstheme="minorHAnsi"/>
        </w:rPr>
        <w:t>W szkole działa Rada P</w:t>
      </w:r>
      <w:r w:rsidR="00F85D85" w:rsidRPr="003474EA">
        <w:rPr>
          <w:rFonts w:asciiTheme="minorHAnsi" w:hAnsiTheme="minorHAnsi" w:cstheme="minorHAnsi"/>
        </w:rPr>
        <w:t xml:space="preserve">edagogiczna, </w:t>
      </w:r>
      <w:r w:rsidR="00690A21" w:rsidRPr="003474EA">
        <w:rPr>
          <w:rFonts w:asciiTheme="minorHAnsi" w:hAnsiTheme="minorHAnsi" w:cstheme="minorHAnsi"/>
        </w:rPr>
        <w:t xml:space="preserve">zwana dalej „Radą Pedagogiczną” </w:t>
      </w:r>
      <w:r w:rsidR="002801AF">
        <w:rPr>
          <w:rFonts w:asciiTheme="minorHAnsi" w:hAnsiTheme="minorHAnsi" w:cstheme="minorHAnsi"/>
        </w:rPr>
        <w:t>która jest organem kolegialnym s</w:t>
      </w:r>
      <w:r w:rsidR="00F85D85" w:rsidRPr="003474EA">
        <w:rPr>
          <w:rFonts w:asciiTheme="minorHAnsi" w:hAnsiTheme="minorHAnsi" w:cstheme="minorHAnsi"/>
        </w:rPr>
        <w:t>zkoły w zakresie realizacji jego statutowych zadań dotyczących kształcenia, wychowania i opieki.</w:t>
      </w:r>
    </w:p>
    <w:p w:rsidR="00F85D85" w:rsidRPr="003474EA" w:rsidRDefault="006C7626" w:rsidP="007062EF">
      <w:pPr>
        <w:pStyle w:val="Akapitzlist"/>
        <w:widowControl w:val="0"/>
        <w:numPr>
          <w:ilvl w:val="0"/>
          <w:numId w:val="99"/>
        </w:numPr>
        <w:autoSpaceDE w:val="0"/>
        <w:autoSpaceDN w:val="0"/>
        <w:adjustRightInd w:val="0"/>
        <w:spacing w:after="120"/>
        <w:ind w:left="357" w:hanging="357"/>
        <w:textAlignment w:val="auto"/>
        <w:rPr>
          <w:rFonts w:asciiTheme="minorHAnsi" w:hAnsiTheme="minorHAnsi" w:cstheme="minorHAnsi"/>
        </w:rPr>
      </w:pPr>
      <w:r w:rsidRPr="003474EA">
        <w:rPr>
          <w:rFonts w:asciiTheme="minorHAnsi" w:hAnsiTheme="minorHAnsi" w:cstheme="minorHAnsi"/>
        </w:rPr>
        <w:t>Przewodniczącym Rady P</w:t>
      </w:r>
      <w:r w:rsidR="00F85D85" w:rsidRPr="003474EA">
        <w:rPr>
          <w:rFonts w:asciiTheme="minorHAnsi" w:hAnsiTheme="minorHAnsi" w:cstheme="minorHAnsi"/>
        </w:rPr>
        <w:t xml:space="preserve">edagogicznej jest </w:t>
      </w:r>
      <w:r w:rsidR="002801AF">
        <w:rPr>
          <w:rFonts w:asciiTheme="minorHAnsi" w:hAnsiTheme="minorHAnsi" w:cstheme="minorHAnsi"/>
        </w:rPr>
        <w:t>dyrektor s</w:t>
      </w:r>
      <w:r w:rsidR="00F85D85" w:rsidRPr="003474EA">
        <w:rPr>
          <w:rFonts w:asciiTheme="minorHAnsi" w:hAnsiTheme="minorHAnsi" w:cstheme="minorHAnsi"/>
        </w:rPr>
        <w:t>zkoły.</w:t>
      </w:r>
    </w:p>
    <w:p w:rsidR="00F85D85" w:rsidRPr="003474EA" w:rsidRDefault="007F4963" w:rsidP="007062EF">
      <w:pPr>
        <w:pStyle w:val="Akapitzlist"/>
        <w:widowControl w:val="0"/>
        <w:numPr>
          <w:ilvl w:val="0"/>
          <w:numId w:val="99"/>
        </w:numPr>
        <w:autoSpaceDE w:val="0"/>
        <w:autoSpaceDN w:val="0"/>
        <w:adjustRightInd w:val="0"/>
        <w:spacing w:after="120"/>
        <w:ind w:left="357" w:hanging="357"/>
        <w:textAlignment w:val="auto"/>
        <w:rPr>
          <w:rFonts w:asciiTheme="minorHAnsi" w:hAnsiTheme="minorHAnsi" w:cstheme="minorHAnsi"/>
        </w:rPr>
      </w:pPr>
      <w:r w:rsidRPr="003474EA">
        <w:rPr>
          <w:rFonts w:asciiTheme="minorHAnsi" w:hAnsiTheme="minorHAnsi" w:cstheme="minorHAnsi"/>
        </w:rPr>
        <w:t xml:space="preserve">W skład </w:t>
      </w:r>
      <w:r w:rsidR="004D750A">
        <w:rPr>
          <w:rFonts w:asciiTheme="minorHAnsi" w:hAnsiTheme="minorHAnsi" w:cstheme="minorHAnsi"/>
        </w:rPr>
        <w:t>R</w:t>
      </w:r>
      <w:r w:rsidRPr="003474EA">
        <w:rPr>
          <w:rFonts w:asciiTheme="minorHAnsi" w:hAnsiTheme="minorHAnsi" w:cstheme="minorHAnsi"/>
        </w:rPr>
        <w:t xml:space="preserve">ady </w:t>
      </w:r>
      <w:r w:rsidR="004D750A">
        <w:rPr>
          <w:rFonts w:asciiTheme="minorHAnsi" w:hAnsiTheme="minorHAnsi" w:cstheme="minorHAnsi"/>
        </w:rPr>
        <w:t>P</w:t>
      </w:r>
      <w:r w:rsidRPr="003474EA">
        <w:rPr>
          <w:rFonts w:asciiTheme="minorHAnsi" w:hAnsiTheme="minorHAnsi" w:cstheme="minorHAnsi"/>
        </w:rPr>
        <w:t>edagogicznej wchodzą: dyrektor i wsz</w:t>
      </w:r>
      <w:r w:rsidR="002801AF">
        <w:rPr>
          <w:rFonts w:asciiTheme="minorHAnsi" w:hAnsiTheme="minorHAnsi" w:cstheme="minorHAnsi"/>
        </w:rPr>
        <w:t>yscy nauczyciele zatrudnieni w s</w:t>
      </w:r>
      <w:r w:rsidRPr="003474EA">
        <w:rPr>
          <w:rFonts w:asciiTheme="minorHAnsi" w:hAnsiTheme="minorHAnsi" w:cstheme="minorHAnsi"/>
        </w:rPr>
        <w:t xml:space="preserve">zkole. </w:t>
      </w:r>
    </w:p>
    <w:p w:rsidR="00F23A46" w:rsidRPr="003474EA" w:rsidRDefault="00265773" w:rsidP="007062EF">
      <w:pPr>
        <w:pStyle w:val="Akapitzlist"/>
        <w:widowControl w:val="0"/>
        <w:numPr>
          <w:ilvl w:val="0"/>
          <w:numId w:val="99"/>
        </w:numPr>
        <w:autoSpaceDE w:val="0"/>
        <w:autoSpaceDN w:val="0"/>
        <w:adjustRightInd w:val="0"/>
        <w:spacing w:after="120"/>
        <w:ind w:left="357" w:hanging="357"/>
        <w:textAlignment w:val="auto"/>
        <w:rPr>
          <w:rFonts w:asciiTheme="minorHAnsi" w:hAnsiTheme="minorHAnsi" w:cstheme="minorHAnsi"/>
        </w:rPr>
      </w:pPr>
      <w:r w:rsidRPr="003474EA">
        <w:rPr>
          <w:rFonts w:asciiTheme="minorHAnsi" w:hAnsiTheme="minorHAnsi" w:cstheme="minorHAnsi"/>
        </w:rPr>
        <w:t xml:space="preserve">W zebraniach </w:t>
      </w:r>
      <w:r w:rsidR="006C7626" w:rsidRPr="003474EA">
        <w:rPr>
          <w:rFonts w:asciiTheme="minorHAnsi" w:hAnsiTheme="minorHAnsi" w:cstheme="minorHAnsi"/>
        </w:rPr>
        <w:t>R</w:t>
      </w:r>
      <w:r w:rsidRPr="003474EA">
        <w:rPr>
          <w:rFonts w:asciiTheme="minorHAnsi" w:hAnsiTheme="minorHAnsi" w:cstheme="minorHAnsi"/>
        </w:rPr>
        <w:t xml:space="preserve">ady </w:t>
      </w:r>
      <w:r w:rsidR="006C7626" w:rsidRPr="003474EA">
        <w:rPr>
          <w:rFonts w:asciiTheme="minorHAnsi" w:hAnsiTheme="minorHAnsi" w:cstheme="minorHAnsi"/>
        </w:rPr>
        <w:t>P</w:t>
      </w:r>
      <w:r w:rsidR="007F4963" w:rsidRPr="003474EA">
        <w:rPr>
          <w:rFonts w:asciiTheme="minorHAnsi" w:hAnsiTheme="minorHAnsi" w:cstheme="minorHAnsi"/>
        </w:rPr>
        <w:t xml:space="preserve">edagogicznej mogą </w:t>
      </w:r>
      <w:r w:rsidRPr="003474EA">
        <w:rPr>
          <w:rFonts w:asciiTheme="minorHAnsi" w:hAnsiTheme="minorHAnsi" w:cstheme="minorHAnsi"/>
        </w:rPr>
        <w:t>również</w:t>
      </w:r>
      <w:r w:rsidR="007F4963" w:rsidRPr="003474EA">
        <w:rPr>
          <w:rFonts w:asciiTheme="minorHAnsi" w:hAnsiTheme="minorHAnsi" w:cstheme="minorHAnsi"/>
        </w:rPr>
        <w:t xml:space="preserve"> brać udział</w:t>
      </w:r>
      <w:r w:rsidRPr="003474EA">
        <w:rPr>
          <w:rFonts w:asciiTheme="minorHAnsi" w:hAnsiTheme="minorHAnsi" w:cstheme="minorHAnsi"/>
        </w:rPr>
        <w:t>,</w:t>
      </w:r>
      <w:r w:rsidR="007F4963" w:rsidRPr="003474EA">
        <w:rPr>
          <w:rFonts w:asciiTheme="minorHAnsi" w:hAnsiTheme="minorHAnsi" w:cstheme="minorHAnsi"/>
        </w:rPr>
        <w:t xml:space="preserve"> z głosem doradczym</w:t>
      </w:r>
      <w:r w:rsidRPr="003474EA">
        <w:rPr>
          <w:rFonts w:asciiTheme="minorHAnsi" w:hAnsiTheme="minorHAnsi" w:cstheme="minorHAnsi"/>
        </w:rPr>
        <w:t>,</w:t>
      </w:r>
      <w:r w:rsidR="007F4963" w:rsidRPr="003474EA">
        <w:rPr>
          <w:rFonts w:asciiTheme="minorHAnsi" w:hAnsiTheme="minorHAnsi" w:cstheme="minorHAnsi"/>
        </w:rPr>
        <w:t xml:space="preserve"> osoby zapraszane przez jej przewodniczącego, za zgodą lub na wniosek </w:t>
      </w:r>
      <w:r w:rsidR="007F23A0" w:rsidRPr="003474EA">
        <w:rPr>
          <w:rFonts w:asciiTheme="minorHAnsi" w:hAnsiTheme="minorHAnsi" w:cstheme="minorHAnsi"/>
        </w:rPr>
        <w:t>R</w:t>
      </w:r>
      <w:r w:rsidR="007F4963" w:rsidRPr="003474EA">
        <w:rPr>
          <w:rFonts w:asciiTheme="minorHAnsi" w:hAnsiTheme="minorHAnsi" w:cstheme="minorHAnsi"/>
        </w:rPr>
        <w:t xml:space="preserve">ady </w:t>
      </w:r>
      <w:r w:rsidR="007F23A0" w:rsidRPr="003474EA">
        <w:rPr>
          <w:rFonts w:asciiTheme="minorHAnsi" w:hAnsiTheme="minorHAnsi" w:cstheme="minorHAnsi"/>
        </w:rPr>
        <w:t>P</w:t>
      </w:r>
      <w:r w:rsidR="007F4963" w:rsidRPr="003474EA">
        <w:rPr>
          <w:rFonts w:asciiTheme="minorHAnsi" w:hAnsiTheme="minorHAnsi" w:cstheme="minorHAnsi"/>
        </w:rPr>
        <w:t>edagogicznej, w tym przedstawiciele stowarzyszeń i innych organizacji, w szczególności organizacji harcerskich, których celem statutowym jest działalność wychowawcza lub rozszerzanie i wzbogacanie form działalności dydaktycznej, wychowawczej i opiekuńc</w:t>
      </w:r>
      <w:r w:rsidR="002801AF">
        <w:rPr>
          <w:rFonts w:asciiTheme="minorHAnsi" w:hAnsiTheme="minorHAnsi" w:cstheme="minorHAnsi"/>
        </w:rPr>
        <w:t>zej s</w:t>
      </w:r>
      <w:r w:rsidR="007F4963" w:rsidRPr="003474EA">
        <w:rPr>
          <w:rFonts w:asciiTheme="minorHAnsi" w:hAnsiTheme="minorHAnsi" w:cstheme="minorHAnsi"/>
        </w:rPr>
        <w:t>zkoły</w:t>
      </w:r>
      <w:r w:rsidR="00C74D2D" w:rsidRPr="003474EA">
        <w:rPr>
          <w:rFonts w:asciiTheme="minorHAnsi" w:hAnsiTheme="minorHAnsi" w:cstheme="minorHAnsi"/>
        </w:rPr>
        <w:t>.</w:t>
      </w:r>
    </w:p>
    <w:p w:rsidR="001169E4" w:rsidRPr="00916C29" w:rsidRDefault="007F23A0" w:rsidP="007062EF">
      <w:pPr>
        <w:pStyle w:val="Akapitzlist"/>
        <w:numPr>
          <w:ilvl w:val="0"/>
          <w:numId w:val="99"/>
        </w:numPr>
        <w:shd w:val="clear" w:color="auto" w:fill="FFFFFF"/>
        <w:rPr>
          <w:rFonts w:asciiTheme="minorHAnsi" w:hAnsiTheme="minorHAnsi" w:cstheme="minorHAnsi"/>
        </w:rPr>
      </w:pPr>
      <w:r w:rsidRPr="003474EA">
        <w:rPr>
          <w:rFonts w:asciiTheme="minorHAnsi" w:hAnsiTheme="minorHAnsi" w:cstheme="minorHAnsi"/>
        </w:rPr>
        <w:t>O</w:t>
      </w:r>
      <w:r w:rsidR="004D750A">
        <w:rPr>
          <w:rFonts w:asciiTheme="minorHAnsi" w:hAnsiTheme="minorHAnsi" w:cstheme="minorHAnsi"/>
        </w:rPr>
        <w:t>soby biorące udział w zebraniu Rady P</w:t>
      </w:r>
      <w:r w:rsidRPr="003474EA">
        <w:rPr>
          <w:rFonts w:asciiTheme="minorHAnsi" w:hAnsiTheme="minorHAnsi" w:cstheme="minorHAnsi"/>
        </w:rPr>
        <w:t>edagogicznej są obowiązane do nieujawniania</w:t>
      </w:r>
      <w:r w:rsidR="000954C8">
        <w:rPr>
          <w:rFonts w:asciiTheme="minorHAnsi" w:hAnsiTheme="minorHAnsi" w:cstheme="minorHAnsi"/>
        </w:rPr>
        <w:t xml:space="preserve"> spraw poruszanych na zebraniu Rady P</w:t>
      </w:r>
      <w:r w:rsidRPr="003474EA">
        <w:rPr>
          <w:rFonts w:asciiTheme="minorHAnsi" w:hAnsiTheme="minorHAnsi" w:cstheme="minorHAnsi"/>
        </w:rPr>
        <w:t>edagogicznej, które mogą naruszać dobra osobiste uczniów lub ich rodziców, a</w:t>
      </w:r>
      <w:r w:rsidR="001169E4">
        <w:rPr>
          <w:rFonts w:asciiTheme="minorHAnsi" w:hAnsiTheme="minorHAnsi" w:cstheme="minorHAnsi"/>
        </w:rPr>
        <w:t> </w:t>
      </w:r>
      <w:r w:rsidRPr="003474EA">
        <w:rPr>
          <w:rFonts w:asciiTheme="minorHAnsi" w:hAnsiTheme="minorHAnsi" w:cstheme="minorHAnsi"/>
        </w:rPr>
        <w:t>także na</w:t>
      </w:r>
      <w:r w:rsidR="002801AF">
        <w:rPr>
          <w:rFonts w:asciiTheme="minorHAnsi" w:hAnsiTheme="minorHAnsi" w:cstheme="minorHAnsi"/>
        </w:rPr>
        <w:t>uczycieli i innych pracowników s</w:t>
      </w:r>
      <w:r w:rsidRPr="003474EA">
        <w:rPr>
          <w:rFonts w:asciiTheme="minorHAnsi" w:hAnsiTheme="minorHAnsi" w:cstheme="minorHAnsi"/>
        </w:rPr>
        <w:t>zkoły.</w:t>
      </w:r>
    </w:p>
    <w:p w:rsidR="00F23A46" w:rsidRPr="00906135" w:rsidRDefault="007F4963" w:rsidP="00141477">
      <w:pPr>
        <w:pStyle w:val="AParagraf"/>
      </w:pPr>
      <w:r w:rsidRPr="00906135">
        <w:t>§ 2</w:t>
      </w:r>
      <w:r w:rsidR="00AF513C" w:rsidRPr="00906135">
        <w:t>2</w:t>
      </w:r>
    </w:p>
    <w:p w:rsidR="001169E4" w:rsidRPr="009C7B51" w:rsidRDefault="007F4963" w:rsidP="005705E8">
      <w:pPr>
        <w:tabs>
          <w:tab w:val="left" w:pos="284"/>
        </w:tabs>
        <w:spacing w:after="120" w:line="240" w:lineRule="auto"/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  <w:bookmarkStart w:id="3" w:name="_Hlk19691768"/>
      <w:r w:rsidRPr="009C7B51">
        <w:rPr>
          <w:rFonts w:cstheme="minorHAnsi"/>
          <w:b w:val="0"/>
          <w:bCs/>
          <w:color w:val="auto"/>
          <w:sz w:val="22"/>
        </w:rPr>
        <w:t xml:space="preserve">Zebrania Rady Pedagogicznej są organizowane przed rozpoczęciem roku szkolnego, w każdym </w:t>
      </w:r>
      <w:r w:rsidR="0052143C" w:rsidRPr="009C7B51">
        <w:rPr>
          <w:rFonts w:cstheme="minorHAnsi"/>
          <w:b w:val="0"/>
          <w:bCs/>
          <w:color w:val="auto"/>
          <w:sz w:val="22"/>
        </w:rPr>
        <w:t>okresie</w:t>
      </w:r>
      <w:r w:rsidR="002E3D89">
        <w:rPr>
          <w:rFonts w:cstheme="minorHAnsi"/>
          <w:b w:val="0"/>
          <w:bCs/>
          <w:color w:val="auto"/>
          <w:sz w:val="22"/>
        </w:rPr>
        <w:t xml:space="preserve"> </w:t>
      </w:r>
      <w:r w:rsidRPr="009C7B51">
        <w:rPr>
          <w:rFonts w:cstheme="minorHAnsi"/>
          <w:b w:val="0"/>
          <w:bCs/>
          <w:color w:val="auto"/>
          <w:sz w:val="22"/>
        </w:rPr>
        <w:t>w</w:t>
      </w:r>
      <w:r w:rsidR="004505F3" w:rsidRPr="009C7B51">
        <w:rPr>
          <w:rFonts w:cstheme="minorHAnsi"/>
          <w:b w:val="0"/>
          <w:bCs/>
          <w:color w:val="auto"/>
          <w:sz w:val="22"/>
        </w:rPr>
        <w:t> </w:t>
      </w:r>
      <w:r w:rsidRPr="009C7B51">
        <w:rPr>
          <w:rFonts w:cstheme="minorHAnsi"/>
          <w:b w:val="0"/>
          <w:bCs/>
          <w:color w:val="auto"/>
          <w:sz w:val="22"/>
        </w:rPr>
        <w:t xml:space="preserve">związku z </w:t>
      </w:r>
      <w:r w:rsidR="00E91FB5" w:rsidRPr="009C7B51">
        <w:rPr>
          <w:rFonts w:cstheme="minorHAnsi"/>
          <w:b w:val="0"/>
          <w:bCs/>
          <w:color w:val="auto"/>
          <w:sz w:val="22"/>
        </w:rPr>
        <w:t>klasyfikowaniem i promowaniem</w:t>
      </w:r>
      <w:r w:rsidRPr="009C7B51">
        <w:rPr>
          <w:rFonts w:cstheme="minorHAnsi"/>
          <w:b w:val="0"/>
          <w:bCs/>
          <w:color w:val="auto"/>
          <w:sz w:val="22"/>
        </w:rPr>
        <w:t xml:space="preserve"> uczniów, po zakończ</w:t>
      </w:r>
      <w:r w:rsidR="00E91FB5" w:rsidRPr="009C7B51">
        <w:rPr>
          <w:rFonts w:cstheme="minorHAnsi"/>
          <w:b w:val="0"/>
          <w:bCs/>
          <w:color w:val="auto"/>
          <w:sz w:val="22"/>
        </w:rPr>
        <w:t>eniu rocznych zajęć dydaktyczno</w:t>
      </w:r>
      <w:r w:rsidRPr="009C7B51">
        <w:rPr>
          <w:rFonts w:cstheme="minorHAnsi"/>
          <w:b w:val="0"/>
          <w:bCs/>
          <w:color w:val="auto"/>
          <w:sz w:val="22"/>
        </w:rPr>
        <w:t xml:space="preserve">–wychowawczych oraz w miarę bieżących potrzeb. </w:t>
      </w:r>
      <w:bookmarkEnd w:id="3"/>
      <w:r w:rsidR="00E91FB5" w:rsidRPr="009C7B51">
        <w:rPr>
          <w:rFonts w:cstheme="minorHAnsi"/>
          <w:b w:val="0"/>
          <w:bCs/>
          <w:color w:val="auto"/>
          <w:sz w:val="22"/>
        </w:rPr>
        <w:t>Zebrania mogą być organizowane na wniosek organu sprawującego nadzór pedago</w:t>
      </w:r>
      <w:r w:rsidR="00F93D58">
        <w:rPr>
          <w:rFonts w:cstheme="minorHAnsi"/>
          <w:b w:val="0"/>
          <w:bCs/>
          <w:color w:val="auto"/>
          <w:sz w:val="22"/>
        </w:rPr>
        <w:t>giczny, z inicjatywy dyrektora szkoły, organu prowadzącego s</w:t>
      </w:r>
      <w:r w:rsidR="00E91FB5" w:rsidRPr="009C7B51">
        <w:rPr>
          <w:rFonts w:cstheme="minorHAnsi"/>
          <w:b w:val="0"/>
          <w:bCs/>
          <w:color w:val="auto"/>
          <w:sz w:val="22"/>
        </w:rPr>
        <w:t xml:space="preserve">zkołę </w:t>
      </w:r>
      <w:r w:rsidR="006C7626" w:rsidRPr="009C7B51">
        <w:rPr>
          <w:rFonts w:cstheme="minorHAnsi"/>
          <w:b w:val="0"/>
          <w:bCs/>
          <w:color w:val="auto"/>
          <w:sz w:val="22"/>
        </w:rPr>
        <w:t>albo co najmniej 1/3 członków Rady P</w:t>
      </w:r>
      <w:r w:rsidR="00E91FB5" w:rsidRPr="009C7B51">
        <w:rPr>
          <w:rFonts w:cstheme="minorHAnsi"/>
          <w:b w:val="0"/>
          <w:bCs/>
          <w:color w:val="auto"/>
          <w:sz w:val="22"/>
        </w:rPr>
        <w:t>edagogicznej.</w:t>
      </w:r>
    </w:p>
    <w:p w:rsidR="00F23A46" w:rsidRPr="00906135" w:rsidRDefault="007F4963" w:rsidP="00141477">
      <w:pPr>
        <w:pStyle w:val="AParagraf"/>
      </w:pPr>
      <w:r w:rsidRPr="00906135">
        <w:t xml:space="preserve">§ </w:t>
      </w:r>
      <w:r w:rsidR="00AF513C" w:rsidRPr="00906135">
        <w:t>23</w:t>
      </w:r>
    </w:p>
    <w:p w:rsidR="00F23A46" w:rsidRPr="009C7B51" w:rsidRDefault="007F4963" w:rsidP="009C7B51">
      <w:pPr>
        <w:tabs>
          <w:tab w:val="left" w:pos="284"/>
        </w:tabs>
        <w:spacing w:after="120" w:line="240" w:lineRule="auto"/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  <w:r w:rsidRPr="00274667">
        <w:rPr>
          <w:rFonts w:cstheme="minorHAnsi"/>
          <w:b w:val="0"/>
          <w:bCs/>
          <w:color w:val="auto"/>
          <w:sz w:val="22"/>
        </w:rPr>
        <w:t>Przewodniczący prowadzi i przygotowuje zebrania Rady Pedagogicznej oraz jest odpowiedzialny za zawiadomienie wszystkich jej członków o terminie i porządku zebrania zgodnie</w:t>
      </w:r>
      <w:r w:rsidR="002E3D89">
        <w:rPr>
          <w:rFonts w:cstheme="minorHAnsi"/>
          <w:b w:val="0"/>
          <w:bCs/>
          <w:color w:val="auto"/>
          <w:sz w:val="22"/>
        </w:rPr>
        <w:t xml:space="preserve"> </w:t>
      </w:r>
      <w:r w:rsidRPr="00274667">
        <w:rPr>
          <w:rFonts w:cstheme="minorHAnsi"/>
          <w:b w:val="0"/>
          <w:bCs/>
          <w:color w:val="auto"/>
          <w:sz w:val="22"/>
        </w:rPr>
        <w:t xml:space="preserve">z regulaminem </w:t>
      </w:r>
      <w:r w:rsidR="009A4231" w:rsidRPr="00274667">
        <w:rPr>
          <w:rFonts w:cstheme="minorHAnsi"/>
          <w:b w:val="0"/>
          <w:bCs/>
          <w:color w:val="auto"/>
          <w:sz w:val="22"/>
        </w:rPr>
        <w:t>działalności R</w:t>
      </w:r>
      <w:r w:rsidRPr="00274667">
        <w:rPr>
          <w:rFonts w:cstheme="minorHAnsi"/>
          <w:b w:val="0"/>
          <w:bCs/>
          <w:color w:val="auto"/>
          <w:sz w:val="22"/>
        </w:rPr>
        <w:t>ady</w:t>
      </w:r>
      <w:r w:rsidR="009A4231" w:rsidRPr="00274667">
        <w:rPr>
          <w:rFonts w:cstheme="minorHAnsi"/>
          <w:b w:val="0"/>
          <w:bCs/>
          <w:color w:val="auto"/>
          <w:sz w:val="22"/>
        </w:rPr>
        <w:t xml:space="preserve"> Pedagogicznej</w:t>
      </w:r>
      <w:r w:rsidRPr="00274667">
        <w:rPr>
          <w:rFonts w:cstheme="minorHAnsi"/>
          <w:b w:val="0"/>
          <w:bCs/>
          <w:color w:val="auto"/>
          <w:sz w:val="22"/>
        </w:rPr>
        <w:t xml:space="preserve">. </w:t>
      </w:r>
    </w:p>
    <w:p w:rsidR="009C7B51" w:rsidRDefault="009C7B51" w:rsidP="009C7B51">
      <w:pPr>
        <w:tabs>
          <w:tab w:val="left" w:pos="284"/>
        </w:tabs>
        <w:spacing w:after="120" w:line="240" w:lineRule="auto"/>
        <w:ind w:left="0" w:firstLine="0"/>
        <w:jc w:val="both"/>
        <w:rPr>
          <w:rFonts w:cstheme="minorHAnsi"/>
          <w:b w:val="0"/>
          <w:bCs/>
          <w:color w:val="auto"/>
          <w:szCs w:val="24"/>
        </w:rPr>
      </w:pPr>
    </w:p>
    <w:p w:rsidR="00F93D58" w:rsidRDefault="00F93D58" w:rsidP="00141477">
      <w:pPr>
        <w:pStyle w:val="Nagwek3"/>
      </w:pPr>
    </w:p>
    <w:p w:rsidR="00815D66" w:rsidRPr="00815D66" w:rsidRDefault="00815D66" w:rsidP="002E3D89">
      <w:pPr>
        <w:ind w:left="0" w:firstLine="0"/>
        <w:jc w:val="both"/>
      </w:pPr>
    </w:p>
    <w:p w:rsidR="009C7B51" w:rsidRPr="009C7B51" w:rsidRDefault="007F4963" w:rsidP="009C7B51">
      <w:pPr>
        <w:tabs>
          <w:tab w:val="left" w:pos="284"/>
        </w:tabs>
        <w:spacing w:after="120" w:line="240" w:lineRule="auto"/>
        <w:ind w:left="0" w:firstLine="0"/>
        <w:rPr>
          <w:rFonts w:cstheme="minorHAnsi"/>
          <w:color w:val="auto"/>
        </w:rPr>
      </w:pPr>
      <w:r w:rsidRPr="00906135">
        <w:rPr>
          <w:rFonts w:cstheme="minorHAnsi"/>
          <w:color w:val="auto"/>
        </w:rPr>
        <w:lastRenderedPageBreak/>
        <w:t xml:space="preserve">§ </w:t>
      </w:r>
      <w:r w:rsidR="00AF513C" w:rsidRPr="00906135">
        <w:rPr>
          <w:rFonts w:cstheme="minorHAnsi"/>
          <w:color w:val="auto"/>
        </w:rPr>
        <w:t>24</w:t>
      </w:r>
    </w:p>
    <w:p w:rsidR="00F23A46" w:rsidRPr="003474EA" w:rsidRDefault="007F4963" w:rsidP="007062EF">
      <w:pPr>
        <w:pStyle w:val="Akapitzlist"/>
        <w:numPr>
          <w:ilvl w:val="2"/>
          <w:numId w:val="96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3474EA">
        <w:rPr>
          <w:rFonts w:asciiTheme="minorHAnsi" w:hAnsiTheme="minorHAnsi" w:cstheme="minorHAnsi"/>
        </w:rPr>
        <w:t xml:space="preserve">Do kompetencji stanowiących Rady Pedagogicznej należy: </w:t>
      </w:r>
    </w:p>
    <w:p w:rsidR="00F23A46" w:rsidRPr="003474EA" w:rsidRDefault="00F93D58" w:rsidP="007062EF">
      <w:pPr>
        <w:pStyle w:val="Akapitzlist"/>
        <w:numPr>
          <w:ilvl w:val="0"/>
          <w:numId w:val="100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zatwierdzanie planów pracy s</w:t>
      </w:r>
      <w:r w:rsidR="007F4963" w:rsidRPr="003474EA">
        <w:rPr>
          <w:rFonts w:asciiTheme="minorHAnsi" w:hAnsiTheme="minorHAnsi" w:cstheme="minorHAnsi"/>
        </w:rPr>
        <w:t xml:space="preserve">zkoły; </w:t>
      </w:r>
    </w:p>
    <w:p w:rsidR="00F23A46" w:rsidRPr="003474EA" w:rsidRDefault="007F4963" w:rsidP="007062EF">
      <w:pPr>
        <w:pStyle w:val="Akapitzlist"/>
        <w:numPr>
          <w:ilvl w:val="0"/>
          <w:numId w:val="100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3474EA">
        <w:rPr>
          <w:rFonts w:asciiTheme="minorHAnsi" w:hAnsiTheme="minorHAnsi" w:cstheme="minorHAnsi"/>
        </w:rPr>
        <w:t xml:space="preserve">podejmowanie uchwał w sprawie wyników klasyfikacji i promocji uczniów; </w:t>
      </w:r>
    </w:p>
    <w:p w:rsidR="00F23A46" w:rsidRPr="003474EA" w:rsidRDefault="007F4963" w:rsidP="007062EF">
      <w:pPr>
        <w:pStyle w:val="Akapitzlist"/>
        <w:numPr>
          <w:ilvl w:val="0"/>
          <w:numId w:val="100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3474EA">
        <w:rPr>
          <w:rFonts w:asciiTheme="minorHAnsi" w:hAnsiTheme="minorHAnsi" w:cstheme="minorHAnsi"/>
        </w:rPr>
        <w:t xml:space="preserve">podejmowanie uchwał w sprawie </w:t>
      </w:r>
      <w:r w:rsidR="00F93D58">
        <w:rPr>
          <w:rFonts w:asciiTheme="minorHAnsi" w:hAnsiTheme="minorHAnsi" w:cstheme="minorHAnsi"/>
        </w:rPr>
        <w:t>eksperymentów pedagogicznych w s</w:t>
      </w:r>
      <w:r w:rsidRPr="003474EA">
        <w:rPr>
          <w:rFonts w:asciiTheme="minorHAnsi" w:hAnsiTheme="minorHAnsi" w:cstheme="minorHAnsi"/>
        </w:rPr>
        <w:t>zkole, po zao</w:t>
      </w:r>
      <w:r w:rsidR="00AC5BDD">
        <w:rPr>
          <w:rFonts w:asciiTheme="minorHAnsi" w:hAnsiTheme="minorHAnsi" w:cstheme="minorHAnsi"/>
        </w:rPr>
        <w:t>piniowaniu ich projektów przez Radę R</w:t>
      </w:r>
      <w:r w:rsidRPr="003474EA">
        <w:rPr>
          <w:rFonts w:asciiTheme="minorHAnsi" w:hAnsiTheme="minorHAnsi" w:cstheme="minorHAnsi"/>
        </w:rPr>
        <w:t xml:space="preserve">odziców; </w:t>
      </w:r>
    </w:p>
    <w:p w:rsidR="00F23A46" w:rsidRPr="003474EA" w:rsidRDefault="007F4963" w:rsidP="007062EF">
      <w:pPr>
        <w:pStyle w:val="Akapitzlist"/>
        <w:numPr>
          <w:ilvl w:val="0"/>
          <w:numId w:val="100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3474EA">
        <w:rPr>
          <w:rFonts w:asciiTheme="minorHAnsi" w:hAnsiTheme="minorHAnsi" w:cstheme="minorHAnsi"/>
        </w:rPr>
        <w:t>ustalanie organizacji dosko</w:t>
      </w:r>
      <w:r w:rsidR="00F93D58">
        <w:rPr>
          <w:rFonts w:asciiTheme="minorHAnsi" w:hAnsiTheme="minorHAnsi" w:cstheme="minorHAnsi"/>
        </w:rPr>
        <w:t>nalenia zawodowego nauczycieli s</w:t>
      </w:r>
      <w:r w:rsidRPr="003474EA">
        <w:rPr>
          <w:rFonts w:asciiTheme="minorHAnsi" w:hAnsiTheme="minorHAnsi" w:cstheme="minorHAnsi"/>
        </w:rPr>
        <w:t xml:space="preserve">zkoły; </w:t>
      </w:r>
    </w:p>
    <w:p w:rsidR="00F23A46" w:rsidRPr="003474EA" w:rsidRDefault="007F4963" w:rsidP="007062EF">
      <w:pPr>
        <w:pStyle w:val="Akapitzlist"/>
        <w:numPr>
          <w:ilvl w:val="0"/>
          <w:numId w:val="100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3474EA">
        <w:rPr>
          <w:rFonts w:asciiTheme="minorHAnsi" w:hAnsiTheme="minorHAnsi" w:cstheme="minorHAnsi"/>
        </w:rPr>
        <w:t>ustalanie sposobu wykorzystania wyników nadzoru pedagogicznego, w tym</w:t>
      </w:r>
      <w:r w:rsidR="00F93D58">
        <w:rPr>
          <w:rFonts w:asciiTheme="minorHAnsi" w:hAnsiTheme="minorHAnsi" w:cstheme="minorHAnsi"/>
        </w:rPr>
        <w:t xml:space="preserve"> sprawowanego nad s</w:t>
      </w:r>
      <w:r w:rsidRPr="003474EA">
        <w:rPr>
          <w:rFonts w:asciiTheme="minorHAnsi" w:hAnsiTheme="minorHAnsi" w:cstheme="minorHAnsi"/>
        </w:rPr>
        <w:t>zkołą przez organ sprawujący nadzór pedagogiczny, w celu</w:t>
      </w:r>
      <w:r w:rsidR="002E3D89">
        <w:rPr>
          <w:rFonts w:asciiTheme="minorHAnsi" w:hAnsiTheme="minorHAnsi" w:cstheme="minorHAnsi"/>
        </w:rPr>
        <w:t xml:space="preserve"> </w:t>
      </w:r>
      <w:r w:rsidR="00F93D58">
        <w:rPr>
          <w:rFonts w:asciiTheme="minorHAnsi" w:hAnsiTheme="minorHAnsi" w:cstheme="minorHAnsi"/>
        </w:rPr>
        <w:t>doskonalenia pracy s</w:t>
      </w:r>
      <w:r w:rsidRPr="003474EA">
        <w:rPr>
          <w:rFonts w:asciiTheme="minorHAnsi" w:hAnsiTheme="minorHAnsi" w:cstheme="minorHAnsi"/>
        </w:rPr>
        <w:t>zko</w:t>
      </w:r>
      <w:r w:rsidR="006C7626" w:rsidRPr="003474EA">
        <w:rPr>
          <w:rFonts w:asciiTheme="minorHAnsi" w:hAnsiTheme="minorHAnsi" w:cstheme="minorHAnsi"/>
        </w:rPr>
        <w:t>ły;</w:t>
      </w:r>
    </w:p>
    <w:p w:rsidR="006C7626" w:rsidRDefault="006C7626" w:rsidP="007062EF">
      <w:pPr>
        <w:pStyle w:val="Akapitzlist"/>
        <w:numPr>
          <w:ilvl w:val="0"/>
          <w:numId w:val="100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3474EA">
        <w:rPr>
          <w:rFonts w:asciiTheme="minorHAnsi" w:hAnsiTheme="minorHAnsi" w:cstheme="minorHAnsi"/>
        </w:rPr>
        <w:t>uchwalanie regulaminu swojej działalności</w:t>
      </w:r>
      <w:r w:rsidR="00DE01C7">
        <w:rPr>
          <w:rFonts w:asciiTheme="minorHAnsi" w:hAnsiTheme="minorHAnsi" w:cstheme="minorHAnsi"/>
        </w:rPr>
        <w:t>;</w:t>
      </w:r>
    </w:p>
    <w:p w:rsidR="006E4CD4" w:rsidRPr="009C7B51" w:rsidRDefault="006E4CD4" w:rsidP="007062EF">
      <w:pPr>
        <w:pStyle w:val="Akapitzlist"/>
        <w:numPr>
          <w:ilvl w:val="0"/>
          <w:numId w:val="100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9C7B51">
        <w:rPr>
          <w:rFonts w:asciiTheme="minorHAnsi" w:hAnsiTheme="minorHAnsi" w:cstheme="minorHAnsi"/>
        </w:rPr>
        <w:t>zgoda na egzamin klasyfikacyjny z powodu nieusprawiedliwionej nieobecności na zajęciach;</w:t>
      </w:r>
    </w:p>
    <w:p w:rsidR="006E4CD4" w:rsidRPr="009C7B51" w:rsidRDefault="006E4CD4" w:rsidP="007062EF">
      <w:pPr>
        <w:pStyle w:val="Akapitzlist"/>
        <w:numPr>
          <w:ilvl w:val="0"/>
          <w:numId w:val="100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9C7B51">
        <w:rPr>
          <w:rFonts w:asciiTheme="minorHAnsi" w:hAnsiTheme="minorHAnsi" w:cstheme="minorHAnsi"/>
        </w:rPr>
        <w:t>postanowienie o promowaniu ucznia klasy I i II szkoły podstawowej do klasy programowo wyższej w ciągu roku szkolnego;</w:t>
      </w:r>
    </w:p>
    <w:p w:rsidR="006E4CD4" w:rsidRPr="009C7B51" w:rsidRDefault="006E4CD4" w:rsidP="007062EF">
      <w:pPr>
        <w:pStyle w:val="Akapitzlist"/>
        <w:numPr>
          <w:ilvl w:val="0"/>
          <w:numId w:val="100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9C7B51">
        <w:rPr>
          <w:rFonts w:asciiTheme="minorHAnsi" w:hAnsiTheme="minorHAnsi" w:cstheme="minorHAnsi"/>
        </w:rPr>
        <w:t xml:space="preserve">promowanie do klasy programowo wyższej ucznia, który nie zdał egzaminu poprawkowego </w:t>
      </w:r>
      <w:r w:rsidR="002E3D89">
        <w:rPr>
          <w:rFonts w:asciiTheme="minorHAnsi" w:hAnsiTheme="minorHAnsi" w:cstheme="minorHAnsi"/>
        </w:rPr>
        <w:t xml:space="preserve">           </w:t>
      </w:r>
      <w:r w:rsidRPr="009C7B51">
        <w:rPr>
          <w:rFonts w:asciiTheme="minorHAnsi" w:hAnsiTheme="minorHAnsi" w:cstheme="minorHAnsi"/>
        </w:rPr>
        <w:t>z jednych obowiązkowych zajęć edukacyjnych;</w:t>
      </w:r>
    </w:p>
    <w:p w:rsidR="006E4CD4" w:rsidRPr="009C7B51" w:rsidRDefault="006E4CD4" w:rsidP="007062EF">
      <w:pPr>
        <w:pStyle w:val="Akapitzlist"/>
        <w:numPr>
          <w:ilvl w:val="0"/>
          <w:numId w:val="100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9C7B51">
        <w:rPr>
          <w:rFonts w:asciiTheme="minorHAnsi" w:hAnsiTheme="minorHAnsi" w:cstheme="minorHAnsi"/>
        </w:rPr>
        <w:t>postanowienie o powtarzaniu klasy przez ucznia klasy I-III szkoły podstawowej, na wniosek wychowawcy, po zasięgnięciu opinii rodziców ucznia lub na wniosek rodziców ucznia po zasięgnięciu opinii wychowawcy oddziału;</w:t>
      </w:r>
    </w:p>
    <w:p w:rsidR="006E4CD4" w:rsidRPr="009C7B51" w:rsidRDefault="006E4CD4" w:rsidP="007062EF">
      <w:pPr>
        <w:pStyle w:val="Akapitzlist"/>
        <w:numPr>
          <w:ilvl w:val="0"/>
          <w:numId w:val="100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9C7B51">
        <w:rPr>
          <w:rFonts w:asciiTheme="minorHAnsi" w:hAnsiTheme="minorHAnsi" w:cstheme="minorHAnsi"/>
        </w:rPr>
        <w:t>wyrażanie zg</w:t>
      </w:r>
      <w:r w:rsidR="00F93D58">
        <w:rPr>
          <w:rFonts w:asciiTheme="minorHAnsi" w:hAnsiTheme="minorHAnsi" w:cstheme="minorHAnsi"/>
        </w:rPr>
        <w:t>ody (na wniosek innych organów s</w:t>
      </w:r>
      <w:r w:rsidRPr="009C7B51">
        <w:rPr>
          <w:rFonts w:asciiTheme="minorHAnsi" w:hAnsiTheme="minorHAnsi" w:cstheme="minorHAnsi"/>
        </w:rPr>
        <w:t>zkoły) na wprowadzenie obowiązku nos</w:t>
      </w:r>
      <w:r w:rsidR="00F93D58">
        <w:rPr>
          <w:rFonts w:asciiTheme="minorHAnsi" w:hAnsiTheme="minorHAnsi" w:cstheme="minorHAnsi"/>
        </w:rPr>
        <w:t>zenia przez uczniów na terenie s</w:t>
      </w:r>
      <w:r w:rsidRPr="009C7B51">
        <w:rPr>
          <w:rFonts w:asciiTheme="minorHAnsi" w:hAnsiTheme="minorHAnsi" w:cstheme="minorHAnsi"/>
        </w:rPr>
        <w:t>zkoły jednolitego stroju;</w:t>
      </w:r>
    </w:p>
    <w:p w:rsidR="00DE01C7" w:rsidRDefault="00F93D58" w:rsidP="007062EF">
      <w:pPr>
        <w:pStyle w:val="Akapitzlist"/>
        <w:numPr>
          <w:ilvl w:val="0"/>
          <w:numId w:val="100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uzgodnienie z Radą Rodziców s</w:t>
      </w:r>
      <w:r w:rsidR="006E4CD4" w:rsidRPr="009C7B51">
        <w:rPr>
          <w:rFonts w:asciiTheme="minorHAnsi" w:hAnsiTheme="minorHAnsi" w:cstheme="minorHAnsi"/>
        </w:rPr>
        <w:t>zkoły programu wych</w:t>
      </w:r>
      <w:r w:rsidR="00D866D9">
        <w:rPr>
          <w:rFonts w:asciiTheme="minorHAnsi" w:hAnsiTheme="minorHAnsi" w:cstheme="minorHAnsi"/>
        </w:rPr>
        <w:t>owawczo-profi</w:t>
      </w:r>
      <w:r>
        <w:rPr>
          <w:rFonts w:asciiTheme="minorHAnsi" w:hAnsiTheme="minorHAnsi" w:cstheme="minorHAnsi"/>
        </w:rPr>
        <w:t>laktycznego s</w:t>
      </w:r>
      <w:r w:rsidR="00D866D9">
        <w:rPr>
          <w:rFonts w:asciiTheme="minorHAnsi" w:hAnsiTheme="minorHAnsi" w:cstheme="minorHAnsi"/>
        </w:rPr>
        <w:t>zkoły;</w:t>
      </w:r>
    </w:p>
    <w:p w:rsidR="006C7626" w:rsidRPr="003474EA" w:rsidRDefault="006C7626" w:rsidP="007062EF">
      <w:pPr>
        <w:pStyle w:val="Akapitzlist"/>
        <w:numPr>
          <w:ilvl w:val="0"/>
          <w:numId w:val="101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  <w:bCs/>
        </w:rPr>
      </w:pPr>
      <w:r w:rsidRPr="003474EA">
        <w:rPr>
          <w:rFonts w:asciiTheme="minorHAnsi" w:hAnsiTheme="minorHAnsi" w:cstheme="minorHAnsi"/>
          <w:bCs/>
        </w:rPr>
        <w:t>Jeżeli R</w:t>
      </w:r>
      <w:r w:rsidR="005A3B72" w:rsidRPr="003474EA">
        <w:rPr>
          <w:rFonts w:asciiTheme="minorHAnsi" w:hAnsiTheme="minorHAnsi" w:cstheme="minorHAnsi"/>
          <w:bCs/>
        </w:rPr>
        <w:t xml:space="preserve">ada </w:t>
      </w:r>
      <w:r w:rsidRPr="003474EA">
        <w:rPr>
          <w:rFonts w:asciiTheme="minorHAnsi" w:hAnsiTheme="minorHAnsi" w:cstheme="minorHAnsi"/>
          <w:bCs/>
        </w:rPr>
        <w:t>P</w:t>
      </w:r>
      <w:r w:rsidR="005A3B72" w:rsidRPr="003474EA">
        <w:rPr>
          <w:rFonts w:asciiTheme="minorHAnsi" w:hAnsiTheme="minorHAnsi" w:cstheme="minorHAnsi"/>
          <w:bCs/>
        </w:rPr>
        <w:t xml:space="preserve">edagogiczna nie podejmie uchwały, o której mowa w ust. 1 pkt </w:t>
      </w:r>
      <w:r w:rsidR="007F61B9" w:rsidRPr="003474EA">
        <w:rPr>
          <w:rFonts w:asciiTheme="minorHAnsi" w:hAnsiTheme="minorHAnsi" w:cstheme="minorHAnsi"/>
          <w:bCs/>
        </w:rPr>
        <w:t>2 o</w:t>
      </w:r>
      <w:r w:rsidR="005A3B72" w:rsidRPr="003474EA">
        <w:rPr>
          <w:rFonts w:asciiTheme="minorHAnsi" w:hAnsiTheme="minorHAnsi" w:cstheme="minorHAnsi"/>
          <w:bCs/>
        </w:rPr>
        <w:t xml:space="preserve"> wynikach klasyfikacji i</w:t>
      </w:r>
      <w:r w:rsidR="007F61B9">
        <w:rPr>
          <w:rFonts w:asciiTheme="minorHAnsi" w:hAnsiTheme="minorHAnsi" w:cstheme="minorHAnsi"/>
          <w:bCs/>
        </w:rPr>
        <w:t> </w:t>
      </w:r>
      <w:r w:rsidR="005A3B72" w:rsidRPr="003474EA">
        <w:rPr>
          <w:rFonts w:asciiTheme="minorHAnsi" w:hAnsiTheme="minorHAnsi" w:cstheme="minorHAnsi"/>
          <w:bCs/>
        </w:rPr>
        <w:t xml:space="preserve">promocji uczniów rozstrzyga dyrektor szkoły. </w:t>
      </w:r>
    </w:p>
    <w:p w:rsidR="00690A21" w:rsidRPr="003474EA" w:rsidRDefault="00F93D58" w:rsidP="007062EF">
      <w:pPr>
        <w:pStyle w:val="Akapitzlist"/>
        <w:numPr>
          <w:ilvl w:val="0"/>
          <w:numId w:val="101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przypadku gdy dyrektor s</w:t>
      </w:r>
      <w:r w:rsidR="005A3B72" w:rsidRPr="003474EA">
        <w:rPr>
          <w:rFonts w:asciiTheme="minorHAnsi" w:hAnsiTheme="minorHAnsi" w:cstheme="minorHAnsi"/>
          <w:bCs/>
        </w:rPr>
        <w:t>zkoły nie podejmie rozstrzygnięcia, o wynikach klasyfikacji</w:t>
      </w:r>
      <w:r w:rsidR="002E3D89">
        <w:rPr>
          <w:rFonts w:asciiTheme="minorHAnsi" w:hAnsiTheme="minorHAnsi" w:cstheme="minorHAnsi"/>
          <w:bCs/>
        </w:rPr>
        <w:t xml:space="preserve"> </w:t>
      </w:r>
      <w:r w:rsidR="005A3B72" w:rsidRPr="003474EA">
        <w:rPr>
          <w:rFonts w:asciiTheme="minorHAnsi" w:hAnsiTheme="minorHAnsi" w:cstheme="minorHAnsi"/>
          <w:bCs/>
        </w:rPr>
        <w:t>i promocji uczniów rozstrzyga nauczyciel wyz</w:t>
      </w:r>
      <w:r>
        <w:rPr>
          <w:rFonts w:asciiTheme="minorHAnsi" w:hAnsiTheme="minorHAnsi" w:cstheme="minorHAnsi"/>
          <w:bCs/>
        </w:rPr>
        <w:t>naczony przez organ prowadzący s</w:t>
      </w:r>
      <w:r w:rsidR="005A3B72" w:rsidRPr="003474EA">
        <w:rPr>
          <w:rFonts w:asciiTheme="minorHAnsi" w:hAnsiTheme="minorHAnsi" w:cstheme="minorHAnsi"/>
          <w:bCs/>
        </w:rPr>
        <w:t>zkołę.</w:t>
      </w:r>
    </w:p>
    <w:p w:rsidR="005A3B72" w:rsidRPr="003474EA" w:rsidRDefault="005A3B72" w:rsidP="007062EF">
      <w:pPr>
        <w:pStyle w:val="Akapitzlist"/>
        <w:numPr>
          <w:ilvl w:val="0"/>
          <w:numId w:val="101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  <w:bCs/>
        </w:rPr>
      </w:pPr>
      <w:r w:rsidRPr="003474EA">
        <w:rPr>
          <w:rFonts w:asciiTheme="minorHAnsi" w:hAnsiTheme="minorHAnsi" w:cstheme="minorHAnsi"/>
          <w:bCs/>
        </w:rPr>
        <w:t>Dokumentację dotyczącą klasyfikacji i promocji uczn</w:t>
      </w:r>
      <w:r w:rsidR="00F93D58">
        <w:rPr>
          <w:rFonts w:asciiTheme="minorHAnsi" w:hAnsiTheme="minorHAnsi" w:cstheme="minorHAnsi"/>
          <w:bCs/>
        </w:rPr>
        <w:t>iów oraz ukończenia przez nich s</w:t>
      </w:r>
      <w:r w:rsidRPr="003474EA">
        <w:rPr>
          <w:rFonts w:asciiTheme="minorHAnsi" w:hAnsiTheme="minorHAnsi" w:cstheme="minorHAnsi"/>
          <w:bCs/>
        </w:rPr>
        <w:t xml:space="preserve">zkoły, </w:t>
      </w:r>
      <w:r w:rsidR="002E3D89">
        <w:rPr>
          <w:rFonts w:asciiTheme="minorHAnsi" w:hAnsiTheme="minorHAnsi" w:cstheme="minorHAnsi"/>
          <w:bCs/>
        </w:rPr>
        <w:t xml:space="preserve">                    </w:t>
      </w:r>
      <w:r w:rsidR="00232B3A" w:rsidRPr="009C7B51">
        <w:rPr>
          <w:rFonts w:asciiTheme="minorHAnsi" w:hAnsiTheme="minorHAnsi" w:cstheme="minorHAnsi"/>
          <w:bCs/>
        </w:rPr>
        <w:t>w p</w:t>
      </w:r>
      <w:r w:rsidR="004121AF" w:rsidRPr="009C7B51">
        <w:rPr>
          <w:rFonts w:asciiTheme="minorHAnsi" w:hAnsiTheme="minorHAnsi" w:cstheme="minorHAnsi"/>
          <w:bCs/>
        </w:rPr>
        <w:t xml:space="preserve">rzypadkach, o których mowa w ust. 2 i 3, </w:t>
      </w:r>
      <w:r w:rsidRPr="009C7B51">
        <w:rPr>
          <w:rFonts w:asciiTheme="minorHAnsi" w:hAnsiTheme="minorHAnsi" w:cstheme="minorHAnsi"/>
          <w:bCs/>
        </w:rPr>
        <w:t>podpisuje odpowiednio dyrektor szkoły lub nauczyciel</w:t>
      </w:r>
      <w:r w:rsidRPr="003474EA">
        <w:rPr>
          <w:rFonts w:asciiTheme="minorHAnsi" w:hAnsiTheme="minorHAnsi" w:cstheme="minorHAnsi"/>
          <w:bCs/>
        </w:rPr>
        <w:t xml:space="preserve"> wyznaczo</w:t>
      </w:r>
      <w:r w:rsidR="00690A21" w:rsidRPr="003474EA">
        <w:rPr>
          <w:rFonts w:asciiTheme="minorHAnsi" w:hAnsiTheme="minorHAnsi" w:cstheme="minorHAnsi"/>
          <w:bCs/>
        </w:rPr>
        <w:t>ny przez organ prowadzący</w:t>
      </w:r>
      <w:r w:rsidRPr="003474EA">
        <w:rPr>
          <w:rFonts w:asciiTheme="minorHAnsi" w:hAnsiTheme="minorHAnsi" w:cstheme="minorHAnsi"/>
          <w:bCs/>
        </w:rPr>
        <w:t>.</w:t>
      </w:r>
    </w:p>
    <w:p w:rsidR="002266A3" w:rsidRDefault="002266A3" w:rsidP="002266A3">
      <w:pPr>
        <w:tabs>
          <w:tab w:val="left" w:pos="284"/>
        </w:tabs>
        <w:spacing w:after="0" w:line="276" w:lineRule="auto"/>
        <w:ind w:left="0" w:firstLine="0"/>
        <w:rPr>
          <w:rFonts w:cstheme="minorHAnsi"/>
          <w:b w:val="0"/>
          <w:color w:val="auto"/>
        </w:rPr>
      </w:pPr>
    </w:p>
    <w:p w:rsidR="009A5785" w:rsidRPr="009A5785" w:rsidRDefault="00AF513C" w:rsidP="00141477">
      <w:pPr>
        <w:pStyle w:val="AParagraf"/>
      </w:pPr>
      <w:r w:rsidRPr="009A5785">
        <w:t>§ 25</w:t>
      </w:r>
    </w:p>
    <w:p w:rsidR="00F23A46" w:rsidRPr="003474EA" w:rsidRDefault="007F4963" w:rsidP="007062EF">
      <w:pPr>
        <w:pStyle w:val="Akapitzlist"/>
        <w:numPr>
          <w:ilvl w:val="3"/>
          <w:numId w:val="96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3474EA">
        <w:rPr>
          <w:rFonts w:asciiTheme="minorHAnsi" w:hAnsiTheme="minorHAnsi" w:cstheme="minorHAnsi"/>
        </w:rPr>
        <w:t xml:space="preserve">Rada Pedagogiczna opiniuje w szczególności: </w:t>
      </w:r>
    </w:p>
    <w:p w:rsidR="00F23A46" w:rsidRDefault="00F93D58" w:rsidP="007062EF">
      <w:pPr>
        <w:pStyle w:val="Akapitzlist"/>
        <w:numPr>
          <w:ilvl w:val="0"/>
          <w:numId w:val="303"/>
        </w:numPr>
        <w:tabs>
          <w:tab w:val="left" w:pos="284"/>
        </w:tabs>
        <w:spacing w:after="120"/>
        <w:rPr>
          <w:rFonts w:cstheme="minorHAnsi"/>
          <w:bCs/>
        </w:rPr>
      </w:pPr>
      <w:r w:rsidRPr="00F93D58">
        <w:rPr>
          <w:rFonts w:cstheme="minorHAnsi"/>
          <w:bCs/>
        </w:rPr>
        <w:t>organizację pracy s</w:t>
      </w:r>
      <w:r w:rsidR="007F4963" w:rsidRPr="00F93D58">
        <w:rPr>
          <w:rFonts w:cstheme="minorHAnsi"/>
          <w:bCs/>
        </w:rPr>
        <w:t xml:space="preserve">zkoły, w tym tygodniowy rozkład zajęć lekcyjnych i pozalekcyjnych; </w:t>
      </w:r>
    </w:p>
    <w:p w:rsidR="00F93D58" w:rsidRPr="00F93D58" w:rsidRDefault="00F93D58" w:rsidP="007062EF">
      <w:pPr>
        <w:pStyle w:val="Akapitzlist"/>
        <w:numPr>
          <w:ilvl w:val="0"/>
          <w:numId w:val="303"/>
        </w:numPr>
        <w:tabs>
          <w:tab w:val="left" w:pos="284"/>
        </w:tabs>
        <w:spacing w:after="120"/>
        <w:rPr>
          <w:rFonts w:cstheme="minorHAnsi"/>
          <w:bCs/>
        </w:rPr>
      </w:pPr>
      <w:r w:rsidRPr="00F93D58">
        <w:rPr>
          <w:rFonts w:cstheme="minorHAnsi"/>
          <w:bCs/>
        </w:rPr>
        <w:t xml:space="preserve">propozycje dyrektora szkoły w sprawie przydziału nauczycielom stałych prac i zajęć w ramach wynagrodzenia zasadniczego oraz dodatkowych płatnych zajęć dydaktycznych, wychowawczych i opiekuńczych; </w:t>
      </w:r>
    </w:p>
    <w:p w:rsidR="00F93D58" w:rsidRPr="00F93D58" w:rsidRDefault="00F93D58" w:rsidP="007062EF">
      <w:pPr>
        <w:pStyle w:val="Akapitzlist"/>
        <w:numPr>
          <w:ilvl w:val="0"/>
          <w:numId w:val="303"/>
        </w:numPr>
        <w:tabs>
          <w:tab w:val="left" w:pos="284"/>
        </w:tabs>
        <w:spacing w:after="120"/>
        <w:rPr>
          <w:rFonts w:cstheme="minorHAnsi"/>
          <w:bCs/>
        </w:rPr>
      </w:pPr>
      <w:r w:rsidRPr="00F93D58">
        <w:rPr>
          <w:rFonts w:cstheme="minorHAnsi"/>
          <w:bCs/>
        </w:rPr>
        <w:t xml:space="preserve">projekt planu finansowego szkoły; </w:t>
      </w:r>
    </w:p>
    <w:p w:rsidR="00F93D58" w:rsidRPr="00F93D58" w:rsidRDefault="00F93D58" w:rsidP="007062EF">
      <w:pPr>
        <w:numPr>
          <w:ilvl w:val="0"/>
          <w:numId w:val="303"/>
        </w:numPr>
        <w:tabs>
          <w:tab w:val="left" w:pos="28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9C7B51">
        <w:rPr>
          <w:rFonts w:cstheme="minorHAnsi"/>
          <w:b w:val="0"/>
          <w:bCs/>
          <w:color w:val="auto"/>
          <w:sz w:val="22"/>
        </w:rPr>
        <w:t>wnioski dyrektora szkoły o przyznanie nauczycielom odznaczeń, nagród i innych</w:t>
      </w:r>
      <w:r w:rsidR="002E3D89">
        <w:rPr>
          <w:rFonts w:cstheme="minorHAnsi"/>
          <w:b w:val="0"/>
          <w:bCs/>
          <w:color w:val="auto"/>
          <w:sz w:val="22"/>
        </w:rPr>
        <w:t xml:space="preserve"> </w:t>
      </w:r>
      <w:r w:rsidRPr="009C7B51">
        <w:rPr>
          <w:rFonts w:cstheme="minorHAnsi"/>
          <w:b w:val="0"/>
          <w:bCs/>
          <w:color w:val="auto"/>
          <w:sz w:val="22"/>
        </w:rPr>
        <w:t>wyróżnień</w:t>
      </w:r>
      <w:r w:rsidR="002E3D89">
        <w:rPr>
          <w:rFonts w:cstheme="minorHAnsi"/>
          <w:b w:val="0"/>
          <w:bCs/>
          <w:color w:val="auto"/>
          <w:sz w:val="22"/>
        </w:rPr>
        <w:t xml:space="preserve"> </w:t>
      </w:r>
      <w:r w:rsidRPr="00F93D58">
        <w:rPr>
          <w:rFonts w:cstheme="minorHAnsi"/>
          <w:b w:val="0"/>
          <w:bCs/>
          <w:color w:val="auto"/>
          <w:sz w:val="22"/>
        </w:rPr>
        <w:t xml:space="preserve">dla nauczycieli oraz pozostałych pracowników szkoły; </w:t>
      </w:r>
    </w:p>
    <w:p w:rsidR="00F93D58" w:rsidRPr="009C7B51" w:rsidRDefault="00F93D58" w:rsidP="007062EF">
      <w:pPr>
        <w:numPr>
          <w:ilvl w:val="0"/>
          <w:numId w:val="303"/>
        </w:numPr>
        <w:tabs>
          <w:tab w:val="left" w:pos="28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9C7B51">
        <w:rPr>
          <w:rFonts w:cstheme="minorHAnsi"/>
          <w:b w:val="0"/>
          <w:bCs/>
          <w:color w:val="auto"/>
          <w:sz w:val="22"/>
        </w:rPr>
        <w:t>przedstawione przez nauczycieli</w:t>
      </w:r>
      <w:r w:rsidR="002E3D89">
        <w:rPr>
          <w:rFonts w:cstheme="minorHAnsi"/>
          <w:b w:val="0"/>
          <w:bCs/>
          <w:color w:val="auto"/>
          <w:sz w:val="22"/>
        </w:rPr>
        <w:t xml:space="preserve"> </w:t>
      </w:r>
      <w:r w:rsidRPr="009C7B51">
        <w:rPr>
          <w:rFonts w:cstheme="minorHAnsi"/>
          <w:b w:val="0"/>
          <w:bCs/>
          <w:color w:val="auto"/>
          <w:sz w:val="22"/>
        </w:rPr>
        <w:t xml:space="preserve">programy nauczania; </w:t>
      </w:r>
    </w:p>
    <w:p w:rsidR="00F93D58" w:rsidRDefault="00F93D58" w:rsidP="007062EF">
      <w:pPr>
        <w:numPr>
          <w:ilvl w:val="0"/>
          <w:numId w:val="303"/>
        </w:numPr>
        <w:tabs>
          <w:tab w:val="left" w:pos="28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920B9C">
        <w:rPr>
          <w:rFonts w:cstheme="minorHAnsi"/>
          <w:b w:val="0"/>
          <w:bCs/>
          <w:color w:val="auto"/>
          <w:sz w:val="22"/>
        </w:rPr>
        <w:lastRenderedPageBreak/>
        <w:t>przedstawione przez dyrektora szkoły propozycje realizacji jednej lub dwóch godzin zajęć wychowania fizycznego w klasach IV – VIII;</w:t>
      </w:r>
    </w:p>
    <w:p w:rsidR="00F93D58" w:rsidRPr="00F93D58" w:rsidRDefault="00F93D58" w:rsidP="007062EF">
      <w:pPr>
        <w:pStyle w:val="Akapitzlist"/>
        <w:numPr>
          <w:ilvl w:val="0"/>
          <w:numId w:val="303"/>
        </w:numPr>
        <w:spacing w:after="120"/>
        <w:rPr>
          <w:rFonts w:cstheme="minorHAnsi"/>
          <w:bCs/>
        </w:rPr>
      </w:pPr>
      <w:r w:rsidRPr="00F93D58">
        <w:rPr>
          <w:rFonts w:cstheme="minorHAnsi"/>
          <w:bCs/>
        </w:rPr>
        <w:t>powierzenie stanowiska dyrektora szkoły, gdy konkurs nie wyłonił kandydata albo do konkursu nikt się nie zgłosił;</w:t>
      </w:r>
    </w:p>
    <w:p w:rsidR="00F93D58" w:rsidRPr="009C7B51" w:rsidRDefault="00F93D58" w:rsidP="007062EF">
      <w:pPr>
        <w:numPr>
          <w:ilvl w:val="0"/>
          <w:numId w:val="303"/>
        </w:numPr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9C7B51">
        <w:rPr>
          <w:rFonts w:cstheme="minorHAnsi"/>
          <w:b w:val="0"/>
          <w:bCs/>
          <w:color w:val="auto"/>
          <w:sz w:val="22"/>
        </w:rPr>
        <w:t>powierzenie stanowiska wicedyrektora lub inn</w:t>
      </w:r>
      <w:r>
        <w:rPr>
          <w:rFonts w:cstheme="minorHAnsi"/>
          <w:b w:val="0"/>
          <w:bCs/>
          <w:color w:val="auto"/>
          <w:sz w:val="22"/>
        </w:rPr>
        <w:t>ego stanowiska kierowniczego w szkole</w:t>
      </w:r>
      <w:r w:rsidRPr="009C7B51">
        <w:rPr>
          <w:rFonts w:cstheme="minorHAnsi"/>
          <w:b w:val="0"/>
          <w:bCs/>
          <w:color w:val="auto"/>
          <w:sz w:val="22"/>
        </w:rPr>
        <w:t>;</w:t>
      </w:r>
    </w:p>
    <w:p w:rsidR="00F93D58" w:rsidRPr="009C7B51" w:rsidRDefault="00F93D58" w:rsidP="007062EF">
      <w:pPr>
        <w:numPr>
          <w:ilvl w:val="0"/>
          <w:numId w:val="303"/>
        </w:numPr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9C7B51">
        <w:rPr>
          <w:rFonts w:cstheme="minorHAnsi"/>
          <w:b w:val="0"/>
          <w:bCs/>
          <w:color w:val="auto"/>
          <w:sz w:val="22"/>
        </w:rPr>
        <w:t>odwołanie ze stanowiska wicedyrektora i innego stanowiska kierowniczego;</w:t>
      </w:r>
    </w:p>
    <w:p w:rsidR="00F93D58" w:rsidRPr="009C7B51" w:rsidRDefault="00F93D58" w:rsidP="007062EF">
      <w:pPr>
        <w:numPr>
          <w:ilvl w:val="0"/>
          <w:numId w:val="303"/>
        </w:numPr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9C7B51">
        <w:rPr>
          <w:rFonts w:cstheme="minorHAnsi"/>
          <w:b w:val="0"/>
          <w:bCs/>
          <w:color w:val="auto"/>
          <w:sz w:val="22"/>
        </w:rPr>
        <w:t>wzór jednolitego stroju;</w:t>
      </w:r>
    </w:p>
    <w:p w:rsidR="00310332" w:rsidRPr="009C7B51" w:rsidRDefault="00310332" w:rsidP="007062EF">
      <w:pPr>
        <w:numPr>
          <w:ilvl w:val="0"/>
          <w:numId w:val="303"/>
        </w:numPr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9C7B51">
        <w:rPr>
          <w:rFonts w:cstheme="minorHAnsi"/>
          <w:b w:val="0"/>
          <w:bCs/>
          <w:color w:val="auto"/>
          <w:sz w:val="22"/>
        </w:rPr>
        <w:t>określenie sytuacji, w których</w:t>
      </w:r>
      <w:r>
        <w:rPr>
          <w:rFonts w:cstheme="minorHAnsi"/>
          <w:b w:val="0"/>
          <w:bCs/>
          <w:color w:val="auto"/>
          <w:sz w:val="22"/>
        </w:rPr>
        <w:t xml:space="preserve"> przebywanie ucznia na terenie s</w:t>
      </w:r>
      <w:r w:rsidRPr="009C7B51">
        <w:rPr>
          <w:rFonts w:cstheme="minorHAnsi"/>
          <w:b w:val="0"/>
          <w:bCs/>
          <w:color w:val="auto"/>
          <w:sz w:val="22"/>
        </w:rPr>
        <w:t>zkoły nie wymaga jednolitego stroju;</w:t>
      </w:r>
    </w:p>
    <w:p w:rsidR="00310332" w:rsidRPr="009C7B51" w:rsidRDefault="00310332" w:rsidP="007062EF">
      <w:pPr>
        <w:numPr>
          <w:ilvl w:val="0"/>
          <w:numId w:val="303"/>
        </w:numPr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9C7B51">
        <w:rPr>
          <w:rFonts w:cstheme="minorHAnsi"/>
          <w:b w:val="0"/>
          <w:bCs/>
          <w:color w:val="auto"/>
          <w:sz w:val="22"/>
        </w:rPr>
        <w:t>pracę dyrektora w związku dokonywa</w:t>
      </w:r>
      <w:r>
        <w:rPr>
          <w:rFonts w:cstheme="minorHAnsi"/>
          <w:b w:val="0"/>
          <w:bCs/>
          <w:color w:val="auto"/>
          <w:sz w:val="22"/>
        </w:rPr>
        <w:t>ną oceną pracy dyrektora</w:t>
      </w:r>
      <w:r w:rsidRPr="00920B9C">
        <w:rPr>
          <w:rFonts w:cstheme="minorHAnsi"/>
          <w:b w:val="0"/>
          <w:bCs/>
          <w:color w:val="auto"/>
          <w:sz w:val="22"/>
        </w:rPr>
        <w:t xml:space="preserve"> szkoły</w:t>
      </w:r>
      <w:r w:rsidRPr="009C7B51">
        <w:rPr>
          <w:rFonts w:cstheme="minorHAnsi"/>
          <w:b w:val="0"/>
          <w:bCs/>
          <w:color w:val="auto"/>
          <w:sz w:val="22"/>
        </w:rPr>
        <w:t>;</w:t>
      </w:r>
    </w:p>
    <w:p w:rsidR="00310332" w:rsidRPr="009C7B51" w:rsidRDefault="00310332" w:rsidP="007062EF">
      <w:pPr>
        <w:numPr>
          <w:ilvl w:val="0"/>
          <w:numId w:val="303"/>
        </w:numPr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9C7B51">
        <w:rPr>
          <w:rFonts w:cstheme="minorHAnsi"/>
          <w:b w:val="0"/>
          <w:bCs/>
          <w:color w:val="auto"/>
          <w:sz w:val="22"/>
        </w:rPr>
        <w:t>ustalenie dodatkowych dni wolnych od zajęć dydaktyczno-wychowawczych;</w:t>
      </w:r>
    </w:p>
    <w:p w:rsidR="00310332" w:rsidRPr="00920B9C" w:rsidRDefault="00310332" w:rsidP="007062EF">
      <w:pPr>
        <w:numPr>
          <w:ilvl w:val="0"/>
          <w:numId w:val="303"/>
        </w:numPr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920B9C">
        <w:rPr>
          <w:rFonts w:cstheme="minorHAnsi"/>
          <w:b w:val="0"/>
          <w:bCs/>
          <w:color w:val="auto"/>
          <w:sz w:val="22"/>
        </w:rPr>
        <w:t>propozycje wskazujące formy realizacji dwóch godzin obowiązkowych zajęć wychowania fizycznego;</w:t>
      </w:r>
    </w:p>
    <w:p w:rsidR="00310332" w:rsidRPr="009C7B51" w:rsidRDefault="00310332" w:rsidP="007062EF">
      <w:pPr>
        <w:numPr>
          <w:ilvl w:val="0"/>
          <w:numId w:val="303"/>
        </w:numPr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9C7B51">
        <w:rPr>
          <w:rFonts w:cstheme="minorHAnsi"/>
          <w:b w:val="0"/>
          <w:bCs/>
          <w:color w:val="auto"/>
          <w:sz w:val="22"/>
        </w:rPr>
        <w:t>propozycję podręczników lub materiałów edukacyjnych obowiązujący we wszystkich oddziałach danej klasy przez co najmniej trzy lata szkolne;</w:t>
      </w:r>
    </w:p>
    <w:p w:rsidR="00310332" w:rsidRPr="009C7B51" w:rsidRDefault="00310332" w:rsidP="007062EF">
      <w:pPr>
        <w:numPr>
          <w:ilvl w:val="0"/>
          <w:numId w:val="303"/>
        </w:numPr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9C7B51">
        <w:rPr>
          <w:rFonts w:cstheme="minorHAnsi"/>
          <w:b w:val="0"/>
          <w:bCs/>
          <w:color w:val="auto"/>
          <w:sz w:val="22"/>
        </w:rPr>
        <w:t>propozycję materiałów ćwiczeniowych obowiązujących w poszczególnych oddziałach w danym roku szkolnym;</w:t>
      </w:r>
    </w:p>
    <w:p w:rsidR="00310332" w:rsidRPr="009C7B51" w:rsidRDefault="00310332" w:rsidP="007062EF">
      <w:pPr>
        <w:numPr>
          <w:ilvl w:val="0"/>
          <w:numId w:val="303"/>
        </w:numPr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9C7B51">
        <w:rPr>
          <w:rFonts w:cstheme="minorHAnsi"/>
          <w:b w:val="0"/>
          <w:bCs/>
          <w:color w:val="auto"/>
          <w:sz w:val="22"/>
        </w:rPr>
        <w:t>zezwolenie na indywidualny program nauki lub tok nauki;</w:t>
      </w:r>
    </w:p>
    <w:p w:rsidR="00310332" w:rsidRPr="009C7B51" w:rsidRDefault="00310332" w:rsidP="007062EF">
      <w:pPr>
        <w:numPr>
          <w:ilvl w:val="0"/>
          <w:numId w:val="303"/>
        </w:numPr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9C7B51">
        <w:rPr>
          <w:rFonts w:cstheme="minorHAnsi"/>
          <w:b w:val="0"/>
          <w:bCs/>
          <w:color w:val="auto"/>
          <w:sz w:val="22"/>
        </w:rPr>
        <w:t>wprowadzenie dodatkowych zajęć edukacyjnych do szkolnego planu nauczania;</w:t>
      </w:r>
    </w:p>
    <w:p w:rsidR="00310332" w:rsidRPr="009C7B51" w:rsidRDefault="00310332" w:rsidP="007062EF">
      <w:pPr>
        <w:numPr>
          <w:ilvl w:val="0"/>
          <w:numId w:val="303"/>
        </w:numPr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9C7B51">
        <w:rPr>
          <w:rFonts w:cstheme="minorHAnsi"/>
          <w:b w:val="0"/>
          <w:bCs/>
          <w:color w:val="auto"/>
          <w:sz w:val="22"/>
        </w:rPr>
        <w:t>analizę osiągnięć edukacyjnych ucznia niepełnosprawnego co do przedłużenia okresu nauki na każdym etapie kształcenia co najmniej o jeden rok;</w:t>
      </w:r>
    </w:p>
    <w:p w:rsidR="00310332" w:rsidRPr="009C7B51" w:rsidRDefault="00310332" w:rsidP="007062EF">
      <w:pPr>
        <w:numPr>
          <w:ilvl w:val="0"/>
          <w:numId w:val="303"/>
        </w:numPr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9C7B51">
        <w:rPr>
          <w:rFonts w:cstheme="minorHAnsi"/>
          <w:b w:val="0"/>
          <w:bCs/>
          <w:color w:val="auto"/>
          <w:sz w:val="22"/>
        </w:rPr>
        <w:t>kandydatów na członków komisji dyscyplinarnych dla nauczycieli;</w:t>
      </w:r>
    </w:p>
    <w:p w:rsidR="00310332" w:rsidRPr="009C7B51" w:rsidRDefault="00310332" w:rsidP="007062EF">
      <w:pPr>
        <w:numPr>
          <w:ilvl w:val="0"/>
          <w:numId w:val="303"/>
        </w:numPr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9C7B51">
        <w:rPr>
          <w:rFonts w:cstheme="minorHAnsi"/>
          <w:b w:val="0"/>
          <w:bCs/>
          <w:color w:val="auto"/>
          <w:sz w:val="22"/>
        </w:rPr>
        <w:t>program realizacji doradztwa zawodowego, uwzględniający wewnątrzszkolny system doradztwa zawodowego;</w:t>
      </w:r>
    </w:p>
    <w:p w:rsidR="00F93D58" w:rsidRPr="00310332" w:rsidRDefault="00310332" w:rsidP="007062EF">
      <w:pPr>
        <w:numPr>
          <w:ilvl w:val="0"/>
          <w:numId w:val="303"/>
        </w:numPr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9C7B51">
        <w:rPr>
          <w:rFonts w:cstheme="minorHAnsi"/>
          <w:b w:val="0"/>
          <w:bCs/>
          <w:color w:val="auto"/>
          <w:sz w:val="22"/>
        </w:rPr>
        <w:t>organizację dodatkowych zajęć edukacyjnych, do których zalicza się:</w:t>
      </w:r>
    </w:p>
    <w:p w:rsidR="006F03EF" w:rsidRPr="009C7B51" w:rsidRDefault="006F03EF" w:rsidP="007062EF">
      <w:pPr>
        <w:pStyle w:val="Akapitzlist"/>
        <w:numPr>
          <w:ilvl w:val="0"/>
          <w:numId w:val="257"/>
        </w:numPr>
        <w:spacing w:after="120"/>
        <w:rPr>
          <w:rFonts w:cstheme="minorHAnsi"/>
          <w:bCs/>
        </w:rPr>
      </w:pPr>
      <w:r w:rsidRPr="009C7B51">
        <w:rPr>
          <w:rFonts w:cstheme="minorHAnsi"/>
          <w:bCs/>
        </w:rPr>
        <w:t>zajęcia z języka obcego nowożytnego innego niż język obcy nowożytny nauczany w ramach obowiązkowych zajęć edukacyjnych z zakresu kształcenia ogólnego i z zakresu kształcenia w</w:t>
      </w:r>
      <w:r w:rsidR="00406014" w:rsidRPr="009C7B51">
        <w:rPr>
          <w:rFonts w:cstheme="minorHAnsi"/>
          <w:bCs/>
        </w:rPr>
        <w:t> </w:t>
      </w:r>
      <w:r w:rsidRPr="009C7B51">
        <w:rPr>
          <w:rFonts w:cstheme="minorHAnsi"/>
          <w:bCs/>
        </w:rPr>
        <w:t xml:space="preserve">zawodzie, </w:t>
      </w:r>
    </w:p>
    <w:p w:rsidR="008D180C" w:rsidRPr="009C7B51" w:rsidRDefault="006F03EF" w:rsidP="007062EF">
      <w:pPr>
        <w:pStyle w:val="Akapitzlist"/>
        <w:numPr>
          <w:ilvl w:val="0"/>
          <w:numId w:val="257"/>
        </w:numPr>
        <w:spacing w:after="120"/>
        <w:rPr>
          <w:rFonts w:cstheme="minorHAnsi"/>
          <w:bCs/>
        </w:rPr>
      </w:pPr>
      <w:r w:rsidRPr="009C7B51">
        <w:rPr>
          <w:rFonts w:cstheme="minorHAnsi"/>
          <w:bCs/>
        </w:rPr>
        <w:t>zajęcia, dla których nie została ustalona podstawa programowa, lecz program nauczania tych zajęć został włączony do szkolnego zestawu programów nauczania</w:t>
      </w:r>
      <w:r w:rsidR="008D180C" w:rsidRPr="009C7B51">
        <w:rPr>
          <w:rFonts w:cstheme="minorHAnsi"/>
          <w:bCs/>
        </w:rPr>
        <w:t>.</w:t>
      </w:r>
    </w:p>
    <w:p w:rsidR="00E1724C" w:rsidRPr="003474EA" w:rsidRDefault="00E1724C" w:rsidP="007062EF">
      <w:pPr>
        <w:pStyle w:val="Akapitzlist"/>
        <w:widowControl w:val="0"/>
        <w:numPr>
          <w:ilvl w:val="0"/>
          <w:numId w:val="172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3474EA">
        <w:rPr>
          <w:rFonts w:asciiTheme="minorHAnsi" w:hAnsiTheme="minorHAnsi" w:cstheme="minorHAnsi"/>
        </w:rPr>
        <w:t>W przypadku organizacji kształcenia w systemie zdalnym dopuszcza się możliwość</w:t>
      </w:r>
      <w:r w:rsidR="002E3D89">
        <w:rPr>
          <w:rFonts w:asciiTheme="minorHAnsi" w:hAnsiTheme="minorHAnsi" w:cstheme="minorHAnsi"/>
        </w:rPr>
        <w:t xml:space="preserve"> </w:t>
      </w:r>
      <w:r w:rsidRPr="003474EA">
        <w:rPr>
          <w:rFonts w:asciiTheme="minorHAnsi" w:hAnsiTheme="minorHAnsi" w:cstheme="minorHAnsi"/>
        </w:rPr>
        <w:t>modyfikacji szkolnego zestawu progr</w:t>
      </w:r>
      <w:r w:rsidR="00687840">
        <w:rPr>
          <w:rFonts w:asciiTheme="minorHAnsi" w:hAnsiTheme="minorHAnsi" w:cstheme="minorHAnsi"/>
        </w:rPr>
        <w:t>amów nauc</w:t>
      </w:r>
      <w:r w:rsidR="003A6F48">
        <w:rPr>
          <w:rFonts w:asciiTheme="minorHAnsi" w:hAnsiTheme="minorHAnsi" w:cstheme="minorHAnsi"/>
        </w:rPr>
        <w:t>zania przez dyrektora s</w:t>
      </w:r>
      <w:r w:rsidRPr="003474EA">
        <w:rPr>
          <w:rFonts w:asciiTheme="minorHAnsi" w:hAnsiTheme="minorHAnsi" w:cstheme="minorHAnsi"/>
        </w:rPr>
        <w:t xml:space="preserve">zkoły po ustaleniu modyfikacji </w:t>
      </w:r>
      <w:r w:rsidR="002E3D89">
        <w:rPr>
          <w:rFonts w:asciiTheme="minorHAnsi" w:hAnsiTheme="minorHAnsi" w:cstheme="minorHAnsi"/>
        </w:rPr>
        <w:t xml:space="preserve">                      </w:t>
      </w:r>
      <w:r w:rsidRPr="003474EA">
        <w:rPr>
          <w:rFonts w:asciiTheme="minorHAnsi" w:hAnsiTheme="minorHAnsi" w:cstheme="minorHAnsi"/>
        </w:rPr>
        <w:t>z nauczycielami.</w:t>
      </w:r>
    </w:p>
    <w:p w:rsidR="009A4231" w:rsidRPr="003474EA" w:rsidRDefault="009A4231" w:rsidP="007062EF">
      <w:pPr>
        <w:pStyle w:val="Akapitzlist"/>
        <w:widowControl w:val="0"/>
        <w:numPr>
          <w:ilvl w:val="0"/>
          <w:numId w:val="172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</w:rPr>
      </w:pPr>
      <w:r w:rsidRPr="003474EA">
        <w:rPr>
          <w:rFonts w:asciiTheme="minorHAnsi" w:hAnsiTheme="minorHAnsi" w:cstheme="minorHAnsi"/>
        </w:rPr>
        <w:t xml:space="preserve">Rada Pedagogiczna </w:t>
      </w:r>
      <w:r w:rsidR="00541F69" w:rsidRPr="009C7B51">
        <w:rPr>
          <w:rFonts w:asciiTheme="minorHAnsi" w:hAnsiTheme="minorHAnsi" w:cstheme="minorHAnsi"/>
        </w:rPr>
        <w:t>uchwala</w:t>
      </w:r>
      <w:r w:rsidR="002E3D89">
        <w:rPr>
          <w:rFonts w:asciiTheme="minorHAnsi" w:hAnsiTheme="minorHAnsi" w:cstheme="minorHAnsi"/>
        </w:rPr>
        <w:t xml:space="preserve"> </w:t>
      </w:r>
      <w:r w:rsidRPr="003474EA">
        <w:rPr>
          <w:rFonts w:asciiTheme="minorHAnsi" w:hAnsiTheme="minorHAnsi" w:cstheme="minorHAnsi"/>
        </w:rPr>
        <w:t>statut albo jego zmian</w:t>
      </w:r>
      <w:r w:rsidR="00541F69">
        <w:rPr>
          <w:rFonts w:asciiTheme="minorHAnsi" w:hAnsiTheme="minorHAnsi" w:cstheme="minorHAnsi"/>
        </w:rPr>
        <w:t>y</w:t>
      </w:r>
      <w:r w:rsidRPr="003474EA">
        <w:rPr>
          <w:rFonts w:asciiTheme="minorHAnsi" w:hAnsiTheme="minorHAnsi" w:cstheme="minorHAnsi"/>
        </w:rPr>
        <w:t xml:space="preserve">. </w:t>
      </w:r>
    </w:p>
    <w:p w:rsidR="009A4231" w:rsidRPr="003474EA" w:rsidRDefault="00687840" w:rsidP="007062EF">
      <w:pPr>
        <w:pStyle w:val="Akapitzlist"/>
        <w:widowControl w:val="0"/>
        <w:numPr>
          <w:ilvl w:val="0"/>
          <w:numId w:val="172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czasu powołania Rady S</w:t>
      </w:r>
      <w:r w:rsidR="009A4231" w:rsidRPr="003474EA">
        <w:rPr>
          <w:rFonts w:asciiTheme="minorHAnsi" w:hAnsiTheme="minorHAnsi" w:cstheme="minorHAnsi"/>
        </w:rPr>
        <w:t>zkoły jej zad</w:t>
      </w:r>
      <w:r>
        <w:rPr>
          <w:rFonts w:asciiTheme="minorHAnsi" w:hAnsiTheme="minorHAnsi" w:cstheme="minorHAnsi"/>
        </w:rPr>
        <w:t>ania wykonuje Rada Pedagogiczna.</w:t>
      </w:r>
    </w:p>
    <w:p w:rsidR="009A4231" w:rsidRPr="003474EA" w:rsidRDefault="009A4231" w:rsidP="007062EF">
      <w:pPr>
        <w:pStyle w:val="Akapitzlist"/>
        <w:widowControl w:val="0"/>
        <w:numPr>
          <w:ilvl w:val="0"/>
          <w:numId w:val="172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</w:rPr>
      </w:pPr>
      <w:r w:rsidRPr="003474EA">
        <w:rPr>
          <w:rFonts w:asciiTheme="minorHAnsi" w:hAnsiTheme="minorHAnsi" w:cstheme="minorHAnsi"/>
        </w:rPr>
        <w:t>Do uprawnień Rady Pedagogicznej należy między innymi:</w:t>
      </w:r>
    </w:p>
    <w:p w:rsidR="009A4231" w:rsidRPr="003474EA" w:rsidRDefault="009A4231" w:rsidP="007062EF">
      <w:pPr>
        <w:pStyle w:val="Akapitzlist"/>
        <w:widowControl w:val="0"/>
        <w:numPr>
          <w:ilvl w:val="0"/>
          <w:numId w:val="171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</w:rPr>
      </w:pPr>
      <w:r w:rsidRPr="003474EA">
        <w:rPr>
          <w:rFonts w:asciiTheme="minorHAnsi" w:hAnsiTheme="minorHAnsi" w:cstheme="minorHAnsi"/>
        </w:rPr>
        <w:t>delegowanie dwóch przedstawicieli do komisji konkursowej wyłaniającej kandydata na stanowisko dyrektora szkoły;</w:t>
      </w:r>
    </w:p>
    <w:p w:rsidR="009A4231" w:rsidRPr="003474EA" w:rsidRDefault="009A4231" w:rsidP="007062EF">
      <w:pPr>
        <w:pStyle w:val="Akapitzlist"/>
        <w:widowControl w:val="0"/>
        <w:numPr>
          <w:ilvl w:val="0"/>
          <w:numId w:val="171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</w:rPr>
      </w:pPr>
      <w:r w:rsidRPr="003474EA">
        <w:rPr>
          <w:rFonts w:asciiTheme="minorHAnsi" w:hAnsiTheme="minorHAnsi" w:cstheme="minorHAnsi"/>
        </w:rPr>
        <w:t>wybór przedstawiciela Rady Pedagogicznej do zespołu rozpatrującego odwołanie</w:t>
      </w:r>
      <w:r w:rsidR="002E3D89">
        <w:rPr>
          <w:rFonts w:asciiTheme="minorHAnsi" w:hAnsiTheme="minorHAnsi" w:cstheme="minorHAnsi"/>
        </w:rPr>
        <w:t xml:space="preserve"> </w:t>
      </w:r>
      <w:r w:rsidRPr="003474EA">
        <w:rPr>
          <w:rFonts w:asciiTheme="minorHAnsi" w:hAnsiTheme="minorHAnsi" w:cstheme="minorHAnsi"/>
        </w:rPr>
        <w:t>nauczyciela od oceny pracy;</w:t>
      </w:r>
    </w:p>
    <w:p w:rsidR="009C7B51" w:rsidRPr="00687840" w:rsidRDefault="00A22F09" w:rsidP="007062EF">
      <w:pPr>
        <w:pStyle w:val="Akapitzlist"/>
        <w:widowControl w:val="0"/>
        <w:numPr>
          <w:ilvl w:val="0"/>
          <w:numId w:val="171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</w:rPr>
      </w:pPr>
      <w:r w:rsidRPr="003474EA">
        <w:rPr>
          <w:rFonts w:asciiTheme="minorHAnsi" w:hAnsiTheme="minorHAnsi" w:cstheme="minorHAnsi"/>
        </w:rPr>
        <w:lastRenderedPageBreak/>
        <w:t>możliwość wystąpienia z wnioskiem o odwołanie naucz</w:t>
      </w:r>
      <w:r w:rsidR="00687840">
        <w:rPr>
          <w:rFonts w:asciiTheme="minorHAnsi" w:hAnsiTheme="minorHAnsi" w:cstheme="minorHAnsi"/>
        </w:rPr>
        <w:t>yciela ze stanowiska dyrektora s</w:t>
      </w:r>
      <w:r w:rsidRPr="003474EA">
        <w:rPr>
          <w:rFonts w:asciiTheme="minorHAnsi" w:hAnsiTheme="minorHAnsi" w:cstheme="minorHAnsi"/>
        </w:rPr>
        <w:t>zkoły l</w:t>
      </w:r>
      <w:r w:rsidR="002E3D89">
        <w:rPr>
          <w:rFonts w:asciiTheme="minorHAnsi" w:hAnsiTheme="minorHAnsi" w:cstheme="minorHAnsi"/>
        </w:rPr>
        <w:t>ub ze stanowiska wicedyrektora s</w:t>
      </w:r>
      <w:r w:rsidRPr="003474EA">
        <w:rPr>
          <w:rFonts w:asciiTheme="minorHAnsi" w:hAnsiTheme="minorHAnsi" w:cstheme="minorHAnsi"/>
        </w:rPr>
        <w:t>zkoły;</w:t>
      </w:r>
    </w:p>
    <w:p w:rsidR="009A4231" w:rsidRPr="003474EA" w:rsidRDefault="009A4231" w:rsidP="007062EF">
      <w:pPr>
        <w:pStyle w:val="Akapitzlist"/>
        <w:widowControl w:val="0"/>
        <w:numPr>
          <w:ilvl w:val="0"/>
          <w:numId w:val="171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</w:rPr>
      </w:pPr>
      <w:r w:rsidRPr="003474EA">
        <w:rPr>
          <w:rFonts w:asciiTheme="minorHAnsi" w:hAnsiTheme="minorHAnsi" w:cstheme="minorHAnsi"/>
        </w:rPr>
        <w:t>wnioskowanie o wprowadzenie obowiązku noszenia przez uczniów na terenie szkoły jednolitego stroju.</w:t>
      </w:r>
    </w:p>
    <w:p w:rsidR="00683397" w:rsidRPr="009C7B51" w:rsidRDefault="00BE14DD" w:rsidP="007062EF">
      <w:pPr>
        <w:pStyle w:val="wylicz1"/>
        <w:numPr>
          <w:ilvl w:val="0"/>
          <w:numId w:val="172"/>
        </w:numPr>
        <w:spacing w:before="0" w:after="120" w:line="240" w:lineRule="auto"/>
        <w:jc w:val="both"/>
        <w:rPr>
          <w:rFonts w:asciiTheme="minorHAnsi" w:hAnsiTheme="minorHAnsi" w:cstheme="minorHAnsi"/>
          <w:b w:val="0"/>
          <w:bCs/>
          <w:szCs w:val="22"/>
        </w:rPr>
      </w:pPr>
      <w:r w:rsidRPr="009C7B51">
        <w:rPr>
          <w:rFonts w:asciiTheme="minorHAnsi" w:hAnsiTheme="minorHAnsi" w:cstheme="minorHAnsi"/>
          <w:b w:val="0"/>
          <w:bCs/>
          <w:szCs w:val="22"/>
        </w:rPr>
        <w:t>(uchylony)</w:t>
      </w:r>
      <w:r w:rsidR="009A4231" w:rsidRPr="009C7B51">
        <w:rPr>
          <w:rFonts w:asciiTheme="minorHAnsi" w:hAnsiTheme="minorHAnsi" w:cstheme="minorHAnsi"/>
          <w:b w:val="0"/>
          <w:bCs/>
          <w:szCs w:val="22"/>
        </w:rPr>
        <w:t>.</w:t>
      </w:r>
    </w:p>
    <w:p w:rsidR="00F23A46" w:rsidRPr="001538A2" w:rsidRDefault="00AF513C" w:rsidP="00141477">
      <w:pPr>
        <w:pStyle w:val="AParagraf"/>
      </w:pPr>
      <w:r w:rsidRPr="001538A2">
        <w:t>§ 26</w:t>
      </w:r>
    </w:p>
    <w:p w:rsidR="007F23A0" w:rsidRPr="000E3FC1" w:rsidRDefault="007F23A0" w:rsidP="000E3FC1">
      <w:pPr>
        <w:pStyle w:val="wylicz1"/>
        <w:numPr>
          <w:ilvl w:val="0"/>
          <w:numId w:val="10"/>
        </w:numPr>
        <w:spacing w:before="0" w:after="120" w:line="240" w:lineRule="auto"/>
        <w:ind w:left="340"/>
        <w:jc w:val="both"/>
        <w:rPr>
          <w:rFonts w:asciiTheme="minorHAnsi" w:hAnsiTheme="minorHAnsi" w:cstheme="minorHAnsi"/>
          <w:b w:val="0"/>
          <w:bCs/>
          <w:szCs w:val="22"/>
        </w:rPr>
      </w:pPr>
      <w:r w:rsidRPr="000E3FC1">
        <w:rPr>
          <w:rFonts w:asciiTheme="minorHAnsi" w:hAnsiTheme="minorHAnsi" w:cstheme="minorHAnsi"/>
          <w:b w:val="0"/>
          <w:bCs/>
          <w:szCs w:val="22"/>
        </w:rPr>
        <w:t>Rada Pedagogiczna podejmuje decyzje wynikające ze swoich kompetencji w formie uchwał. Uchwały podejmowane są zwykłą większością głosów w obecności co najmniej połowy członków Rady Pedagogicznej.</w:t>
      </w:r>
    </w:p>
    <w:p w:rsidR="007F23A0" w:rsidRPr="000E3FC1" w:rsidRDefault="007F23A0" w:rsidP="000E3FC1">
      <w:pPr>
        <w:pStyle w:val="wylicz1"/>
        <w:numPr>
          <w:ilvl w:val="0"/>
          <w:numId w:val="10"/>
        </w:numPr>
        <w:spacing w:before="0" w:after="120" w:line="240" w:lineRule="auto"/>
        <w:ind w:left="34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E3FC1">
        <w:rPr>
          <w:rFonts w:asciiTheme="minorHAnsi" w:hAnsiTheme="minorHAnsi" w:cstheme="minorHAnsi"/>
          <w:b w:val="0"/>
          <w:bCs/>
          <w:szCs w:val="22"/>
        </w:rPr>
        <w:t>Uchwały Rady Pedagogicznej podejmowane w sprawach związanych z osobami pe</w:t>
      </w:r>
      <w:r w:rsidR="003A6F48">
        <w:rPr>
          <w:rFonts w:asciiTheme="minorHAnsi" w:hAnsiTheme="minorHAnsi" w:cstheme="minorHAnsi"/>
          <w:b w:val="0"/>
          <w:bCs/>
          <w:szCs w:val="22"/>
        </w:rPr>
        <w:t>łniącymi funkcje kierowni</w:t>
      </w:r>
      <w:r w:rsidR="00724E8A">
        <w:rPr>
          <w:rFonts w:asciiTheme="minorHAnsi" w:hAnsiTheme="minorHAnsi" w:cstheme="minorHAnsi"/>
          <w:b w:val="0"/>
          <w:bCs/>
          <w:szCs w:val="22"/>
        </w:rPr>
        <w:t>cze w s</w:t>
      </w:r>
      <w:r w:rsidRPr="000E3FC1">
        <w:rPr>
          <w:rFonts w:asciiTheme="minorHAnsi" w:hAnsiTheme="minorHAnsi" w:cstheme="minorHAnsi"/>
          <w:b w:val="0"/>
          <w:bCs/>
          <w:szCs w:val="22"/>
        </w:rPr>
        <w:t xml:space="preserve">zkole lub w sprawach związanych z opiniowaniem kandydatów </w:t>
      </w:r>
      <w:r w:rsidR="000E3FC1" w:rsidRPr="000E3FC1">
        <w:rPr>
          <w:rFonts w:asciiTheme="minorHAnsi" w:hAnsiTheme="minorHAnsi" w:cstheme="minorHAnsi"/>
          <w:b w:val="0"/>
          <w:bCs/>
          <w:szCs w:val="22"/>
        </w:rPr>
        <w:t>na takie</w:t>
      </w:r>
      <w:r w:rsidRPr="000E3FC1">
        <w:rPr>
          <w:rFonts w:asciiTheme="minorHAnsi" w:hAnsiTheme="minorHAnsi" w:cstheme="minorHAnsi"/>
          <w:b w:val="0"/>
          <w:bCs/>
          <w:szCs w:val="22"/>
        </w:rPr>
        <w:t xml:space="preserve"> stanowiska podejmowane są w głosowaniu tajnym</w:t>
      </w:r>
      <w:r w:rsidRPr="000E3FC1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:rsidR="00A22F09" w:rsidRPr="000E3FC1" w:rsidRDefault="007F4963" w:rsidP="000E3FC1">
      <w:pPr>
        <w:pStyle w:val="Akapitzlist"/>
        <w:numPr>
          <w:ilvl w:val="0"/>
          <w:numId w:val="10"/>
        </w:numPr>
        <w:tabs>
          <w:tab w:val="left" w:pos="340"/>
        </w:tabs>
        <w:spacing w:after="120"/>
        <w:ind w:left="340"/>
        <w:rPr>
          <w:rFonts w:asciiTheme="minorHAnsi" w:hAnsiTheme="minorHAnsi" w:cstheme="minorHAnsi"/>
          <w:bCs/>
        </w:rPr>
      </w:pPr>
      <w:r w:rsidRPr="000E3FC1">
        <w:rPr>
          <w:rFonts w:asciiTheme="minorHAnsi" w:hAnsiTheme="minorHAnsi" w:cstheme="minorHAnsi"/>
          <w:bCs/>
        </w:rPr>
        <w:t xml:space="preserve">Dyrektor wstrzymuje wykonanie uchwał niezgodnych z przepisami prawa. </w:t>
      </w:r>
    </w:p>
    <w:p w:rsidR="00F23A46" w:rsidRPr="000E3FC1" w:rsidRDefault="007F4963" w:rsidP="000E3FC1">
      <w:pPr>
        <w:pStyle w:val="Akapitzlist"/>
        <w:numPr>
          <w:ilvl w:val="0"/>
          <w:numId w:val="10"/>
        </w:numPr>
        <w:tabs>
          <w:tab w:val="left" w:pos="340"/>
        </w:tabs>
        <w:spacing w:after="120"/>
        <w:ind w:left="340"/>
        <w:rPr>
          <w:rFonts w:asciiTheme="minorHAnsi" w:hAnsiTheme="minorHAnsi" w:cstheme="minorHAnsi"/>
          <w:bCs/>
        </w:rPr>
      </w:pPr>
      <w:r w:rsidRPr="000E3FC1">
        <w:rPr>
          <w:rFonts w:asciiTheme="minorHAnsi" w:hAnsiTheme="minorHAnsi" w:cstheme="minorHAnsi"/>
          <w:bCs/>
        </w:rPr>
        <w:t xml:space="preserve">O wstrzymaniu wykonania uchwały dyrektor </w:t>
      </w:r>
      <w:r w:rsidR="00A22F09" w:rsidRPr="000E3FC1">
        <w:rPr>
          <w:rFonts w:asciiTheme="minorHAnsi" w:hAnsiTheme="minorHAnsi" w:cstheme="minorHAnsi"/>
          <w:bCs/>
        </w:rPr>
        <w:t xml:space="preserve">szkoły </w:t>
      </w:r>
      <w:r w:rsidRPr="000E3FC1">
        <w:rPr>
          <w:rFonts w:asciiTheme="minorHAnsi" w:hAnsiTheme="minorHAnsi" w:cstheme="minorHAnsi"/>
          <w:bCs/>
        </w:rPr>
        <w:t>niezwłocznie zawiadamia organ</w:t>
      </w:r>
      <w:r w:rsidR="00AD351A">
        <w:rPr>
          <w:rFonts w:asciiTheme="minorHAnsi" w:hAnsiTheme="minorHAnsi" w:cstheme="minorHAnsi"/>
          <w:bCs/>
        </w:rPr>
        <w:t xml:space="preserve"> </w:t>
      </w:r>
      <w:r w:rsidRPr="000E3FC1">
        <w:rPr>
          <w:rFonts w:asciiTheme="minorHAnsi" w:hAnsiTheme="minorHAnsi" w:cstheme="minorHAnsi"/>
          <w:bCs/>
        </w:rPr>
        <w:t xml:space="preserve">prowadzący szkołę oraz organ sprawujący nadzór pedagogiczny. </w:t>
      </w:r>
    </w:p>
    <w:p w:rsidR="00F23A46" w:rsidRPr="000E3FC1" w:rsidRDefault="00A22F09" w:rsidP="000E3FC1">
      <w:pPr>
        <w:pStyle w:val="Akapitzlist"/>
        <w:numPr>
          <w:ilvl w:val="0"/>
          <w:numId w:val="10"/>
        </w:numPr>
        <w:tabs>
          <w:tab w:val="left" w:pos="340"/>
        </w:tabs>
        <w:spacing w:after="120"/>
        <w:ind w:left="340"/>
        <w:rPr>
          <w:rFonts w:asciiTheme="minorHAnsi" w:hAnsiTheme="minorHAnsi" w:cstheme="minorHAnsi"/>
          <w:bCs/>
        </w:rPr>
      </w:pPr>
      <w:r w:rsidRPr="000E3FC1">
        <w:rPr>
          <w:rFonts w:asciiTheme="minorHAnsi" w:hAnsiTheme="minorHAnsi" w:cstheme="minorHAnsi"/>
          <w:bCs/>
        </w:rPr>
        <w:t xml:space="preserve">Organ sprawujący nadzór pedagogiczny uchyla uchwałę w razie stwierdzenia jej niezgodności </w:t>
      </w:r>
      <w:r w:rsidR="00AD351A">
        <w:rPr>
          <w:rFonts w:asciiTheme="minorHAnsi" w:hAnsiTheme="minorHAnsi" w:cstheme="minorHAnsi"/>
          <w:bCs/>
        </w:rPr>
        <w:t xml:space="preserve">               </w:t>
      </w:r>
      <w:r w:rsidRPr="000E3FC1">
        <w:rPr>
          <w:rFonts w:asciiTheme="minorHAnsi" w:hAnsiTheme="minorHAnsi" w:cstheme="minorHAnsi"/>
          <w:bCs/>
        </w:rPr>
        <w:t>z przepisami prawa po zasięgnię</w:t>
      </w:r>
      <w:r w:rsidR="00724E8A">
        <w:rPr>
          <w:rFonts w:asciiTheme="minorHAnsi" w:hAnsiTheme="minorHAnsi" w:cstheme="minorHAnsi"/>
          <w:bCs/>
        </w:rPr>
        <w:t>ciu opinii organu prowadzącego s</w:t>
      </w:r>
      <w:r w:rsidRPr="000E3FC1">
        <w:rPr>
          <w:rFonts w:asciiTheme="minorHAnsi" w:hAnsiTheme="minorHAnsi" w:cstheme="minorHAnsi"/>
          <w:bCs/>
        </w:rPr>
        <w:t>zkołę</w:t>
      </w:r>
      <w:r w:rsidR="001538A2" w:rsidRPr="000E3FC1">
        <w:rPr>
          <w:rFonts w:asciiTheme="minorHAnsi" w:hAnsiTheme="minorHAnsi" w:cstheme="minorHAnsi"/>
          <w:bCs/>
        </w:rPr>
        <w:t>.</w:t>
      </w:r>
      <w:r w:rsidRPr="000E3FC1">
        <w:rPr>
          <w:rFonts w:asciiTheme="minorHAnsi" w:hAnsiTheme="minorHAnsi" w:cstheme="minorHAnsi"/>
          <w:bCs/>
        </w:rPr>
        <w:t xml:space="preserve"> Rozstrzygnięcie</w:t>
      </w:r>
      <w:r w:rsidR="00AD351A">
        <w:rPr>
          <w:rFonts w:asciiTheme="minorHAnsi" w:hAnsiTheme="minorHAnsi" w:cstheme="minorHAnsi"/>
          <w:bCs/>
        </w:rPr>
        <w:t xml:space="preserve"> </w:t>
      </w:r>
      <w:r w:rsidRPr="000E3FC1">
        <w:rPr>
          <w:rFonts w:asciiTheme="minorHAnsi" w:hAnsiTheme="minorHAnsi" w:cstheme="minorHAnsi"/>
          <w:bCs/>
        </w:rPr>
        <w:t>organu sprawującego nadzór pedagogiczny jest ostateczne.</w:t>
      </w:r>
    </w:p>
    <w:p w:rsidR="00683397" w:rsidRDefault="00683397" w:rsidP="00066CFA">
      <w:pPr>
        <w:tabs>
          <w:tab w:val="left" w:pos="284"/>
        </w:tabs>
        <w:spacing w:after="120" w:line="240" w:lineRule="auto"/>
        <w:ind w:left="0" w:firstLine="0"/>
        <w:rPr>
          <w:rFonts w:cstheme="minorHAnsi"/>
          <w:b w:val="0"/>
          <w:color w:val="auto"/>
        </w:rPr>
      </w:pPr>
    </w:p>
    <w:p w:rsidR="00F23A46" w:rsidRPr="009F7AD2" w:rsidRDefault="00AF513C" w:rsidP="00141477">
      <w:pPr>
        <w:pStyle w:val="AParagraf"/>
      </w:pPr>
      <w:r w:rsidRPr="009F7AD2">
        <w:t>§ 27</w:t>
      </w:r>
    </w:p>
    <w:p w:rsidR="007F23A0" w:rsidRPr="00624B55" w:rsidRDefault="007F4963" w:rsidP="00624B55">
      <w:pPr>
        <w:numPr>
          <w:ilvl w:val="0"/>
          <w:numId w:val="11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624B55">
        <w:rPr>
          <w:rFonts w:cstheme="minorHAnsi"/>
          <w:b w:val="0"/>
          <w:bCs/>
          <w:color w:val="auto"/>
          <w:sz w:val="22"/>
        </w:rPr>
        <w:t xml:space="preserve">Zebrania Rady Pedagogicznej są protokołowane. </w:t>
      </w:r>
    </w:p>
    <w:p w:rsidR="00AF513C" w:rsidRPr="009C7B51" w:rsidRDefault="005928F2" w:rsidP="00624B55">
      <w:pPr>
        <w:numPr>
          <w:ilvl w:val="0"/>
          <w:numId w:val="11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9C7B51">
        <w:rPr>
          <w:rFonts w:cstheme="minorHAnsi"/>
          <w:b w:val="0"/>
          <w:bCs/>
          <w:color w:val="auto"/>
          <w:sz w:val="22"/>
        </w:rPr>
        <w:t>(uchylony)</w:t>
      </w:r>
      <w:r w:rsidR="007F23A0" w:rsidRPr="009C7B51">
        <w:rPr>
          <w:rFonts w:cstheme="minorHAnsi"/>
          <w:b w:val="0"/>
          <w:bCs/>
          <w:color w:val="auto"/>
          <w:sz w:val="22"/>
        </w:rPr>
        <w:t>.</w:t>
      </w:r>
    </w:p>
    <w:p w:rsidR="005928F2" w:rsidRPr="00211242" w:rsidRDefault="007F23A0" w:rsidP="00211242">
      <w:pPr>
        <w:numPr>
          <w:ilvl w:val="0"/>
          <w:numId w:val="11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624B55">
        <w:rPr>
          <w:rFonts w:cstheme="minorHAnsi"/>
          <w:b w:val="0"/>
          <w:bCs/>
          <w:color w:val="auto"/>
          <w:sz w:val="22"/>
        </w:rPr>
        <w:t>Zadania i obowiązki przewodniczącego Rady Pedagogicznej oraz członków Rady</w:t>
      </w:r>
      <w:r w:rsidR="00AD351A">
        <w:rPr>
          <w:rFonts w:cstheme="minorHAnsi"/>
          <w:b w:val="0"/>
          <w:bCs/>
          <w:color w:val="auto"/>
          <w:sz w:val="22"/>
        </w:rPr>
        <w:t xml:space="preserve"> </w:t>
      </w:r>
      <w:r w:rsidRPr="00624B55">
        <w:rPr>
          <w:rFonts w:cstheme="minorHAnsi"/>
          <w:b w:val="0"/>
          <w:bCs/>
          <w:color w:val="auto"/>
          <w:sz w:val="22"/>
        </w:rPr>
        <w:t>Pedagogicznej, sposób głosowania, formy i sposób protokołowania i dokumentowania zebrań Rady Pedagogicznej, zadania zespołów Rady określa ,,Regulaminu działalności Rady Pedagogicznej</w:t>
      </w:r>
      <w:r w:rsidR="00066CFA" w:rsidRPr="00624B55">
        <w:rPr>
          <w:rFonts w:cstheme="minorHAnsi"/>
          <w:b w:val="0"/>
          <w:bCs/>
          <w:color w:val="auto"/>
          <w:sz w:val="22"/>
        </w:rPr>
        <w:t xml:space="preserve"> Szkoły Podsta</w:t>
      </w:r>
      <w:r w:rsidR="000703F9" w:rsidRPr="00624B55">
        <w:rPr>
          <w:rFonts w:cstheme="minorHAnsi"/>
          <w:b w:val="0"/>
          <w:bCs/>
          <w:color w:val="auto"/>
          <w:sz w:val="22"/>
        </w:rPr>
        <w:t xml:space="preserve">wowej </w:t>
      </w:r>
      <w:r w:rsidR="00AD351A">
        <w:rPr>
          <w:rFonts w:cstheme="minorHAnsi"/>
          <w:b w:val="0"/>
          <w:bCs/>
          <w:color w:val="auto"/>
          <w:sz w:val="22"/>
        </w:rPr>
        <w:t xml:space="preserve">  </w:t>
      </w:r>
      <w:r w:rsidR="000703F9" w:rsidRPr="00624B55">
        <w:rPr>
          <w:rFonts w:cstheme="minorHAnsi"/>
          <w:b w:val="0"/>
          <w:bCs/>
          <w:color w:val="auto"/>
          <w:sz w:val="22"/>
        </w:rPr>
        <w:t>im. ks. Jana Twardowskiego</w:t>
      </w:r>
      <w:r w:rsidR="00066CFA" w:rsidRPr="00624B55">
        <w:rPr>
          <w:rFonts w:cstheme="minorHAnsi"/>
          <w:b w:val="0"/>
          <w:bCs/>
          <w:color w:val="auto"/>
          <w:sz w:val="22"/>
        </w:rPr>
        <w:t xml:space="preserve"> w Jaworniku”. </w:t>
      </w:r>
      <w:r w:rsidRPr="00624B55">
        <w:rPr>
          <w:rFonts w:cstheme="minorHAnsi"/>
          <w:b w:val="0"/>
          <w:bCs/>
          <w:color w:val="auto"/>
          <w:sz w:val="22"/>
        </w:rPr>
        <w:t>Regulamin nie może być sprzeczny ze statutem.</w:t>
      </w:r>
    </w:p>
    <w:p w:rsidR="00A61307" w:rsidRDefault="00A61307" w:rsidP="00931583">
      <w:pPr>
        <w:ind w:left="0" w:firstLine="0"/>
        <w:jc w:val="both"/>
      </w:pPr>
    </w:p>
    <w:p w:rsidR="00213E45" w:rsidRPr="003A75B9" w:rsidRDefault="00AF513C" w:rsidP="00141477">
      <w:pPr>
        <w:pStyle w:val="Nagwek3"/>
      </w:pPr>
      <w:r w:rsidRPr="00BE1623">
        <w:t>Rozdział 9</w:t>
      </w:r>
      <w:r w:rsidR="00213E45">
        <w:br/>
      </w:r>
      <w:r w:rsidR="00066CFA" w:rsidRPr="00724E8A">
        <w:t>Samorząd Uczniowski</w:t>
      </w:r>
    </w:p>
    <w:p w:rsidR="00F23A46" w:rsidRPr="00BA6AF2" w:rsidRDefault="007F4963" w:rsidP="00141477">
      <w:pPr>
        <w:pStyle w:val="AParagraf"/>
      </w:pPr>
      <w:r w:rsidRPr="00BA6AF2">
        <w:t xml:space="preserve">§ </w:t>
      </w:r>
      <w:r w:rsidR="00AF513C" w:rsidRPr="00BA6AF2">
        <w:t>28</w:t>
      </w:r>
    </w:p>
    <w:p w:rsidR="00066CFA" w:rsidRPr="009741EC" w:rsidRDefault="00815D66" w:rsidP="007062EF">
      <w:pPr>
        <w:pStyle w:val="StylArialPo12pt"/>
        <w:numPr>
          <w:ilvl w:val="0"/>
          <w:numId w:val="173"/>
        </w:numPr>
        <w:tabs>
          <w:tab w:val="num" w:pos="340"/>
        </w:tabs>
        <w:spacing w:after="120" w:line="240" w:lineRule="auto"/>
        <w:ind w:left="357" w:hanging="357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W s</w:t>
      </w:r>
      <w:r w:rsidR="00066CFA" w:rsidRPr="009741EC">
        <w:rPr>
          <w:rFonts w:asciiTheme="minorHAnsi" w:hAnsiTheme="minorHAnsi" w:cstheme="minorHAnsi"/>
          <w:b w:val="0"/>
          <w:bCs/>
          <w:sz w:val="22"/>
          <w:szCs w:val="22"/>
        </w:rPr>
        <w:t xml:space="preserve">zkole działa Samorząd Uczniowski, zwany dalej „Samorządem”. Samorząd </w:t>
      </w:r>
      <w:r w:rsidR="002E74C9" w:rsidRPr="009741EC">
        <w:rPr>
          <w:rFonts w:asciiTheme="minorHAnsi" w:hAnsiTheme="minorHAnsi" w:cstheme="minorHAnsi"/>
          <w:b w:val="0"/>
          <w:bCs/>
          <w:sz w:val="22"/>
          <w:szCs w:val="22"/>
        </w:rPr>
        <w:t>tworzą wszyscy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uczniowie s</w:t>
      </w:r>
      <w:r w:rsidR="00066CFA" w:rsidRPr="009741EC">
        <w:rPr>
          <w:rFonts w:asciiTheme="minorHAnsi" w:hAnsiTheme="minorHAnsi" w:cstheme="minorHAnsi"/>
          <w:b w:val="0"/>
          <w:bCs/>
          <w:sz w:val="22"/>
          <w:szCs w:val="22"/>
        </w:rPr>
        <w:t>zkoły.</w:t>
      </w:r>
    </w:p>
    <w:p w:rsidR="00066CFA" w:rsidRPr="009741EC" w:rsidRDefault="00066CFA" w:rsidP="007062EF">
      <w:pPr>
        <w:pStyle w:val="StylArialPo12pt"/>
        <w:numPr>
          <w:ilvl w:val="0"/>
          <w:numId w:val="173"/>
        </w:numPr>
        <w:tabs>
          <w:tab w:val="num" w:pos="340"/>
        </w:tabs>
        <w:spacing w:after="120" w:line="240" w:lineRule="auto"/>
        <w:ind w:left="357" w:hanging="357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9741EC">
        <w:rPr>
          <w:rFonts w:asciiTheme="minorHAnsi" w:hAnsiTheme="minorHAnsi" w:cstheme="minorHAnsi"/>
          <w:b w:val="0"/>
          <w:bCs/>
          <w:sz w:val="22"/>
          <w:szCs w:val="22"/>
        </w:rPr>
        <w:t>Zasady wybierania i działania organów Samorządu określa „Regulamin Samorządu Uczniowskiego Szkoły P</w:t>
      </w:r>
      <w:r w:rsidR="000703F9" w:rsidRPr="009741EC">
        <w:rPr>
          <w:rFonts w:asciiTheme="minorHAnsi" w:hAnsiTheme="minorHAnsi" w:cstheme="minorHAnsi"/>
          <w:b w:val="0"/>
          <w:bCs/>
          <w:sz w:val="22"/>
          <w:szCs w:val="22"/>
        </w:rPr>
        <w:t>odstawowej im. ks. Jana Twardowskiego</w:t>
      </w:r>
      <w:r w:rsidRPr="009741EC">
        <w:rPr>
          <w:rFonts w:asciiTheme="minorHAnsi" w:hAnsiTheme="minorHAnsi" w:cstheme="minorHAnsi"/>
          <w:b w:val="0"/>
          <w:bCs/>
          <w:sz w:val="22"/>
          <w:szCs w:val="22"/>
        </w:rPr>
        <w:t xml:space="preserve"> w Jaworniku” uchwalany przez ogół uczniów </w:t>
      </w:r>
      <w:r w:rsidR="00A57BE4">
        <w:rPr>
          <w:rFonts w:asciiTheme="minorHAnsi" w:hAnsiTheme="minorHAnsi" w:cstheme="minorHAnsi"/>
          <w:b w:val="0"/>
          <w:bCs/>
          <w:sz w:val="22"/>
          <w:szCs w:val="22"/>
        </w:rPr>
        <w:t xml:space="preserve">            </w:t>
      </w:r>
      <w:r w:rsidRPr="009741EC">
        <w:rPr>
          <w:rFonts w:asciiTheme="minorHAnsi" w:hAnsiTheme="minorHAnsi" w:cstheme="minorHAnsi"/>
          <w:b w:val="0"/>
          <w:bCs/>
          <w:sz w:val="22"/>
          <w:szCs w:val="22"/>
        </w:rPr>
        <w:t>w głosowaniu równym</w:t>
      </w:r>
      <w:r w:rsidR="00687840">
        <w:rPr>
          <w:rFonts w:asciiTheme="minorHAnsi" w:hAnsiTheme="minorHAnsi" w:cstheme="minorHAnsi"/>
          <w:b w:val="0"/>
          <w:bCs/>
          <w:sz w:val="22"/>
          <w:szCs w:val="22"/>
        </w:rPr>
        <w:t>, tajnym i powszechnym. Organy S</w:t>
      </w:r>
      <w:r w:rsidRPr="009741EC">
        <w:rPr>
          <w:rFonts w:asciiTheme="minorHAnsi" w:hAnsiTheme="minorHAnsi" w:cstheme="minorHAnsi"/>
          <w:b w:val="0"/>
          <w:bCs/>
          <w:sz w:val="22"/>
          <w:szCs w:val="22"/>
        </w:rPr>
        <w:t>amorządu są jedynymi reprezentantami ogółu uczniów.</w:t>
      </w:r>
    </w:p>
    <w:p w:rsidR="00066CFA" w:rsidRPr="009741EC" w:rsidRDefault="00066CFA" w:rsidP="007062EF">
      <w:pPr>
        <w:pStyle w:val="StylArialPo12pt"/>
        <w:numPr>
          <w:ilvl w:val="0"/>
          <w:numId w:val="173"/>
        </w:numPr>
        <w:tabs>
          <w:tab w:val="num" w:pos="340"/>
        </w:tabs>
        <w:spacing w:after="120" w:line="240" w:lineRule="auto"/>
        <w:ind w:left="357" w:hanging="357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9741EC">
        <w:rPr>
          <w:rFonts w:asciiTheme="minorHAnsi" w:hAnsiTheme="minorHAnsi" w:cstheme="minorHAnsi"/>
          <w:b w:val="0"/>
          <w:bCs/>
          <w:sz w:val="22"/>
          <w:szCs w:val="22"/>
        </w:rPr>
        <w:t>Regulamin Samorządu nie może być sprzeczny ze statutem.</w:t>
      </w:r>
    </w:p>
    <w:p w:rsidR="00066CFA" w:rsidRPr="009741EC" w:rsidRDefault="00066CFA" w:rsidP="007062EF">
      <w:pPr>
        <w:pStyle w:val="StylArialPo12pt"/>
        <w:numPr>
          <w:ilvl w:val="0"/>
          <w:numId w:val="173"/>
        </w:numPr>
        <w:tabs>
          <w:tab w:val="num" w:pos="340"/>
        </w:tabs>
        <w:spacing w:after="120" w:line="240" w:lineRule="auto"/>
        <w:ind w:left="357" w:hanging="357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9741EC">
        <w:rPr>
          <w:rFonts w:asciiTheme="minorHAnsi" w:eastAsiaTheme="minorHAnsi" w:hAnsiTheme="minorHAnsi" w:cstheme="minorHAnsi"/>
          <w:b w:val="0"/>
          <w:bCs/>
          <w:sz w:val="22"/>
          <w:szCs w:val="22"/>
          <w:lang w:eastAsia="en-US"/>
        </w:rPr>
        <w:t>Samorząd może przedstawiać Radzie Pedagogicznej oraz dyrektorowi szkoły wnioski i opinie we</w:t>
      </w:r>
      <w:r w:rsidR="00B67BBF">
        <w:rPr>
          <w:rFonts w:asciiTheme="minorHAnsi" w:eastAsiaTheme="minorHAnsi" w:hAnsiTheme="minorHAnsi" w:cstheme="minorHAnsi"/>
          <w:b w:val="0"/>
          <w:bCs/>
          <w:sz w:val="22"/>
          <w:szCs w:val="22"/>
          <w:lang w:eastAsia="en-US"/>
        </w:rPr>
        <w:t> </w:t>
      </w:r>
      <w:r w:rsidR="00815D66">
        <w:rPr>
          <w:rFonts w:asciiTheme="minorHAnsi" w:eastAsiaTheme="minorHAnsi" w:hAnsiTheme="minorHAnsi" w:cstheme="minorHAnsi"/>
          <w:b w:val="0"/>
          <w:bCs/>
          <w:sz w:val="22"/>
          <w:szCs w:val="22"/>
          <w:lang w:eastAsia="en-US"/>
        </w:rPr>
        <w:t>wszystkich sprawach s</w:t>
      </w:r>
      <w:r w:rsidRPr="009741EC">
        <w:rPr>
          <w:rFonts w:asciiTheme="minorHAnsi" w:eastAsiaTheme="minorHAnsi" w:hAnsiTheme="minorHAnsi" w:cstheme="minorHAnsi"/>
          <w:b w:val="0"/>
          <w:bCs/>
          <w:sz w:val="22"/>
          <w:szCs w:val="22"/>
          <w:lang w:eastAsia="en-US"/>
        </w:rPr>
        <w:t xml:space="preserve">zkoły, w szczególności dotyczących realizacji podstawowych praw uczniów, takich jak: </w:t>
      </w:r>
    </w:p>
    <w:p w:rsidR="00066CFA" w:rsidRPr="009741EC" w:rsidRDefault="00066CFA" w:rsidP="007062EF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after="120"/>
        <w:textAlignment w:val="auto"/>
        <w:rPr>
          <w:rFonts w:asciiTheme="minorHAnsi" w:eastAsiaTheme="minorHAnsi" w:hAnsiTheme="minorHAnsi" w:cstheme="minorHAnsi"/>
          <w:bCs/>
          <w:lang w:eastAsia="en-US"/>
        </w:rPr>
      </w:pPr>
      <w:r w:rsidRPr="009741EC">
        <w:rPr>
          <w:rFonts w:asciiTheme="minorHAnsi" w:eastAsiaTheme="minorHAnsi" w:hAnsiTheme="minorHAnsi" w:cstheme="minorHAnsi"/>
          <w:bCs/>
          <w:lang w:eastAsia="en-US"/>
        </w:rPr>
        <w:lastRenderedPageBreak/>
        <w:t xml:space="preserve">prawo do zapoznawania się z programem nauczania, z jego treścią, celem i stawianymi wymaganiami; </w:t>
      </w:r>
    </w:p>
    <w:p w:rsidR="00066CFA" w:rsidRPr="009741EC" w:rsidRDefault="00066CFA" w:rsidP="007062EF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after="120"/>
        <w:textAlignment w:val="auto"/>
        <w:rPr>
          <w:rFonts w:asciiTheme="minorHAnsi" w:eastAsiaTheme="minorHAnsi" w:hAnsiTheme="minorHAnsi" w:cstheme="minorHAnsi"/>
          <w:bCs/>
          <w:lang w:eastAsia="en-US"/>
        </w:rPr>
      </w:pPr>
      <w:r w:rsidRPr="009741EC">
        <w:rPr>
          <w:rFonts w:asciiTheme="minorHAnsi" w:eastAsiaTheme="minorHAnsi" w:hAnsiTheme="minorHAnsi" w:cstheme="minorHAnsi"/>
          <w:bCs/>
          <w:lang w:eastAsia="en-US"/>
        </w:rPr>
        <w:t xml:space="preserve">prawo do jawnej i umotywowanej oceny postępów w nauce i zachowaniu; </w:t>
      </w:r>
    </w:p>
    <w:p w:rsidR="00066CFA" w:rsidRPr="009741EC" w:rsidRDefault="00066CFA" w:rsidP="007062EF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after="120"/>
        <w:textAlignment w:val="auto"/>
        <w:rPr>
          <w:rFonts w:asciiTheme="minorHAnsi" w:eastAsiaTheme="minorHAnsi" w:hAnsiTheme="minorHAnsi" w:cstheme="minorHAnsi"/>
          <w:bCs/>
          <w:lang w:eastAsia="en-US"/>
        </w:rPr>
      </w:pPr>
      <w:r w:rsidRPr="009741EC">
        <w:rPr>
          <w:rFonts w:asciiTheme="minorHAnsi" w:eastAsiaTheme="minorHAnsi" w:hAnsiTheme="minorHAnsi" w:cstheme="minorHAnsi"/>
          <w:bCs/>
          <w:lang w:eastAsia="en-US"/>
        </w:rPr>
        <w:t>prawo do organizacji życia szkolnego, umożliwiające zachowanie właściw</w:t>
      </w:r>
      <w:r w:rsidR="006976B4">
        <w:rPr>
          <w:rFonts w:asciiTheme="minorHAnsi" w:eastAsiaTheme="minorHAnsi" w:hAnsiTheme="minorHAnsi" w:cstheme="minorHAnsi"/>
          <w:bCs/>
          <w:lang w:eastAsia="en-US"/>
        </w:rPr>
        <w:t>ych proporcji między wysiłkiem s</w:t>
      </w:r>
      <w:r w:rsidRPr="009741EC">
        <w:rPr>
          <w:rFonts w:asciiTheme="minorHAnsi" w:eastAsiaTheme="minorHAnsi" w:hAnsiTheme="minorHAnsi" w:cstheme="minorHAnsi"/>
          <w:bCs/>
          <w:lang w:eastAsia="en-US"/>
        </w:rPr>
        <w:t>zkolnym a możliwością rozwijania i zaspokajania własnych</w:t>
      </w:r>
      <w:r w:rsidR="00A57BE4">
        <w:rPr>
          <w:rFonts w:asciiTheme="minorHAnsi" w:eastAsiaTheme="minorHAnsi" w:hAnsiTheme="minorHAnsi" w:cstheme="minorHAnsi"/>
          <w:bCs/>
          <w:lang w:eastAsia="en-US"/>
        </w:rPr>
        <w:t xml:space="preserve"> </w:t>
      </w:r>
      <w:r w:rsidRPr="009741EC">
        <w:rPr>
          <w:rFonts w:asciiTheme="minorHAnsi" w:eastAsiaTheme="minorHAnsi" w:hAnsiTheme="minorHAnsi" w:cstheme="minorHAnsi"/>
          <w:bCs/>
          <w:lang w:eastAsia="en-US"/>
        </w:rPr>
        <w:t xml:space="preserve">zainteresowań; </w:t>
      </w:r>
    </w:p>
    <w:p w:rsidR="00066CFA" w:rsidRPr="009741EC" w:rsidRDefault="00066CFA" w:rsidP="007062EF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after="120"/>
        <w:textAlignment w:val="auto"/>
        <w:rPr>
          <w:rFonts w:asciiTheme="minorHAnsi" w:eastAsiaTheme="minorHAnsi" w:hAnsiTheme="minorHAnsi" w:cstheme="minorHAnsi"/>
          <w:bCs/>
          <w:lang w:eastAsia="en-US"/>
        </w:rPr>
      </w:pPr>
      <w:r w:rsidRPr="009741EC">
        <w:rPr>
          <w:rFonts w:asciiTheme="minorHAnsi" w:eastAsiaTheme="minorHAnsi" w:hAnsiTheme="minorHAnsi" w:cstheme="minorHAnsi"/>
          <w:bCs/>
          <w:lang w:eastAsia="en-US"/>
        </w:rPr>
        <w:t xml:space="preserve">prawo redagowania i wydawania gazety szkolnej; </w:t>
      </w:r>
    </w:p>
    <w:p w:rsidR="00066CFA" w:rsidRPr="009741EC" w:rsidRDefault="00066CFA" w:rsidP="007062EF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after="120"/>
        <w:textAlignment w:val="auto"/>
        <w:rPr>
          <w:rFonts w:asciiTheme="minorHAnsi" w:eastAsiaTheme="minorHAnsi" w:hAnsiTheme="minorHAnsi" w:cstheme="minorHAnsi"/>
          <w:bCs/>
          <w:lang w:eastAsia="en-US"/>
        </w:rPr>
      </w:pPr>
      <w:r w:rsidRPr="009741EC">
        <w:rPr>
          <w:rFonts w:asciiTheme="minorHAnsi" w:eastAsiaTheme="minorHAnsi" w:hAnsiTheme="minorHAnsi" w:cstheme="minorHAnsi"/>
          <w:bCs/>
          <w:lang w:eastAsia="en-US"/>
        </w:rPr>
        <w:t>prawo organizowania działalności kulturalnej, oświatowej, sportowej oraz rozrywkowej zgodnie z</w:t>
      </w:r>
      <w:r w:rsidR="00B67BBF">
        <w:rPr>
          <w:rFonts w:asciiTheme="minorHAnsi" w:eastAsiaTheme="minorHAnsi" w:hAnsiTheme="minorHAnsi" w:cstheme="minorHAnsi"/>
          <w:bCs/>
          <w:lang w:eastAsia="en-US"/>
        </w:rPr>
        <w:t> </w:t>
      </w:r>
      <w:r w:rsidRPr="009741EC">
        <w:rPr>
          <w:rFonts w:asciiTheme="minorHAnsi" w:eastAsiaTheme="minorHAnsi" w:hAnsiTheme="minorHAnsi" w:cstheme="minorHAnsi"/>
          <w:bCs/>
          <w:lang w:eastAsia="en-US"/>
        </w:rPr>
        <w:t>własnymi potrzebami i możliwościami organizacyjnymi, w porozumieniu</w:t>
      </w:r>
      <w:r w:rsidR="00A57BE4">
        <w:rPr>
          <w:rFonts w:asciiTheme="minorHAnsi" w:eastAsiaTheme="minorHAnsi" w:hAnsiTheme="minorHAnsi" w:cstheme="minorHAnsi"/>
          <w:bCs/>
          <w:lang w:eastAsia="en-US"/>
        </w:rPr>
        <w:t xml:space="preserve"> </w:t>
      </w:r>
      <w:r w:rsidR="00815D66">
        <w:rPr>
          <w:rFonts w:asciiTheme="minorHAnsi" w:eastAsiaTheme="minorHAnsi" w:hAnsiTheme="minorHAnsi" w:cstheme="minorHAnsi"/>
          <w:bCs/>
          <w:lang w:eastAsia="en-US"/>
        </w:rPr>
        <w:t>z dyrektorem s</w:t>
      </w:r>
      <w:r w:rsidRPr="009741EC">
        <w:rPr>
          <w:rFonts w:asciiTheme="minorHAnsi" w:eastAsiaTheme="minorHAnsi" w:hAnsiTheme="minorHAnsi" w:cstheme="minorHAnsi"/>
          <w:bCs/>
          <w:lang w:eastAsia="en-US"/>
        </w:rPr>
        <w:t xml:space="preserve">zkoły; </w:t>
      </w:r>
    </w:p>
    <w:p w:rsidR="00066CFA" w:rsidRPr="009741EC" w:rsidRDefault="00066CFA" w:rsidP="007062EF">
      <w:pPr>
        <w:pStyle w:val="StylArialPo12pt"/>
        <w:numPr>
          <w:ilvl w:val="0"/>
          <w:numId w:val="174"/>
        </w:numPr>
        <w:spacing w:after="120" w:line="240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9741EC">
        <w:rPr>
          <w:rFonts w:asciiTheme="minorHAnsi" w:eastAsiaTheme="minorHAnsi" w:hAnsiTheme="minorHAnsi" w:cstheme="minorHAnsi"/>
          <w:b w:val="0"/>
          <w:bCs/>
          <w:sz w:val="22"/>
          <w:szCs w:val="22"/>
          <w:lang w:eastAsia="en-US"/>
        </w:rPr>
        <w:t>prawo wyboru nauczyciela pełniącego rolę opiekuna Samorządu.</w:t>
      </w:r>
    </w:p>
    <w:p w:rsidR="00066CFA" w:rsidRPr="009741EC" w:rsidRDefault="00066CFA" w:rsidP="007062EF">
      <w:pPr>
        <w:pStyle w:val="StylArialPo12pt"/>
        <w:numPr>
          <w:ilvl w:val="0"/>
          <w:numId w:val="173"/>
        </w:numPr>
        <w:tabs>
          <w:tab w:val="num" w:pos="340"/>
        </w:tabs>
        <w:spacing w:after="120" w:line="240" w:lineRule="auto"/>
        <w:ind w:left="357" w:hanging="357"/>
        <w:jc w:val="both"/>
        <w:rPr>
          <w:rStyle w:val="Stylpunkt"/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9741EC">
        <w:rPr>
          <w:rStyle w:val="Stylpunkt"/>
          <w:rFonts w:asciiTheme="minorHAnsi" w:hAnsiTheme="minorHAnsi" w:cstheme="minorHAnsi"/>
          <w:b w:val="0"/>
          <w:bCs/>
          <w:color w:val="auto"/>
          <w:sz w:val="22"/>
          <w:szCs w:val="22"/>
        </w:rPr>
        <w:t>Do kompetencji Samorządu należy:</w:t>
      </w:r>
    </w:p>
    <w:p w:rsidR="00066CFA" w:rsidRPr="009741EC" w:rsidRDefault="00066CFA" w:rsidP="007062EF">
      <w:pPr>
        <w:pStyle w:val="StylArialPo12pt"/>
        <w:numPr>
          <w:ilvl w:val="1"/>
          <w:numId w:val="173"/>
        </w:numPr>
        <w:spacing w:after="120" w:line="240" w:lineRule="auto"/>
        <w:ind w:left="697" w:hanging="357"/>
        <w:jc w:val="both"/>
        <w:rPr>
          <w:rStyle w:val="Stylpunkt"/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9741EC">
        <w:rPr>
          <w:rStyle w:val="Stylpunkt"/>
          <w:rFonts w:asciiTheme="minorHAnsi" w:hAnsiTheme="minorHAnsi" w:cstheme="minorHAnsi"/>
          <w:b w:val="0"/>
          <w:bCs/>
          <w:color w:val="auto"/>
          <w:sz w:val="22"/>
          <w:szCs w:val="22"/>
        </w:rPr>
        <w:t>uchwalanie regulaminu swojej działalności;</w:t>
      </w:r>
    </w:p>
    <w:p w:rsidR="00066CFA" w:rsidRPr="009741EC" w:rsidRDefault="00066CFA" w:rsidP="007062EF">
      <w:pPr>
        <w:pStyle w:val="StylArialPo12pt"/>
        <w:numPr>
          <w:ilvl w:val="1"/>
          <w:numId w:val="173"/>
        </w:numPr>
        <w:spacing w:after="120" w:line="240" w:lineRule="auto"/>
        <w:ind w:left="697" w:hanging="357"/>
        <w:jc w:val="both"/>
        <w:rPr>
          <w:rStyle w:val="Stylpunkt"/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9741EC">
        <w:rPr>
          <w:rStyle w:val="Stylpunkt"/>
          <w:rFonts w:asciiTheme="minorHAnsi" w:hAnsiTheme="minorHAnsi" w:cstheme="minorHAnsi"/>
          <w:b w:val="0"/>
          <w:bCs/>
          <w:color w:val="auto"/>
          <w:sz w:val="22"/>
          <w:szCs w:val="22"/>
        </w:rPr>
        <w:t>opiniowanie wprowadzenie obowiązku noszenia przez uczniów na terenie szkoły jednolitego stroju;</w:t>
      </w:r>
    </w:p>
    <w:p w:rsidR="00066CFA" w:rsidRPr="009741EC" w:rsidRDefault="00066CFA" w:rsidP="007062EF">
      <w:pPr>
        <w:pStyle w:val="StylArialPo12pt"/>
        <w:numPr>
          <w:ilvl w:val="1"/>
          <w:numId w:val="173"/>
        </w:numPr>
        <w:spacing w:after="120" w:line="240" w:lineRule="auto"/>
        <w:ind w:left="697" w:hanging="357"/>
        <w:jc w:val="both"/>
        <w:rPr>
          <w:rStyle w:val="Stylpunkt"/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9741EC">
        <w:rPr>
          <w:rStyle w:val="Stylpunkt"/>
          <w:rFonts w:asciiTheme="minorHAnsi" w:hAnsiTheme="minorHAnsi" w:cstheme="minorHAnsi"/>
          <w:b w:val="0"/>
          <w:bCs/>
          <w:color w:val="auto"/>
          <w:sz w:val="22"/>
          <w:szCs w:val="22"/>
        </w:rPr>
        <w:t>opiniowanie wzoru jednolitego stroju;</w:t>
      </w:r>
    </w:p>
    <w:p w:rsidR="00066CFA" w:rsidRPr="009741EC" w:rsidRDefault="00066CFA" w:rsidP="007062EF">
      <w:pPr>
        <w:pStyle w:val="StylArialPo12pt"/>
        <w:numPr>
          <w:ilvl w:val="1"/>
          <w:numId w:val="173"/>
        </w:numPr>
        <w:spacing w:after="120" w:line="240" w:lineRule="auto"/>
        <w:ind w:left="697" w:hanging="357"/>
        <w:jc w:val="both"/>
        <w:rPr>
          <w:rStyle w:val="Stylpunkt"/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9741EC">
        <w:rPr>
          <w:rFonts w:asciiTheme="minorHAnsi" w:hAnsiTheme="minorHAnsi" w:cstheme="minorHAnsi"/>
          <w:b w:val="0"/>
          <w:bCs/>
          <w:sz w:val="22"/>
          <w:szCs w:val="22"/>
        </w:rPr>
        <w:t>opiniowanie ustalenia dodatkowych dni wolnych od zajęć dydaktyczno-wychowawczych</w:t>
      </w:r>
      <w:r w:rsidRPr="009741EC">
        <w:rPr>
          <w:rStyle w:val="Stylpunkt"/>
          <w:rFonts w:asciiTheme="minorHAnsi" w:hAnsiTheme="minorHAnsi" w:cstheme="minorHAnsi"/>
          <w:b w:val="0"/>
          <w:bCs/>
          <w:color w:val="auto"/>
          <w:sz w:val="22"/>
          <w:szCs w:val="22"/>
        </w:rPr>
        <w:t>;</w:t>
      </w:r>
    </w:p>
    <w:p w:rsidR="00066CFA" w:rsidRPr="009741EC" w:rsidRDefault="00066CFA" w:rsidP="007062EF">
      <w:pPr>
        <w:pStyle w:val="StylArialPo12pt"/>
        <w:numPr>
          <w:ilvl w:val="1"/>
          <w:numId w:val="173"/>
        </w:numPr>
        <w:spacing w:after="120" w:line="240" w:lineRule="auto"/>
        <w:ind w:left="697" w:hanging="357"/>
        <w:jc w:val="both"/>
        <w:rPr>
          <w:rStyle w:val="Stylpunkt"/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9741EC">
        <w:rPr>
          <w:rFonts w:asciiTheme="minorHAnsi" w:hAnsiTheme="minorHAnsi" w:cstheme="minorHAnsi"/>
          <w:b w:val="0"/>
          <w:bCs/>
          <w:sz w:val="22"/>
          <w:szCs w:val="22"/>
        </w:rPr>
        <w:t>opiniowanie pracy na</w:t>
      </w:r>
      <w:r w:rsidR="005E0407">
        <w:rPr>
          <w:rFonts w:asciiTheme="minorHAnsi" w:hAnsiTheme="minorHAnsi" w:cstheme="minorHAnsi"/>
          <w:b w:val="0"/>
          <w:bCs/>
          <w:sz w:val="22"/>
          <w:szCs w:val="22"/>
        </w:rPr>
        <w:t>uczyciela na wniosek dyrektora s</w:t>
      </w:r>
      <w:r w:rsidRPr="009741EC">
        <w:rPr>
          <w:rFonts w:asciiTheme="minorHAnsi" w:hAnsiTheme="minorHAnsi" w:cstheme="minorHAnsi"/>
          <w:b w:val="0"/>
          <w:bCs/>
          <w:sz w:val="22"/>
          <w:szCs w:val="22"/>
        </w:rPr>
        <w:t>zkoły</w:t>
      </w:r>
      <w:r w:rsidRPr="009741EC">
        <w:rPr>
          <w:rStyle w:val="Stylpunkt"/>
          <w:rFonts w:asciiTheme="minorHAnsi" w:hAnsiTheme="minorHAnsi" w:cstheme="minorHAnsi"/>
          <w:b w:val="0"/>
          <w:bCs/>
          <w:color w:val="auto"/>
          <w:sz w:val="22"/>
          <w:szCs w:val="22"/>
        </w:rPr>
        <w:t>;</w:t>
      </w:r>
    </w:p>
    <w:p w:rsidR="00066CFA" w:rsidRPr="009741EC" w:rsidRDefault="00066CFA" w:rsidP="007062EF">
      <w:pPr>
        <w:pStyle w:val="StylArialPo12pt"/>
        <w:numPr>
          <w:ilvl w:val="1"/>
          <w:numId w:val="173"/>
        </w:numPr>
        <w:spacing w:after="120" w:line="240" w:lineRule="auto"/>
        <w:ind w:left="697" w:hanging="357"/>
        <w:jc w:val="both"/>
        <w:rPr>
          <w:rStyle w:val="Stylpunkt"/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9741EC">
        <w:rPr>
          <w:rFonts w:asciiTheme="minorHAnsi" w:hAnsiTheme="minorHAnsi" w:cstheme="minorHAnsi"/>
          <w:b w:val="0"/>
          <w:bCs/>
          <w:sz w:val="22"/>
          <w:szCs w:val="22"/>
        </w:rPr>
        <w:t>zaopiniowanie długości przerw międzylekcyjnych i organizacji przerw w sposób umożliwiaj</w:t>
      </w:r>
      <w:r w:rsidR="00815D66">
        <w:rPr>
          <w:rFonts w:asciiTheme="minorHAnsi" w:hAnsiTheme="minorHAnsi" w:cstheme="minorHAnsi"/>
          <w:b w:val="0"/>
          <w:bCs/>
          <w:sz w:val="22"/>
          <w:szCs w:val="22"/>
        </w:rPr>
        <w:t>ący uczniom spożycie posiłku w s</w:t>
      </w:r>
      <w:r w:rsidRPr="009741EC">
        <w:rPr>
          <w:rFonts w:asciiTheme="minorHAnsi" w:hAnsiTheme="minorHAnsi" w:cstheme="minorHAnsi"/>
          <w:b w:val="0"/>
          <w:bCs/>
          <w:sz w:val="22"/>
          <w:szCs w:val="22"/>
        </w:rPr>
        <w:t>zkole</w:t>
      </w:r>
      <w:r w:rsidRPr="009741EC">
        <w:rPr>
          <w:rStyle w:val="Stylpunkt"/>
          <w:rFonts w:asciiTheme="minorHAnsi" w:hAnsiTheme="minorHAnsi" w:cstheme="minorHAnsi"/>
          <w:b w:val="0"/>
          <w:bCs/>
          <w:color w:val="auto"/>
          <w:sz w:val="22"/>
          <w:szCs w:val="22"/>
        </w:rPr>
        <w:t>;</w:t>
      </w:r>
    </w:p>
    <w:p w:rsidR="00F23A46" w:rsidRPr="009741EC" w:rsidRDefault="00C5142B" w:rsidP="007062EF">
      <w:pPr>
        <w:pStyle w:val="StylArialPo12pt"/>
        <w:numPr>
          <w:ilvl w:val="1"/>
          <w:numId w:val="173"/>
        </w:numPr>
        <w:spacing w:after="120" w:line="240" w:lineRule="auto"/>
        <w:ind w:left="697" w:hanging="357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9741EC">
        <w:rPr>
          <w:rFonts w:asciiTheme="minorHAnsi" w:hAnsiTheme="minorHAnsi" w:cstheme="minorHAnsi"/>
          <w:b w:val="0"/>
          <w:bCs/>
          <w:sz w:val="22"/>
          <w:szCs w:val="22"/>
        </w:rPr>
        <w:t>opiniowanie wprowadzeniu szczegółowe</w:t>
      </w:r>
      <w:r w:rsidR="00815D66">
        <w:rPr>
          <w:rFonts w:asciiTheme="minorHAnsi" w:hAnsiTheme="minorHAnsi" w:cstheme="minorHAnsi"/>
          <w:b w:val="0"/>
          <w:bCs/>
          <w:sz w:val="22"/>
          <w:szCs w:val="22"/>
        </w:rPr>
        <w:t>go nadzoru nad pomieszczeniami szkoły lub terenem wokół s</w:t>
      </w:r>
      <w:r w:rsidRPr="009741EC">
        <w:rPr>
          <w:rFonts w:asciiTheme="minorHAnsi" w:hAnsiTheme="minorHAnsi" w:cstheme="minorHAnsi"/>
          <w:b w:val="0"/>
          <w:bCs/>
          <w:sz w:val="22"/>
          <w:szCs w:val="22"/>
        </w:rPr>
        <w:t>zkoły w postaci środków technicznych umożliwiających rejestrację</w:t>
      </w:r>
      <w:r w:rsidR="00A57BE4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9741EC">
        <w:rPr>
          <w:rFonts w:asciiTheme="minorHAnsi" w:hAnsiTheme="minorHAnsi" w:cstheme="minorHAnsi"/>
          <w:b w:val="0"/>
          <w:bCs/>
          <w:sz w:val="22"/>
          <w:szCs w:val="22"/>
        </w:rPr>
        <w:t>obrazu (monitoring).</w:t>
      </w:r>
    </w:p>
    <w:p w:rsidR="009C7B51" w:rsidRPr="009C7B51" w:rsidRDefault="009C7B51" w:rsidP="00141477">
      <w:pPr>
        <w:pStyle w:val="Nagwek3"/>
      </w:pPr>
    </w:p>
    <w:p w:rsidR="00F23A46" w:rsidRPr="00A5192C" w:rsidRDefault="007F4963" w:rsidP="00141477">
      <w:pPr>
        <w:pStyle w:val="AParagraf"/>
      </w:pPr>
      <w:r w:rsidRPr="00A5192C">
        <w:t xml:space="preserve">§ </w:t>
      </w:r>
      <w:r w:rsidR="00AF513C" w:rsidRPr="00A5192C">
        <w:t>29</w:t>
      </w:r>
    </w:p>
    <w:p w:rsidR="00C5142B" w:rsidRPr="00D6102E" w:rsidRDefault="00C5142B" w:rsidP="007062EF">
      <w:pPr>
        <w:pStyle w:val="Tekstpodstawowy"/>
        <w:numPr>
          <w:ilvl w:val="0"/>
          <w:numId w:val="17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102E">
        <w:rPr>
          <w:rFonts w:asciiTheme="minorHAnsi" w:hAnsiTheme="minorHAnsi" w:cstheme="minorHAnsi"/>
          <w:sz w:val="22"/>
          <w:szCs w:val="22"/>
        </w:rPr>
        <w:t>Samorząd w porozumieniu z dyrektorem szkoły podejmuje działania z zakresu wolontariatu.</w:t>
      </w:r>
    </w:p>
    <w:p w:rsidR="00C5142B" w:rsidRPr="00D6102E" w:rsidRDefault="00C5142B" w:rsidP="007062EF">
      <w:pPr>
        <w:pStyle w:val="Tekstpodstawowy"/>
        <w:numPr>
          <w:ilvl w:val="0"/>
          <w:numId w:val="17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102E">
        <w:rPr>
          <w:rFonts w:asciiTheme="minorHAnsi" w:hAnsiTheme="minorHAnsi" w:cstheme="minorHAnsi"/>
          <w:sz w:val="22"/>
          <w:szCs w:val="22"/>
        </w:rPr>
        <w:t>Uczniowie działający na rzecz wolontariatu realizują te zadania w czasie wolnym od zajęć edukacyjnych.</w:t>
      </w:r>
    </w:p>
    <w:p w:rsidR="00C5142B" w:rsidRPr="00D6102E" w:rsidRDefault="00C5142B" w:rsidP="007062EF">
      <w:pPr>
        <w:pStyle w:val="Tekstpodstawowy"/>
        <w:numPr>
          <w:ilvl w:val="0"/>
          <w:numId w:val="17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102E">
        <w:rPr>
          <w:rFonts w:asciiTheme="minorHAnsi" w:hAnsiTheme="minorHAnsi" w:cstheme="minorHAnsi"/>
          <w:sz w:val="22"/>
          <w:szCs w:val="22"/>
        </w:rPr>
        <w:t>Działalność uczniów z zakresu wolontariatu jest dobrowolna, a w przypadku uczniów</w:t>
      </w:r>
      <w:r w:rsidR="00A57BE4">
        <w:rPr>
          <w:rFonts w:asciiTheme="minorHAnsi" w:hAnsiTheme="minorHAnsi" w:cstheme="minorHAnsi"/>
          <w:sz w:val="22"/>
          <w:szCs w:val="22"/>
        </w:rPr>
        <w:t xml:space="preserve"> </w:t>
      </w:r>
      <w:r w:rsidRPr="00D6102E">
        <w:rPr>
          <w:rFonts w:asciiTheme="minorHAnsi" w:hAnsiTheme="minorHAnsi" w:cstheme="minorHAnsi"/>
          <w:sz w:val="22"/>
          <w:szCs w:val="22"/>
        </w:rPr>
        <w:t>niepełnoletnich wymaga zgody rodziców.</w:t>
      </w:r>
    </w:p>
    <w:p w:rsidR="00C5142B" w:rsidRPr="00D6102E" w:rsidRDefault="00C5142B" w:rsidP="007062EF">
      <w:pPr>
        <w:pStyle w:val="Tekstpodstawowy"/>
        <w:numPr>
          <w:ilvl w:val="0"/>
          <w:numId w:val="17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102E">
        <w:rPr>
          <w:rFonts w:asciiTheme="minorHAnsi" w:hAnsiTheme="minorHAnsi" w:cstheme="minorHAnsi"/>
          <w:sz w:val="22"/>
          <w:szCs w:val="22"/>
        </w:rPr>
        <w:t xml:space="preserve">Uczniowie w ramach wolontariatu mogą: </w:t>
      </w:r>
    </w:p>
    <w:p w:rsidR="00C5142B" w:rsidRPr="00D6102E" w:rsidRDefault="00C5142B" w:rsidP="007062EF">
      <w:pPr>
        <w:pStyle w:val="Tekstpodstawowy"/>
        <w:numPr>
          <w:ilvl w:val="0"/>
          <w:numId w:val="176"/>
        </w:numPr>
        <w:overflowPunct w:val="0"/>
        <w:autoSpaceDE w:val="0"/>
        <w:autoSpaceDN w:val="0"/>
        <w:adjustRightInd w:val="0"/>
        <w:spacing w:after="120" w:line="240" w:lineRule="auto"/>
        <w:ind w:left="680" w:hanging="3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102E">
        <w:rPr>
          <w:rFonts w:asciiTheme="minorHAnsi" w:hAnsiTheme="minorHAnsi" w:cstheme="minorHAnsi"/>
          <w:sz w:val="22"/>
          <w:szCs w:val="22"/>
        </w:rPr>
        <w:t>świadczyć pomoc ludziom starszym;</w:t>
      </w:r>
    </w:p>
    <w:p w:rsidR="00C5142B" w:rsidRPr="00D6102E" w:rsidRDefault="00C5142B" w:rsidP="007062EF">
      <w:pPr>
        <w:pStyle w:val="Tekstpodstawowy"/>
        <w:numPr>
          <w:ilvl w:val="0"/>
          <w:numId w:val="176"/>
        </w:numPr>
        <w:overflowPunct w:val="0"/>
        <w:autoSpaceDE w:val="0"/>
        <w:autoSpaceDN w:val="0"/>
        <w:adjustRightInd w:val="0"/>
        <w:spacing w:after="120" w:line="240" w:lineRule="auto"/>
        <w:ind w:left="680" w:hanging="3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102E">
        <w:rPr>
          <w:rFonts w:asciiTheme="minorHAnsi" w:hAnsiTheme="minorHAnsi" w:cstheme="minorHAnsi"/>
          <w:sz w:val="22"/>
          <w:szCs w:val="22"/>
        </w:rPr>
        <w:t>udzielać zorganizowanej pomocy uczniom w nauce;</w:t>
      </w:r>
    </w:p>
    <w:p w:rsidR="00C5142B" w:rsidRPr="00D6102E" w:rsidRDefault="00C5142B" w:rsidP="007062EF">
      <w:pPr>
        <w:pStyle w:val="Tekstpodstawowy"/>
        <w:numPr>
          <w:ilvl w:val="0"/>
          <w:numId w:val="176"/>
        </w:numPr>
        <w:overflowPunct w:val="0"/>
        <w:autoSpaceDE w:val="0"/>
        <w:autoSpaceDN w:val="0"/>
        <w:adjustRightInd w:val="0"/>
        <w:spacing w:after="120" w:line="240" w:lineRule="auto"/>
        <w:ind w:left="680" w:hanging="3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102E">
        <w:rPr>
          <w:rFonts w:asciiTheme="minorHAnsi" w:hAnsiTheme="minorHAnsi" w:cstheme="minorHAnsi"/>
          <w:sz w:val="22"/>
          <w:szCs w:val="22"/>
        </w:rPr>
        <w:t>uczestniczyć w działalności charytatywnej;</w:t>
      </w:r>
    </w:p>
    <w:p w:rsidR="00C5142B" w:rsidRPr="00D6102E" w:rsidRDefault="00220729" w:rsidP="007062EF">
      <w:pPr>
        <w:pStyle w:val="Tekstpodstawowy"/>
        <w:numPr>
          <w:ilvl w:val="0"/>
          <w:numId w:val="176"/>
        </w:numPr>
        <w:overflowPunct w:val="0"/>
        <w:autoSpaceDE w:val="0"/>
        <w:autoSpaceDN w:val="0"/>
        <w:adjustRightInd w:val="0"/>
        <w:spacing w:after="120" w:line="240" w:lineRule="auto"/>
        <w:ind w:left="680" w:hanging="3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102E">
        <w:rPr>
          <w:rFonts w:asciiTheme="minorHAnsi" w:hAnsiTheme="minorHAnsi" w:cstheme="minorHAnsi"/>
          <w:sz w:val="22"/>
          <w:szCs w:val="22"/>
        </w:rPr>
        <w:t>realizować akcje charytatywne o zasięgu lokalnym, regionalnym i ogólnokrajowym.</w:t>
      </w:r>
    </w:p>
    <w:p w:rsidR="00C5142B" w:rsidRPr="00D6102E" w:rsidRDefault="00C5142B" w:rsidP="007062EF">
      <w:pPr>
        <w:pStyle w:val="Tekstpodstawowy"/>
        <w:numPr>
          <w:ilvl w:val="0"/>
          <w:numId w:val="17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102E">
        <w:rPr>
          <w:rFonts w:asciiTheme="minorHAnsi" w:hAnsiTheme="minorHAnsi" w:cstheme="minorHAnsi"/>
          <w:sz w:val="22"/>
          <w:szCs w:val="22"/>
        </w:rPr>
        <w:t>Samorząd może ze swojego składu wyłonić Radę Wolontariatu.</w:t>
      </w:r>
    </w:p>
    <w:p w:rsidR="00C5142B" w:rsidRPr="00D6102E" w:rsidRDefault="00C5142B" w:rsidP="007062EF">
      <w:pPr>
        <w:pStyle w:val="Tekstpodstawowy"/>
        <w:numPr>
          <w:ilvl w:val="0"/>
          <w:numId w:val="17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102E">
        <w:rPr>
          <w:rFonts w:asciiTheme="minorHAnsi" w:hAnsiTheme="minorHAnsi" w:cstheme="minorHAnsi"/>
          <w:sz w:val="22"/>
          <w:szCs w:val="22"/>
        </w:rPr>
        <w:t>Do zadań Rady Wolontariatu należy:</w:t>
      </w:r>
    </w:p>
    <w:p w:rsidR="00C5142B" w:rsidRPr="00D6102E" w:rsidRDefault="00C5142B" w:rsidP="007062EF">
      <w:pPr>
        <w:pStyle w:val="Tekstpodstawowy"/>
        <w:numPr>
          <w:ilvl w:val="0"/>
          <w:numId w:val="177"/>
        </w:numPr>
        <w:overflowPunct w:val="0"/>
        <w:autoSpaceDE w:val="0"/>
        <w:autoSpaceDN w:val="0"/>
        <w:adjustRightInd w:val="0"/>
        <w:spacing w:after="120" w:line="240" w:lineRule="auto"/>
        <w:ind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102E">
        <w:rPr>
          <w:rFonts w:asciiTheme="minorHAnsi" w:hAnsiTheme="minorHAnsi" w:cstheme="minorHAnsi"/>
          <w:sz w:val="22"/>
          <w:szCs w:val="22"/>
        </w:rPr>
        <w:t>rozpoznawanie potrzeb na działalność wolontariuszy;</w:t>
      </w:r>
    </w:p>
    <w:p w:rsidR="00C5142B" w:rsidRPr="00D6102E" w:rsidRDefault="00C5142B" w:rsidP="007062EF">
      <w:pPr>
        <w:pStyle w:val="Tekstpodstawowy"/>
        <w:numPr>
          <w:ilvl w:val="0"/>
          <w:numId w:val="177"/>
        </w:numPr>
        <w:overflowPunct w:val="0"/>
        <w:autoSpaceDE w:val="0"/>
        <w:autoSpaceDN w:val="0"/>
        <w:adjustRightInd w:val="0"/>
        <w:spacing w:after="120" w:line="240" w:lineRule="auto"/>
        <w:ind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102E">
        <w:rPr>
          <w:rFonts w:asciiTheme="minorHAnsi" w:hAnsiTheme="minorHAnsi" w:cstheme="minorHAnsi"/>
          <w:sz w:val="22"/>
          <w:szCs w:val="22"/>
        </w:rPr>
        <w:t>analizowanie pomysłów zgłoszonych przez zespoły uczniowskie poszczególnych</w:t>
      </w:r>
      <w:r w:rsidR="00A57BE4">
        <w:rPr>
          <w:rFonts w:asciiTheme="minorHAnsi" w:hAnsiTheme="minorHAnsi" w:cstheme="minorHAnsi"/>
          <w:sz w:val="22"/>
          <w:szCs w:val="22"/>
        </w:rPr>
        <w:t xml:space="preserve"> </w:t>
      </w:r>
      <w:r w:rsidRPr="00D6102E">
        <w:rPr>
          <w:rFonts w:asciiTheme="minorHAnsi" w:hAnsiTheme="minorHAnsi" w:cstheme="minorHAnsi"/>
          <w:sz w:val="22"/>
          <w:szCs w:val="22"/>
        </w:rPr>
        <w:t>oddziałów lub grupy uczniów;</w:t>
      </w:r>
    </w:p>
    <w:p w:rsidR="00C5142B" w:rsidRPr="00D6102E" w:rsidRDefault="00C5142B" w:rsidP="007062EF">
      <w:pPr>
        <w:pStyle w:val="Tekstpodstawowy"/>
        <w:numPr>
          <w:ilvl w:val="0"/>
          <w:numId w:val="177"/>
        </w:numPr>
        <w:overflowPunct w:val="0"/>
        <w:autoSpaceDE w:val="0"/>
        <w:autoSpaceDN w:val="0"/>
        <w:adjustRightInd w:val="0"/>
        <w:spacing w:after="120" w:line="240" w:lineRule="auto"/>
        <w:ind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102E">
        <w:rPr>
          <w:rFonts w:asciiTheme="minorHAnsi" w:hAnsiTheme="minorHAnsi" w:cstheme="minorHAnsi"/>
          <w:sz w:val="22"/>
          <w:szCs w:val="22"/>
        </w:rPr>
        <w:t>an</w:t>
      </w:r>
      <w:r w:rsidR="00815D66">
        <w:rPr>
          <w:rFonts w:asciiTheme="minorHAnsi" w:hAnsiTheme="minorHAnsi" w:cstheme="minorHAnsi"/>
          <w:sz w:val="22"/>
          <w:szCs w:val="22"/>
        </w:rPr>
        <w:t>alizowanie ofert składanych do s</w:t>
      </w:r>
      <w:r w:rsidRPr="00D6102E">
        <w:rPr>
          <w:rFonts w:asciiTheme="minorHAnsi" w:hAnsiTheme="minorHAnsi" w:cstheme="minorHAnsi"/>
          <w:sz w:val="22"/>
          <w:szCs w:val="22"/>
        </w:rPr>
        <w:t>zkoły w zakresie udzielania pomocy lub świadczenia pomocy;</w:t>
      </w:r>
    </w:p>
    <w:p w:rsidR="00C5142B" w:rsidRPr="00D6102E" w:rsidRDefault="00C5142B" w:rsidP="007062EF">
      <w:pPr>
        <w:pStyle w:val="Tekstpodstawowy"/>
        <w:numPr>
          <w:ilvl w:val="0"/>
          <w:numId w:val="177"/>
        </w:numPr>
        <w:overflowPunct w:val="0"/>
        <w:autoSpaceDE w:val="0"/>
        <w:autoSpaceDN w:val="0"/>
        <w:adjustRightInd w:val="0"/>
        <w:spacing w:after="120" w:line="240" w:lineRule="auto"/>
        <w:ind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102E">
        <w:rPr>
          <w:rFonts w:asciiTheme="minorHAnsi" w:hAnsiTheme="minorHAnsi" w:cstheme="minorHAnsi"/>
          <w:sz w:val="22"/>
          <w:szCs w:val="22"/>
        </w:rPr>
        <w:lastRenderedPageBreak/>
        <w:t>opiniow</w:t>
      </w:r>
      <w:r w:rsidR="00815D66">
        <w:rPr>
          <w:rFonts w:asciiTheme="minorHAnsi" w:hAnsiTheme="minorHAnsi" w:cstheme="minorHAnsi"/>
          <w:sz w:val="22"/>
          <w:szCs w:val="22"/>
        </w:rPr>
        <w:t>anie i wybór ofert złożonych w s</w:t>
      </w:r>
      <w:r w:rsidRPr="00D6102E">
        <w:rPr>
          <w:rFonts w:asciiTheme="minorHAnsi" w:hAnsiTheme="minorHAnsi" w:cstheme="minorHAnsi"/>
          <w:sz w:val="22"/>
          <w:szCs w:val="22"/>
        </w:rPr>
        <w:t>zkole.</w:t>
      </w:r>
    </w:p>
    <w:p w:rsidR="00683397" w:rsidRDefault="00683397" w:rsidP="00F07564">
      <w:p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color w:val="auto"/>
        </w:rPr>
      </w:pPr>
    </w:p>
    <w:p w:rsidR="00795210" w:rsidRPr="00815D66" w:rsidRDefault="00AF513C" w:rsidP="00141477">
      <w:pPr>
        <w:pStyle w:val="Nagwek3"/>
      </w:pPr>
      <w:r w:rsidRPr="00BE1623">
        <w:t>Rozdział 10</w:t>
      </w:r>
      <w:r w:rsidR="00D15F20" w:rsidRPr="00D15F20">
        <w:br/>
      </w:r>
      <w:r w:rsidR="007F4963" w:rsidRPr="00815D66">
        <w:t>Rada Rodziców i jej kompetencje</w:t>
      </w:r>
    </w:p>
    <w:p w:rsidR="00F23A46" w:rsidRPr="002D3EAA" w:rsidRDefault="007F4963" w:rsidP="00141477">
      <w:pPr>
        <w:pStyle w:val="AParagraf"/>
      </w:pPr>
      <w:r w:rsidRPr="002D3EAA">
        <w:t xml:space="preserve">§ </w:t>
      </w:r>
      <w:r w:rsidR="00AF513C" w:rsidRPr="002D3EAA">
        <w:t>30</w:t>
      </w:r>
    </w:p>
    <w:p w:rsidR="0090057E" w:rsidRPr="0022068C" w:rsidRDefault="00815D66" w:rsidP="007062EF">
      <w:pPr>
        <w:pStyle w:val="Akapitzlist"/>
        <w:numPr>
          <w:ilvl w:val="0"/>
          <w:numId w:val="104"/>
        </w:numPr>
        <w:tabs>
          <w:tab w:val="left" w:pos="284"/>
        </w:tabs>
        <w:spacing w:after="120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</w:t>
      </w:r>
      <w:r w:rsidR="007F4963" w:rsidRPr="0022068C">
        <w:rPr>
          <w:rFonts w:asciiTheme="minorHAnsi" w:hAnsiTheme="minorHAnsi" w:cstheme="minorHAnsi"/>
        </w:rPr>
        <w:t xml:space="preserve">zkole działa </w:t>
      </w:r>
      <w:r w:rsidR="00445286" w:rsidRPr="0022068C">
        <w:rPr>
          <w:rFonts w:asciiTheme="minorHAnsi" w:hAnsiTheme="minorHAnsi" w:cstheme="minorHAnsi"/>
        </w:rPr>
        <w:t>R</w:t>
      </w:r>
      <w:r w:rsidR="007F4963" w:rsidRPr="0022068C">
        <w:rPr>
          <w:rFonts w:asciiTheme="minorHAnsi" w:hAnsiTheme="minorHAnsi" w:cstheme="minorHAnsi"/>
        </w:rPr>
        <w:t xml:space="preserve">ada </w:t>
      </w:r>
      <w:r w:rsidR="00445286" w:rsidRPr="0022068C">
        <w:rPr>
          <w:rFonts w:asciiTheme="minorHAnsi" w:hAnsiTheme="minorHAnsi" w:cstheme="minorHAnsi"/>
        </w:rPr>
        <w:t>R</w:t>
      </w:r>
      <w:r w:rsidR="007F4963" w:rsidRPr="0022068C">
        <w:rPr>
          <w:rFonts w:asciiTheme="minorHAnsi" w:hAnsiTheme="minorHAnsi" w:cstheme="minorHAnsi"/>
        </w:rPr>
        <w:t xml:space="preserve">odziców, </w:t>
      </w:r>
      <w:r w:rsidR="0090057E" w:rsidRPr="0022068C">
        <w:rPr>
          <w:rFonts w:asciiTheme="minorHAnsi" w:hAnsiTheme="minorHAnsi" w:cstheme="minorHAnsi"/>
        </w:rPr>
        <w:t>która reprezentuje ogół rodziców uczniów.</w:t>
      </w:r>
    </w:p>
    <w:p w:rsidR="0090057E" w:rsidRPr="0022068C" w:rsidRDefault="0090057E" w:rsidP="007062EF">
      <w:pPr>
        <w:pStyle w:val="Akapitzlist"/>
        <w:numPr>
          <w:ilvl w:val="0"/>
          <w:numId w:val="104"/>
        </w:numPr>
        <w:tabs>
          <w:tab w:val="left" w:pos="284"/>
          <w:tab w:val="left" w:pos="340"/>
        </w:tabs>
        <w:spacing w:after="120"/>
        <w:ind w:left="357" w:hanging="357"/>
        <w:rPr>
          <w:rFonts w:asciiTheme="minorHAnsi" w:hAnsiTheme="minorHAnsi" w:cstheme="minorHAnsi"/>
        </w:rPr>
      </w:pPr>
      <w:r w:rsidRPr="0022068C">
        <w:rPr>
          <w:rFonts w:asciiTheme="minorHAnsi" w:hAnsiTheme="minorHAnsi" w:cstheme="minorHAnsi"/>
        </w:rPr>
        <w:t xml:space="preserve">W skład </w:t>
      </w:r>
      <w:r w:rsidR="00445286" w:rsidRPr="0022068C">
        <w:rPr>
          <w:rFonts w:asciiTheme="minorHAnsi" w:hAnsiTheme="minorHAnsi" w:cstheme="minorHAnsi"/>
        </w:rPr>
        <w:t>R</w:t>
      </w:r>
      <w:r w:rsidRPr="0022068C">
        <w:rPr>
          <w:rFonts w:asciiTheme="minorHAnsi" w:hAnsiTheme="minorHAnsi" w:cstheme="minorHAnsi"/>
        </w:rPr>
        <w:t xml:space="preserve">ady </w:t>
      </w:r>
      <w:r w:rsidR="00445286" w:rsidRPr="0022068C">
        <w:rPr>
          <w:rFonts w:asciiTheme="minorHAnsi" w:hAnsiTheme="minorHAnsi" w:cstheme="minorHAnsi"/>
        </w:rPr>
        <w:t>R</w:t>
      </w:r>
      <w:r w:rsidRPr="0022068C">
        <w:rPr>
          <w:rFonts w:asciiTheme="minorHAnsi" w:hAnsiTheme="minorHAnsi" w:cstheme="minorHAnsi"/>
        </w:rPr>
        <w:t xml:space="preserve">odziców wchodzi po jednym przedstawicielu rad oddziałowych wybranych w tajnych wyborach przez zebranie rodziców uczniów danego oddziału. </w:t>
      </w:r>
    </w:p>
    <w:p w:rsidR="0090057E" w:rsidRPr="0022068C" w:rsidRDefault="0090057E" w:rsidP="007062EF">
      <w:pPr>
        <w:pStyle w:val="Akapitzlist"/>
        <w:widowControl w:val="0"/>
        <w:numPr>
          <w:ilvl w:val="0"/>
          <w:numId w:val="104"/>
        </w:numPr>
        <w:tabs>
          <w:tab w:val="left" w:pos="340"/>
        </w:tabs>
        <w:autoSpaceDE w:val="0"/>
        <w:autoSpaceDN w:val="0"/>
        <w:adjustRightInd w:val="0"/>
        <w:spacing w:after="120"/>
        <w:ind w:left="357" w:hanging="357"/>
        <w:textAlignment w:val="auto"/>
        <w:rPr>
          <w:rFonts w:asciiTheme="minorHAnsi" w:hAnsiTheme="minorHAnsi" w:cstheme="minorHAnsi"/>
        </w:rPr>
      </w:pPr>
      <w:r w:rsidRPr="0022068C">
        <w:rPr>
          <w:rFonts w:asciiTheme="minorHAnsi" w:hAnsiTheme="minorHAnsi" w:cstheme="minorHAnsi"/>
        </w:rPr>
        <w:t xml:space="preserve">W wyborach, o których mowa w ust. 2, jednego ucznia reprezentuje jeden rodzic. </w:t>
      </w:r>
      <w:r w:rsidR="00D15F20" w:rsidRPr="0022068C">
        <w:rPr>
          <w:rFonts w:asciiTheme="minorHAnsi" w:hAnsiTheme="minorHAnsi" w:cstheme="minorHAnsi"/>
        </w:rPr>
        <w:t>Wybory przeprowadza</w:t>
      </w:r>
      <w:r w:rsidRPr="0022068C">
        <w:rPr>
          <w:rFonts w:asciiTheme="minorHAnsi" w:hAnsiTheme="minorHAnsi" w:cstheme="minorHAnsi"/>
        </w:rPr>
        <w:t xml:space="preserve"> się na pierwszym zebraniu rodziców w każdym roku szkolnym.</w:t>
      </w:r>
    </w:p>
    <w:p w:rsidR="00F23A46" w:rsidRPr="0022068C" w:rsidRDefault="0094142B" w:rsidP="007062EF">
      <w:pPr>
        <w:pStyle w:val="Akapitzlist"/>
        <w:numPr>
          <w:ilvl w:val="0"/>
          <w:numId w:val="104"/>
        </w:numPr>
        <w:tabs>
          <w:tab w:val="left" w:pos="340"/>
        </w:tabs>
        <w:spacing w:after="120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zebraniach Rady R</w:t>
      </w:r>
      <w:r w:rsidR="00450B1C" w:rsidRPr="0022068C">
        <w:rPr>
          <w:rFonts w:asciiTheme="minorHAnsi" w:hAnsiTheme="minorHAnsi" w:cstheme="minorHAnsi"/>
        </w:rPr>
        <w:t>odziców może uczestniczyć pielęgniarka środowiska nauczania i wychowania albo higienistka szkolna w celu omówienia zagadnień z zakresu edukacji</w:t>
      </w:r>
      <w:r w:rsidR="00A57BE4">
        <w:rPr>
          <w:rFonts w:asciiTheme="minorHAnsi" w:hAnsiTheme="minorHAnsi" w:cstheme="minorHAnsi"/>
        </w:rPr>
        <w:t xml:space="preserve"> </w:t>
      </w:r>
      <w:r w:rsidR="00450B1C" w:rsidRPr="0022068C">
        <w:rPr>
          <w:rFonts w:asciiTheme="minorHAnsi" w:hAnsiTheme="minorHAnsi" w:cstheme="minorHAnsi"/>
        </w:rPr>
        <w:t>zdrowotnej i promocji zdrowia uczniów, z zachowaniem w tajemnicy informacji o stanie zdrowia uczniów</w:t>
      </w:r>
    </w:p>
    <w:p w:rsidR="00683397" w:rsidRDefault="00683397" w:rsidP="0090057E">
      <w:pPr>
        <w:tabs>
          <w:tab w:val="left" w:pos="284"/>
        </w:tabs>
        <w:spacing w:after="120" w:line="240" w:lineRule="auto"/>
        <w:ind w:left="0" w:firstLine="0"/>
        <w:rPr>
          <w:rFonts w:cstheme="minorHAnsi"/>
          <w:b w:val="0"/>
          <w:color w:val="auto"/>
        </w:rPr>
      </w:pPr>
    </w:p>
    <w:p w:rsidR="00F23A46" w:rsidRPr="002D3EAA" w:rsidRDefault="007F4963" w:rsidP="00141477">
      <w:pPr>
        <w:pStyle w:val="AParagraf"/>
      </w:pPr>
      <w:r w:rsidRPr="002D3EAA">
        <w:t xml:space="preserve">§ </w:t>
      </w:r>
      <w:r w:rsidR="00AF513C" w:rsidRPr="002D3EAA">
        <w:t>31</w:t>
      </w:r>
    </w:p>
    <w:p w:rsidR="00F23A46" w:rsidRPr="004A1516" w:rsidRDefault="007F4963" w:rsidP="007062EF">
      <w:pPr>
        <w:pStyle w:val="Akapitzlist"/>
        <w:numPr>
          <w:ilvl w:val="0"/>
          <w:numId w:val="102"/>
        </w:numPr>
        <w:tabs>
          <w:tab w:val="left" w:pos="340"/>
        </w:tabs>
        <w:spacing w:after="120"/>
        <w:rPr>
          <w:rFonts w:asciiTheme="minorHAnsi" w:hAnsiTheme="minorHAnsi" w:cstheme="minorHAnsi"/>
          <w:strike/>
        </w:rPr>
      </w:pPr>
      <w:r w:rsidRPr="004A1516">
        <w:rPr>
          <w:rFonts w:asciiTheme="minorHAnsi" w:hAnsiTheme="minorHAnsi" w:cstheme="minorHAnsi"/>
        </w:rPr>
        <w:t xml:space="preserve">Rada </w:t>
      </w:r>
      <w:r w:rsidR="00445286" w:rsidRPr="004A1516">
        <w:rPr>
          <w:rFonts w:asciiTheme="minorHAnsi" w:hAnsiTheme="minorHAnsi" w:cstheme="minorHAnsi"/>
        </w:rPr>
        <w:t>R</w:t>
      </w:r>
      <w:r w:rsidRPr="004A1516">
        <w:rPr>
          <w:rFonts w:asciiTheme="minorHAnsi" w:hAnsiTheme="minorHAnsi" w:cstheme="minorHAnsi"/>
        </w:rPr>
        <w:t xml:space="preserve">odziców może występować do dyrektora </w:t>
      </w:r>
      <w:r w:rsidR="008F305B" w:rsidRPr="004A1516">
        <w:rPr>
          <w:rFonts w:asciiTheme="minorHAnsi" w:hAnsiTheme="minorHAnsi" w:cstheme="minorHAnsi"/>
        </w:rPr>
        <w:t xml:space="preserve">szkoły </w:t>
      </w:r>
      <w:r w:rsidR="00815D66">
        <w:rPr>
          <w:rFonts w:asciiTheme="minorHAnsi" w:hAnsiTheme="minorHAnsi" w:cstheme="minorHAnsi"/>
        </w:rPr>
        <w:t>i innych organów s</w:t>
      </w:r>
      <w:r w:rsidRPr="004A1516">
        <w:rPr>
          <w:rFonts w:asciiTheme="minorHAnsi" w:hAnsiTheme="minorHAnsi" w:cstheme="minorHAnsi"/>
        </w:rPr>
        <w:t>zkoły</w:t>
      </w:r>
      <w:r w:rsidR="00C74D2D" w:rsidRPr="004A1516">
        <w:rPr>
          <w:rFonts w:asciiTheme="minorHAnsi" w:hAnsiTheme="minorHAnsi" w:cstheme="minorHAnsi"/>
        </w:rPr>
        <w:t>,</w:t>
      </w:r>
      <w:r w:rsidRPr="004A1516">
        <w:rPr>
          <w:rFonts w:asciiTheme="minorHAnsi" w:hAnsiTheme="minorHAnsi" w:cstheme="minorHAnsi"/>
        </w:rPr>
        <w:t xml:space="preserve"> organu prowadzącego oraz organu sprawującego nadzór pedagogiczny z wnioskami i o</w:t>
      </w:r>
      <w:r w:rsidR="00815D66">
        <w:rPr>
          <w:rFonts w:asciiTheme="minorHAnsi" w:hAnsiTheme="minorHAnsi" w:cstheme="minorHAnsi"/>
        </w:rPr>
        <w:t>piniami we wszystkich sprawach s</w:t>
      </w:r>
      <w:r w:rsidRPr="004A1516">
        <w:rPr>
          <w:rFonts w:asciiTheme="minorHAnsi" w:hAnsiTheme="minorHAnsi" w:cstheme="minorHAnsi"/>
        </w:rPr>
        <w:t>zkoły.</w:t>
      </w:r>
    </w:p>
    <w:p w:rsidR="008F305B" w:rsidRPr="004A1516" w:rsidRDefault="008F305B" w:rsidP="007062EF">
      <w:pPr>
        <w:pStyle w:val="Akapitzlist"/>
        <w:numPr>
          <w:ilvl w:val="0"/>
          <w:numId w:val="102"/>
        </w:numPr>
        <w:tabs>
          <w:tab w:val="left" w:pos="340"/>
        </w:tabs>
        <w:spacing w:after="120"/>
        <w:rPr>
          <w:rFonts w:asciiTheme="minorHAnsi" w:hAnsiTheme="minorHAnsi" w:cstheme="minorHAnsi"/>
        </w:rPr>
      </w:pPr>
      <w:r w:rsidRPr="004A1516">
        <w:rPr>
          <w:rFonts w:asciiTheme="minorHAnsi" w:hAnsiTheme="minorHAnsi" w:cstheme="minorHAnsi"/>
        </w:rPr>
        <w:t xml:space="preserve">Do kompetencji </w:t>
      </w:r>
      <w:r w:rsidR="00445286" w:rsidRPr="004A1516">
        <w:rPr>
          <w:rFonts w:asciiTheme="minorHAnsi" w:hAnsiTheme="minorHAnsi" w:cstheme="minorHAnsi"/>
        </w:rPr>
        <w:t>R</w:t>
      </w:r>
      <w:r w:rsidRPr="004A1516">
        <w:rPr>
          <w:rFonts w:asciiTheme="minorHAnsi" w:hAnsiTheme="minorHAnsi" w:cstheme="minorHAnsi"/>
        </w:rPr>
        <w:t xml:space="preserve">ady </w:t>
      </w:r>
      <w:r w:rsidR="00445286" w:rsidRPr="004A1516">
        <w:rPr>
          <w:rFonts w:asciiTheme="minorHAnsi" w:hAnsiTheme="minorHAnsi" w:cstheme="minorHAnsi"/>
        </w:rPr>
        <w:t>R</w:t>
      </w:r>
      <w:r w:rsidRPr="004A1516">
        <w:rPr>
          <w:rFonts w:asciiTheme="minorHAnsi" w:hAnsiTheme="minorHAnsi" w:cstheme="minorHAnsi"/>
        </w:rPr>
        <w:t>odziców należy</w:t>
      </w:r>
      <w:r w:rsidR="0090057E" w:rsidRPr="004A1516">
        <w:rPr>
          <w:rFonts w:asciiTheme="minorHAnsi" w:hAnsiTheme="minorHAnsi" w:cstheme="minorHAnsi"/>
        </w:rPr>
        <w:t xml:space="preserve"> w szczególności</w:t>
      </w:r>
      <w:r w:rsidRPr="004A1516">
        <w:rPr>
          <w:rFonts w:asciiTheme="minorHAnsi" w:hAnsiTheme="minorHAnsi" w:cstheme="minorHAnsi"/>
        </w:rPr>
        <w:t>:</w:t>
      </w:r>
    </w:p>
    <w:p w:rsidR="0090057E" w:rsidRPr="004A1516" w:rsidRDefault="008F305B" w:rsidP="007062EF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4A1516">
        <w:rPr>
          <w:rFonts w:asciiTheme="minorHAnsi" w:eastAsiaTheme="minorEastAsia" w:hAnsiTheme="minorHAnsi" w:cstheme="minorHAnsi"/>
        </w:rPr>
        <w:t xml:space="preserve">uchwalanie w porozumieniu z </w:t>
      </w:r>
      <w:r w:rsidR="00445286" w:rsidRPr="004A1516">
        <w:rPr>
          <w:rFonts w:asciiTheme="minorHAnsi" w:eastAsiaTheme="minorEastAsia" w:hAnsiTheme="minorHAnsi" w:cstheme="minorHAnsi"/>
        </w:rPr>
        <w:t>R</w:t>
      </w:r>
      <w:r w:rsidRPr="004A1516">
        <w:rPr>
          <w:rFonts w:asciiTheme="minorHAnsi" w:eastAsiaTheme="minorEastAsia" w:hAnsiTheme="minorHAnsi" w:cstheme="minorHAnsi"/>
        </w:rPr>
        <w:t xml:space="preserve">adą </w:t>
      </w:r>
      <w:r w:rsidR="00445286" w:rsidRPr="004A1516">
        <w:rPr>
          <w:rFonts w:asciiTheme="minorHAnsi" w:eastAsiaTheme="minorEastAsia" w:hAnsiTheme="minorHAnsi" w:cstheme="minorHAnsi"/>
        </w:rPr>
        <w:t>P</w:t>
      </w:r>
      <w:r w:rsidRPr="004A1516">
        <w:rPr>
          <w:rFonts w:asciiTheme="minorHAnsi" w:eastAsiaTheme="minorEastAsia" w:hAnsiTheme="minorHAnsi" w:cstheme="minorHAnsi"/>
        </w:rPr>
        <w:t>ed</w:t>
      </w:r>
      <w:r w:rsidR="0090057E" w:rsidRPr="004A1516">
        <w:rPr>
          <w:rFonts w:asciiTheme="minorHAnsi" w:eastAsiaTheme="minorEastAsia" w:hAnsiTheme="minorHAnsi" w:cstheme="minorHAnsi"/>
        </w:rPr>
        <w:t>agogiczną programu wychowawczo-</w:t>
      </w:r>
      <w:r w:rsidR="00815D66">
        <w:rPr>
          <w:rFonts w:asciiTheme="minorHAnsi" w:eastAsiaTheme="minorEastAsia" w:hAnsiTheme="minorHAnsi" w:cstheme="minorHAnsi"/>
        </w:rPr>
        <w:t>profilaktycznego s</w:t>
      </w:r>
      <w:r w:rsidRPr="004A1516">
        <w:rPr>
          <w:rFonts w:asciiTheme="minorHAnsi" w:eastAsiaTheme="minorEastAsia" w:hAnsiTheme="minorHAnsi" w:cstheme="minorHAnsi"/>
        </w:rPr>
        <w:t>zkoły</w:t>
      </w:r>
      <w:r w:rsidR="0090057E" w:rsidRPr="004A1516">
        <w:rPr>
          <w:rFonts w:asciiTheme="minorHAnsi" w:eastAsiaTheme="minorEastAsia" w:hAnsiTheme="minorHAnsi" w:cstheme="minorHAnsi"/>
        </w:rPr>
        <w:t>, z zastrzeżeniem ust. 3</w:t>
      </w:r>
      <w:r w:rsidRPr="004A1516">
        <w:rPr>
          <w:rFonts w:asciiTheme="minorHAnsi" w:eastAsiaTheme="minorEastAsia" w:hAnsiTheme="minorHAnsi" w:cstheme="minorHAnsi"/>
        </w:rPr>
        <w:t xml:space="preserve">; </w:t>
      </w:r>
    </w:p>
    <w:p w:rsidR="0090057E" w:rsidRPr="004A1516" w:rsidRDefault="008F305B" w:rsidP="007062EF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4A1516">
        <w:rPr>
          <w:rFonts w:asciiTheme="minorHAnsi" w:eastAsiaTheme="minorEastAsia" w:hAnsiTheme="minorHAnsi" w:cstheme="minorHAnsi"/>
        </w:rPr>
        <w:t>opiniowanie programu i harmonogramu poprawy efektywności kształcenia lub</w:t>
      </w:r>
      <w:r w:rsidR="00DC2F46">
        <w:rPr>
          <w:rFonts w:asciiTheme="minorHAnsi" w:eastAsiaTheme="minorEastAsia" w:hAnsiTheme="minorHAnsi" w:cstheme="minorHAnsi"/>
        </w:rPr>
        <w:t xml:space="preserve"> </w:t>
      </w:r>
      <w:r w:rsidRPr="004A1516">
        <w:rPr>
          <w:rFonts w:asciiTheme="minorHAnsi" w:eastAsiaTheme="minorEastAsia" w:hAnsiTheme="minorHAnsi" w:cstheme="minorHAnsi"/>
        </w:rPr>
        <w:t>wy</w:t>
      </w:r>
      <w:r w:rsidR="0090057E" w:rsidRPr="004A1516">
        <w:rPr>
          <w:rFonts w:asciiTheme="minorHAnsi" w:eastAsiaTheme="minorEastAsia" w:hAnsiTheme="minorHAnsi" w:cstheme="minorHAnsi"/>
        </w:rPr>
        <w:t>chowania szkoły,</w:t>
      </w:r>
      <w:r w:rsidR="0090057E" w:rsidRPr="004A1516">
        <w:rPr>
          <w:rFonts w:asciiTheme="minorHAnsi" w:hAnsiTheme="minorHAnsi" w:cstheme="minorHAnsi"/>
        </w:rPr>
        <w:t xml:space="preserve"> o którym mowa w art. 56 ust. 2 ustawy </w:t>
      </w:r>
      <w:r w:rsidR="00262537">
        <w:rPr>
          <w:rFonts w:asciiTheme="minorHAnsi" w:hAnsiTheme="minorHAnsi" w:cstheme="minorHAnsi"/>
        </w:rPr>
        <w:t xml:space="preserve">- </w:t>
      </w:r>
      <w:r w:rsidR="0090057E" w:rsidRPr="004A1516">
        <w:rPr>
          <w:rFonts w:asciiTheme="minorHAnsi" w:hAnsiTheme="minorHAnsi" w:cstheme="minorHAnsi"/>
        </w:rPr>
        <w:t>Prawo oświatowe</w:t>
      </w:r>
      <w:r w:rsidR="0090057E" w:rsidRPr="004A1516">
        <w:rPr>
          <w:rFonts w:asciiTheme="minorHAnsi" w:eastAsiaTheme="minorEastAsia" w:hAnsiTheme="minorHAnsi" w:cstheme="minorHAnsi"/>
        </w:rPr>
        <w:t>;</w:t>
      </w:r>
    </w:p>
    <w:p w:rsidR="008F305B" w:rsidRPr="004A1516" w:rsidRDefault="008F305B" w:rsidP="007062EF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4A1516">
        <w:rPr>
          <w:rFonts w:asciiTheme="minorHAnsi" w:eastAsiaTheme="minorEastAsia" w:hAnsiTheme="minorHAnsi" w:cstheme="minorHAnsi"/>
          <w:kern w:val="0"/>
          <w:lang w:eastAsia="pl-PL"/>
        </w:rPr>
        <w:t>opiniowanie projektu planu finansow</w:t>
      </w:r>
      <w:r w:rsidR="00B5049E">
        <w:rPr>
          <w:rFonts w:asciiTheme="minorHAnsi" w:eastAsiaTheme="minorEastAsia" w:hAnsiTheme="minorHAnsi" w:cstheme="minorHAnsi"/>
          <w:kern w:val="0"/>
          <w:lang w:eastAsia="pl-PL"/>
        </w:rPr>
        <w:t>ego składanego przez dyrektora s</w:t>
      </w:r>
      <w:r w:rsidRPr="004A1516">
        <w:rPr>
          <w:rFonts w:asciiTheme="minorHAnsi" w:eastAsiaTheme="minorEastAsia" w:hAnsiTheme="minorHAnsi" w:cstheme="minorHAnsi"/>
          <w:kern w:val="0"/>
          <w:lang w:eastAsia="pl-PL"/>
        </w:rPr>
        <w:t>zkoły</w:t>
      </w:r>
      <w:r w:rsidR="0090057E" w:rsidRPr="004A1516">
        <w:rPr>
          <w:rFonts w:asciiTheme="minorHAnsi" w:eastAsiaTheme="minorEastAsia" w:hAnsiTheme="minorHAnsi" w:cstheme="minorHAnsi"/>
          <w:kern w:val="0"/>
          <w:lang w:eastAsia="pl-PL"/>
        </w:rPr>
        <w:t>;</w:t>
      </w:r>
    </w:p>
    <w:p w:rsidR="0090057E" w:rsidRPr="004A1516" w:rsidRDefault="0090057E" w:rsidP="007062EF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4A1516">
        <w:rPr>
          <w:rFonts w:asciiTheme="minorHAnsi" w:eastAsiaTheme="minorEastAsia" w:hAnsiTheme="minorHAnsi" w:cstheme="minorHAnsi"/>
          <w:kern w:val="0"/>
          <w:lang w:eastAsia="pl-PL"/>
        </w:rPr>
        <w:t>uchwalanie regulaminu swojej działalności;</w:t>
      </w:r>
    </w:p>
    <w:p w:rsidR="0090057E" w:rsidRPr="004A1516" w:rsidRDefault="0090057E" w:rsidP="007062EF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4A1516">
        <w:rPr>
          <w:rFonts w:asciiTheme="minorHAnsi" w:eastAsiaTheme="minorHAnsi" w:hAnsiTheme="minorHAnsi" w:cstheme="minorHAnsi"/>
          <w:lang w:eastAsia="en-US"/>
        </w:rPr>
        <w:t>opiniowanie pracy nauczyciela</w:t>
      </w:r>
      <w:r w:rsidR="00450B1C" w:rsidRPr="004A1516">
        <w:rPr>
          <w:rFonts w:asciiTheme="minorHAnsi" w:hAnsiTheme="minorHAnsi" w:cstheme="minorHAnsi"/>
        </w:rPr>
        <w:t xml:space="preserve"> przy dok</w:t>
      </w:r>
      <w:r w:rsidR="00B5049E">
        <w:rPr>
          <w:rFonts w:asciiTheme="minorHAnsi" w:hAnsiTheme="minorHAnsi" w:cstheme="minorHAnsi"/>
        </w:rPr>
        <w:t>onywaniu oceny przez dyrektora s</w:t>
      </w:r>
      <w:r w:rsidR="00450B1C" w:rsidRPr="004A1516">
        <w:rPr>
          <w:rFonts w:asciiTheme="minorHAnsi" w:hAnsiTheme="minorHAnsi" w:cstheme="minorHAnsi"/>
        </w:rPr>
        <w:t>zkoły</w:t>
      </w:r>
      <w:r w:rsidRPr="004A1516">
        <w:rPr>
          <w:rFonts w:asciiTheme="minorHAnsi" w:eastAsiaTheme="minorHAnsi" w:hAnsiTheme="minorHAnsi" w:cstheme="minorHAnsi"/>
          <w:lang w:eastAsia="en-US"/>
        </w:rPr>
        <w:t>;</w:t>
      </w:r>
    </w:p>
    <w:p w:rsidR="0090057E" w:rsidRPr="004A1516" w:rsidRDefault="00450B1C" w:rsidP="007062EF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4A1516">
        <w:rPr>
          <w:rFonts w:asciiTheme="minorHAnsi" w:hAnsiTheme="minorHAnsi" w:cstheme="minorHAnsi"/>
        </w:rPr>
        <w:t>zaopiniowanie ustalenia dodatkowych dni wolnych od zajęć dydaktyczno-wychowawczych;</w:t>
      </w:r>
    </w:p>
    <w:p w:rsidR="00450B1C" w:rsidRPr="004A1516" w:rsidRDefault="0094142B" w:rsidP="007062EF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>
        <w:rPr>
          <w:rFonts w:asciiTheme="minorHAnsi" w:hAnsiTheme="minorHAnsi" w:cstheme="minorHAnsi"/>
        </w:rPr>
        <w:t>wybór przedstawiciela Rady R</w:t>
      </w:r>
      <w:r w:rsidR="00450B1C" w:rsidRPr="004A1516">
        <w:rPr>
          <w:rFonts w:asciiTheme="minorHAnsi" w:hAnsiTheme="minorHAnsi" w:cstheme="minorHAnsi"/>
        </w:rPr>
        <w:t>odziców do zespołu rozpatrującego odwołanie nauczyciela od oceny pracy;</w:t>
      </w:r>
    </w:p>
    <w:p w:rsidR="00450B1C" w:rsidRPr="004A1516" w:rsidRDefault="00450B1C" w:rsidP="007062EF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4A1516">
        <w:rPr>
          <w:rFonts w:asciiTheme="minorHAnsi" w:hAnsiTheme="minorHAnsi" w:cstheme="minorHAnsi"/>
        </w:rPr>
        <w:t>delegowanie dwóch przedstawicieli do komisji konkursowej wyłaniającej kandydata na stanowisko dyrektora</w:t>
      </w:r>
      <w:r w:rsidR="00B5049E">
        <w:rPr>
          <w:rFonts w:asciiTheme="minorHAnsi" w:hAnsiTheme="minorHAnsi" w:cstheme="minorHAnsi"/>
        </w:rPr>
        <w:t xml:space="preserve"> s</w:t>
      </w:r>
      <w:r w:rsidR="00FA50FB" w:rsidRPr="004A1516">
        <w:rPr>
          <w:rFonts w:asciiTheme="minorHAnsi" w:hAnsiTheme="minorHAnsi" w:cstheme="minorHAnsi"/>
        </w:rPr>
        <w:t>zkoły;</w:t>
      </w:r>
    </w:p>
    <w:p w:rsidR="00835ACF" w:rsidRPr="00717491" w:rsidRDefault="00FA50FB" w:rsidP="007062EF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717491">
        <w:rPr>
          <w:rFonts w:asciiTheme="minorHAnsi" w:hAnsiTheme="minorHAnsi" w:cstheme="minorHAnsi"/>
        </w:rPr>
        <w:t xml:space="preserve">opiniowanie </w:t>
      </w:r>
      <w:r w:rsidR="00835ACF" w:rsidRPr="00717491">
        <w:rPr>
          <w:rFonts w:asciiTheme="minorHAnsi" w:eastAsiaTheme="minorEastAsia" w:hAnsiTheme="minorHAnsi" w:cstheme="minorHAnsi"/>
        </w:rPr>
        <w:t>propozycji:</w:t>
      </w:r>
    </w:p>
    <w:p w:rsidR="00817875" w:rsidRPr="00717491" w:rsidRDefault="00835ACF" w:rsidP="007062EF">
      <w:pPr>
        <w:pStyle w:val="Akapitzlist"/>
        <w:numPr>
          <w:ilvl w:val="1"/>
          <w:numId w:val="103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717491">
        <w:rPr>
          <w:rFonts w:asciiTheme="minorHAnsi" w:eastAsiaTheme="minorEastAsia" w:hAnsiTheme="minorHAnsi" w:cstheme="minorHAnsi"/>
        </w:rPr>
        <w:t>podręczników lub materiałów edukacyjnych obowiązujący we wszystkich oddziałach danej klasy przez co najmniej trzy lata szkolne</w:t>
      </w:r>
      <w:r w:rsidR="00817875" w:rsidRPr="00717491">
        <w:rPr>
          <w:rFonts w:asciiTheme="minorHAnsi" w:hAnsiTheme="minorHAnsi" w:cstheme="minorHAnsi"/>
        </w:rPr>
        <w:t xml:space="preserve">, </w:t>
      </w:r>
    </w:p>
    <w:p w:rsidR="00FA50FB" w:rsidRPr="00717491" w:rsidRDefault="00817875" w:rsidP="007062EF">
      <w:pPr>
        <w:pStyle w:val="Akapitzlist"/>
        <w:numPr>
          <w:ilvl w:val="1"/>
          <w:numId w:val="103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717491">
        <w:rPr>
          <w:rFonts w:asciiTheme="minorHAnsi" w:eastAsiaTheme="minorEastAsia" w:hAnsiTheme="minorHAnsi" w:cstheme="minorHAnsi"/>
        </w:rPr>
        <w:t>materiałów ćwiczeniowych obowiązujących w poszczególnych oddziałach w danym roku szkolnym;</w:t>
      </w:r>
    </w:p>
    <w:p w:rsidR="00400BFD" w:rsidRPr="00717491" w:rsidRDefault="001E6C05" w:rsidP="007062EF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717491">
        <w:rPr>
          <w:rFonts w:asciiTheme="minorHAnsi" w:hAnsiTheme="minorHAnsi" w:cstheme="minorHAnsi"/>
        </w:rPr>
        <w:t xml:space="preserve">opiniowanie </w:t>
      </w:r>
      <w:r w:rsidR="00400BFD" w:rsidRPr="00717491">
        <w:rPr>
          <w:rFonts w:asciiTheme="minorHAnsi" w:eastAsiaTheme="minorEastAsia" w:hAnsiTheme="minorHAnsi" w:cstheme="minorHAnsi"/>
        </w:rPr>
        <w:t>propozycj</w:t>
      </w:r>
      <w:r w:rsidRPr="00717491">
        <w:rPr>
          <w:rFonts w:asciiTheme="minorHAnsi" w:eastAsiaTheme="minorEastAsia" w:hAnsiTheme="minorHAnsi" w:cstheme="minorHAnsi"/>
        </w:rPr>
        <w:t>i</w:t>
      </w:r>
      <w:r w:rsidR="00400BFD" w:rsidRPr="00717491">
        <w:rPr>
          <w:rFonts w:asciiTheme="minorHAnsi" w:eastAsiaTheme="minorEastAsia" w:hAnsiTheme="minorHAnsi" w:cstheme="minorHAnsi"/>
        </w:rPr>
        <w:t xml:space="preserve"> zajęć do wyboru przez ucznia z wychowania fizycznego; </w:t>
      </w:r>
    </w:p>
    <w:p w:rsidR="00400BFD" w:rsidRPr="00717491" w:rsidRDefault="001E6C05" w:rsidP="007062EF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717491">
        <w:rPr>
          <w:rFonts w:asciiTheme="minorHAnsi" w:hAnsiTheme="minorHAnsi" w:cstheme="minorHAnsi"/>
        </w:rPr>
        <w:t xml:space="preserve">opiniowanie </w:t>
      </w:r>
      <w:r w:rsidR="00400BFD" w:rsidRPr="00717491">
        <w:rPr>
          <w:rFonts w:asciiTheme="minorHAnsi" w:eastAsiaTheme="minorEastAsia" w:hAnsiTheme="minorHAnsi" w:cstheme="minorHAnsi"/>
        </w:rPr>
        <w:t>wprowadzeni</w:t>
      </w:r>
      <w:r w:rsidRPr="00717491">
        <w:rPr>
          <w:rFonts w:asciiTheme="minorHAnsi" w:eastAsiaTheme="minorEastAsia" w:hAnsiTheme="minorHAnsi" w:cstheme="minorHAnsi"/>
        </w:rPr>
        <w:t>a</w:t>
      </w:r>
      <w:r w:rsidR="00400BFD" w:rsidRPr="00717491">
        <w:rPr>
          <w:rFonts w:asciiTheme="minorHAnsi" w:eastAsiaTheme="minorEastAsia" w:hAnsiTheme="minorHAnsi" w:cstheme="minorHAnsi"/>
        </w:rPr>
        <w:t xml:space="preserve"> dodatkowych zajęć edukacyjnych do szkolnego planu nauczania;</w:t>
      </w:r>
    </w:p>
    <w:p w:rsidR="00400BFD" w:rsidRPr="00717491" w:rsidRDefault="00400BFD" w:rsidP="007062EF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717491">
        <w:rPr>
          <w:rFonts w:asciiTheme="minorHAnsi" w:eastAsiaTheme="minorEastAsia" w:hAnsiTheme="minorHAnsi" w:cstheme="minorHAnsi"/>
        </w:rPr>
        <w:t>organizację dodatkowych zajęć edukacyjnych, do których zalicza się:</w:t>
      </w:r>
    </w:p>
    <w:p w:rsidR="00400BFD" w:rsidRPr="00717491" w:rsidRDefault="00400BFD" w:rsidP="007062EF">
      <w:pPr>
        <w:pStyle w:val="Akapitzlist"/>
        <w:numPr>
          <w:ilvl w:val="0"/>
          <w:numId w:val="258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717491">
        <w:rPr>
          <w:rFonts w:asciiTheme="minorHAnsi" w:eastAsiaTheme="minorEastAsia" w:hAnsiTheme="minorHAnsi" w:cstheme="minorHAnsi"/>
        </w:rPr>
        <w:lastRenderedPageBreak/>
        <w:t xml:space="preserve">zajęcia z języka obcego nowożytnego innego niż język obcy nowożytny nauczany w ramach obowiązkowych zajęć edukacyjnych z zakresu kształcenia ogólnego, </w:t>
      </w:r>
    </w:p>
    <w:p w:rsidR="00400BFD" w:rsidRPr="00717491" w:rsidRDefault="00400BFD" w:rsidP="007062EF">
      <w:pPr>
        <w:pStyle w:val="Akapitzlist"/>
        <w:numPr>
          <w:ilvl w:val="0"/>
          <w:numId w:val="258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717491">
        <w:rPr>
          <w:rFonts w:asciiTheme="minorHAnsi" w:eastAsiaTheme="minorEastAsia" w:hAnsiTheme="minorHAnsi" w:cstheme="minorHAnsi"/>
        </w:rPr>
        <w:t>zajęcia, dla których nie została ustalona podstawa programowa, lecz program nauczania tych zajęć został włączony do szkolnego zestawu programów nauczania.</w:t>
      </w:r>
    </w:p>
    <w:p w:rsidR="00F23A46" w:rsidRDefault="0090057E" w:rsidP="007062EF">
      <w:pPr>
        <w:pStyle w:val="Akapitzlist"/>
        <w:numPr>
          <w:ilvl w:val="0"/>
          <w:numId w:val="102"/>
        </w:numPr>
        <w:tabs>
          <w:tab w:val="left" w:pos="340"/>
        </w:tabs>
        <w:spacing w:after="0"/>
        <w:rPr>
          <w:rFonts w:asciiTheme="minorHAnsi" w:hAnsiTheme="minorHAnsi" w:cstheme="minorHAnsi"/>
        </w:rPr>
      </w:pPr>
      <w:r w:rsidRPr="004A1516">
        <w:rPr>
          <w:rFonts w:asciiTheme="minorHAnsi" w:hAnsiTheme="minorHAnsi" w:cstheme="minorHAnsi"/>
        </w:rPr>
        <w:t xml:space="preserve">Jeżeli </w:t>
      </w:r>
      <w:r w:rsidR="00445286" w:rsidRPr="004A1516">
        <w:rPr>
          <w:rFonts w:asciiTheme="minorHAnsi" w:hAnsiTheme="minorHAnsi" w:cstheme="minorHAnsi"/>
        </w:rPr>
        <w:t>R</w:t>
      </w:r>
      <w:r w:rsidRPr="004A1516">
        <w:rPr>
          <w:rFonts w:asciiTheme="minorHAnsi" w:hAnsiTheme="minorHAnsi" w:cstheme="minorHAnsi"/>
        </w:rPr>
        <w:t xml:space="preserve">ada </w:t>
      </w:r>
      <w:r w:rsidR="00445286" w:rsidRPr="004A1516">
        <w:rPr>
          <w:rFonts w:asciiTheme="minorHAnsi" w:hAnsiTheme="minorHAnsi" w:cstheme="minorHAnsi"/>
        </w:rPr>
        <w:t>R</w:t>
      </w:r>
      <w:r w:rsidRPr="004A1516">
        <w:rPr>
          <w:rFonts w:asciiTheme="minorHAnsi" w:hAnsiTheme="minorHAnsi" w:cstheme="minorHAnsi"/>
        </w:rPr>
        <w:t>odziców w terminie 30 dni od dnia rozpoczęcia roku szkolnego nie uzyska</w:t>
      </w:r>
      <w:r w:rsidR="00B5049E">
        <w:rPr>
          <w:rFonts w:asciiTheme="minorHAnsi" w:hAnsiTheme="minorHAnsi" w:cstheme="minorHAnsi"/>
        </w:rPr>
        <w:t xml:space="preserve"> porozumienia </w:t>
      </w:r>
      <w:r w:rsidR="00DC2F46">
        <w:rPr>
          <w:rFonts w:asciiTheme="minorHAnsi" w:hAnsiTheme="minorHAnsi" w:cstheme="minorHAnsi"/>
        </w:rPr>
        <w:t xml:space="preserve">  </w:t>
      </w:r>
      <w:r w:rsidR="00B5049E">
        <w:rPr>
          <w:rFonts w:asciiTheme="minorHAnsi" w:hAnsiTheme="minorHAnsi" w:cstheme="minorHAnsi"/>
        </w:rPr>
        <w:t>z Radą P</w:t>
      </w:r>
      <w:r w:rsidRPr="004A1516">
        <w:rPr>
          <w:rFonts w:asciiTheme="minorHAnsi" w:hAnsiTheme="minorHAnsi" w:cstheme="minorHAnsi"/>
        </w:rPr>
        <w:t>edagogiczną w sprawie programu wychowawczo-profilaktycznego szkoły, o którym mowa w ust. 2 pkt 1, program ten ustala dyrektor szkoły w uzgodnieniu z organem sprawującym nadzór pedagogiczny. Program ustalony przez dyrektora szkoły</w:t>
      </w:r>
      <w:r w:rsidR="00DC2F46">
        <w:rPr>
          <w:rFonts w:asciiTheme="minorHAnsi" w:hAnsiTheme="minorHAnsi" w:cstheme="minorHAnsi"/>
        </w:rPr>
        <w:t xml:space="preserve"> </w:t>
      </w:r>
      <w:r w:rsidRPr="004A1516">
        <w:rPr>
          <w:rFonts w:asciiTheme="minorHAnsi" w:hAnsiTheme="minorHAnsi" w:cstheme="minorHAnsi"/>
        </w:rPr>
        <w:t>obowiązuje do c</w:t>
      </w:r>
      <w:r w:rsidR="0094142B">
        <w:rPr>
          <w:rFonts w:asciiTheme="minorHAnsi" w:hAnsiTheme="minorHAnsi" w:cstheme="minorHAnsi"/>
        </w:rPr>
        <w:t>zasu uchwalenia programu przez Radę R</w:t>
      </w:r>
      <w:r w:rsidRPr="004A1516">
        <w:rPr>
          <w:rFonts w:asciiTheme="minorHAnsi" w:hAnsiTheme="minorHAnsi" w:cstheme="minorHAnsi"/>
        </w:rPr>
        <w:t>odziców w porozumieniu z</w:t>
      </w:r>
      <w:r w:rsidR="0094142B">
        <w:rPr>
          <w:rFonts w:asciiTheme="minorHAnsi" w:hAnsiTheme="minorHAnsi" w:cstheme="minorHAnsi"/>
        </w:rPr>
        <w:t xml:space="preserve"> R</w:t>
      </w:r>
      <w:r w:rsidRPr="004A1516">
        <w:rPr>
          <w:rFonts w:asciiTheme="minorHAnsi" w:hAnsiTheme="minorHAnsi" w:cstheme="minorHAnsi"/>
        </w:rPr>
        <w:t>adą</w:t>
      </w:r>
      <w:r w:rsidR="00DC2F46">
        <w:rPr>
          <w:rFonts w:asciiTheme="minorHAnsi" w:hAnsiTheme="minorHAnsi" w:cstheme="minorHAnsi"/>
        </w:rPr>
        <w:t xml:space="preserve"> </w:t>
      </w:r>
      <w:r w:rsidR="0094142B">
        <w:rPr>
          <w:rFonts w:asciiTheme="minorHAnsi" w:hAnsiTheme="minorHAnsi" w:cstheme="minorHAnsi"/>
        </w:rPr>
        <w:t>P</w:t>
      </w:r>
      <w:r w:rsidRPr="004A1516">
        <w:rPr>
          <w:rFonts w:asciiTheme="minorHAnsi" w:hAnsiTheme="minorHAnsi" w:cstheme="minorHAnsi"/>
        </w:rPr>
        <w:t>edagogiczną.</w:t>
      </w:r>
    </w:p>
    <w:p w:rsidR="004A1516" w:rsidRPr="004A1516" w:rsidRDefault="004A1516" w:rsidP="004A1516">
      <w:pPr>
        <w:pStyle w:val="Akapitzlist"/>
        <w:tabs>
          <w:tab w:val="left" w:pos="340"/>
        </w:tabs>
        <w:spacing w:after="0"/>
        <w:ind w:left="360" w:firstLine="0"/>
        <w:rPr>
          <w:rFonts w:asciiTheme="minorHAnsi" w:hAnsiTheme="minorHAnsi" w:cstheme="minorHAnsi"/>
        </w:rPr>
      </w:pPr>
    </w:p>
    <w:p w:rsidR="0090057E" w:rsidRPr="004A1516" w:rsidRDefault="0090057E" w:rsidP="007062EF">
      <w:pPr>
        <w:pStyle w:val="Akapitzlist"/>
        <w:widowControl w:val="0"/>
        <w:numPr>
          <w:ilvl w:val="0"/>
          <w:numId w:val="102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</w:rPr>
      </w:pPr>
      <w:r w:rsidRPr="004A1516">
        <w:rPr>
          <w:rFonts w:asciiTheme="minorHAnsi" w:hAnsiTheme="minorHAnsi" w:cstheme="minorHAnsi"/>
        </w:rPr>
        <w:t>Wykaz wszystkich kompetencji stanowiących i opiniodawczych oraz uprawnień Rady</w:t>
      </w:r>
      <w:r w:rsidR="00DC2F46">
        <w:rPr>
          <w:rFonts w:asciiTheme="minorHAnsi" w:hAnsiTheme="minorHAnsi" w:cstheme="minorHAnsi"/>
        </w:rPr>
        <w:t xml:space="preserve"> </w:t>
      </w:r>
      <w:r w:rsidRPr="004A1516">
        <w:rPr>
          <w:rFonts w:asciiTheme="minorHAnsi" w:hAnsiTheme="minorHAnsi" w:cstheme="minorHAnsi"/>
        </w:rPr>
        <w:t xml:space="preserve">Rodziców jest sporządzony odrębnie. </w:t>
      </w:r>
    </w:p>
    <w:p w:rsidR="0090057E" w:rsidRPr="004A1516" w:rsidRDefault="0090057E" w:rsidP="007062EF">
      <w:pPr>
        <w:pStyle w:val="Akapitzlist"/>
        <w:widowControl w:val="0"/>
        <w:numPr>
          <w:ilvl w:val="0"/>
          <w:numId w:val="102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</w:rPr>
      </w:pPr>
      <w:r w:rsidRPr="004A1516">
        <w:rPr>
          <w:rFonts w:asciiTheme="minorHAnsi" w:hAnsiTheme="minorHAnsi" w:cstheme="minorHAnsi"/>
        </w:rPr>
        <w:t xml:space="preserve">Regulamin działalności </w:t>
      </w:r>
      <w:r w:rsidR="00445286" w:rsidRPr="004A1516">
        <w:rPr>
          <w:rFonts w:asciiTheme="minorHAnsi" w:hAnsiTheme="minorHAnsi" w:cstheme="minorHAnsi"/>
        </w:rPr>
        <w:t>R</w:t>
      </w:r>
      <w:r w:rsidRPr="004A1516">
        <w:rPr>
          <w:rFonts w:asciiTheme="minorHAnsi" w:hAnsiTheme="minorHAnsi" w:cstheme="minorHAnsi"/>
        </w:rPr>
        <w:t xml:space="preserve">ady </w:t>
      </w:r>
      <w:r w:rsidR="00445286" w:rsidRPr="004A1516">
        <w:rPr>
          <w:rFonts w:asciiTheme="minorHAnsi" w:hAnsiTheme="minorHAnsi" w:cstheme="minorHAnsi"/>
        </w:rPr>
        <w:t>R</w:t>
      </w:r>
      <w:r w:rsidRPr="004A1516">
        <w:rPr>
          <w:rFonts w:asciiTheme="minorHAnsi" w:hAnsiTheme="minorHAnsi" w:cstheme="minorHAnsi"/>
        </w:rPr>
        <w:t>odziców nie może być sprzeczny ze statutem.</w:t>
      </w:r>
    </w:p>
    <w:p w:rsidR="0090057E" w:rsidRPr="004A1516" w:rsidRDefault="0090057E" w:rsidP="007062EF">
      <w:pPr>
        <w:pStyle w:val="Akapitzlist"/>
        <w:widowControl w:val="0"/>
        <w:numPr>
          <w:ilvl w:val="0"/>
          <w:numId w:val="102"/>
        </w:numPr>
        <w:autoSpaceDE w:val="0"/>
        <w:autoSpaceDN w:val="0"/>
        <w:adjustRightInd w:val="0"/>
        <w:spacing w:after="120"/>
        <w:textAlignment w:val="auto"/>
        <w:rPr>
          <w:rFonts w:asciiTheme="minorHAnsi" w:hAnsiTheme="minorHAnsi" w:cstheme="minorHAnsi"/>
        </w:rPr>
      </w:pPr>
      <w:r w:rsidRPr="004A1516">
        <w:rPr>
          <w:rFonts w:asciiTheme="minorHAnsi" w:hAnsiTheme="minorHAnsi" w:cstheme="minorHAnsi"/>
        </w:rPr>
        <w:t>Regulamin</w:t>
      </w:r>
      <w:r w:rsidR="00450B1C" w:rsidRPr="004A1516">
        <w:rPr>
          <w:rFonts w:asciiTheme="minorHAnsi" w:hAnsiTheme="minorHAnsi" w:cstheme="minorHAnsi"/>
        </w:rPr>
        <w:t xml:space="preserve"> działalności </w:t>
      </w:r>
      <w:r w:rsidR="00445286" w:rsidRPr="004A1516">
        <w:rPr>
          <w:rFonts w:asciiTheme="minorHAnsi" w:hAnsiTheme="minorHAnsi" w:cstheme="minorHAnsi"/>
        </w:rPr>
        <w:t>R</w:t>
      </w:r>
      <w:r w:rsidR="00450B1C" w:rsidRPr="004A1516">
        <w:rPr>
          <w:rFonts w:asciiTheme="minorHAnsi" w:hAnsiTheme="minorHAnsi" w:cstheme="minorHAnsi"/>
        </w:rPr>
        <w:t xml:space="preserve">ady </w:t>
      </w:r>
      <w:r w:rsidR="00445286" w:rsidRPr="004A1516">
        <w:rPr>
          <w:rFonts w:asciiTheme="minorHAnsi" w:hAnsiTheme="minorHAnsi" w:cstheme="minorHAnsi"/>
        </w:rPr>
        <w:t>R</w:t>
      </w:r>
      <w:r w:rsidR="00450B1C" w:rsidRPr="004A1516">
        <w:rPr>
          <w:rFonts w:asciiTheme="minorHAnsi" w:hAnsiTheme="minorHAnsi" w:cstheme="minorHAnsi"/>
        </w:rPr>
        <w:t>odziców</w:t>
      </w:r>
      <w:r w:rsidRPr="004A1516">
        <w:rPr>
          <w:rFonts w:asciiTheme="minorHAnsi" w:hAnsiTheme="minorHAnsi" w:cstheme="minorHAnsi"/>
        </w:rPr>
        <w:t xml:space="preserve"> określa w szczególności:</w:t>
      </w:r>
    </w:p>
    <w:p w:rsidR="0090057E" w:rsidRPr="004A1516" w:rsidRDefault="0090057E" w:rsidP="007062EF">
      <w:pPr>
        <w:pStyle w:val="Akapitzlist"/>
        <w:widowControl w:val="0"/>
        <w:numPr>
          <w:ilvl w:val="0"/>
          <w:numId w:val="105"/>
        </w:numPr>
        <w:autoSpaceDE w:val="0"/>
        <w:autoSpaceDN w:val="0"/>
        <w:adjustRightInd w:val="0"/>
        <w:spacing w:after="120"/>
        <w:ind w:left="680" w:hanging="340"/>
        <w:textAlignment w:val="auto"/>
        <w:rPr>
          <w:rFonts w:asciiTheme="minorHAnsi" w:hAnsiTheme="minorHAnsi" w:cstheme="minorHAnsi"/>
        </w:rPr>
      </w:pPr>
      <w:r w:rsidRPr="004A1516">
        <w:rPr>
          <w:rFonts w:asciiTheme="minorHAnsi" w:hAnsiTheme="minorHAnsi" w:cstheme="minorHAnsi"/>
        </w:rPr>
        <w:t>wew</w:t>
      </w:r>
      <w:r w:rsidR="0094142B">
        <w:rPr>
          <w:rFonts w:asciiTheme="minorHAnsi" w:hAnsiTheme="minorHAnsi" w:cstheme="minorHAnsi"/>
        </w:rPr>
        <w:t>nętrzną strukturę i tryb pracy Rady R</w:t>
      </w:r>
      <w:r w:rsidRPr="004A1516">
        <w:rPr>
          <w:rFonts w:asciiTheme="minorHAnsi" w:hAnsiTheme="minorHAnsi" w:cstheme="minorHAnsi"/>
        </w:rPr>
        <w:t>odziców;</w:t>
      </w:r>
    </w:p>
    <w:p w:rsidR="0090057E" w:rsidRPr="004A1516" w:rsidRDefault="0090057E" w:rsidP="007062EF">
      <w:pPr>
        <w:pStyle w:val="Akapitzlist"/>
        <w:widowControl w:val="0"/>
        <w:numPr>
          <w:ilvl w:val="0"/>
          <w:numId w:val="105"/>
        </w:numPr>
        <w:autoSpaceDE w:val="0"/>
        <w:autoSpaceDN w:val="0"/>
        <w:adjustRightInd w:val="0"/>
        <w:spacing w:after="120"/>
        <w:ind w:left="680" w:hanging="340"/>
        <w:textAlignment w:val="auto"/>
        <w:rPr>
          <w:rFonts w:asciiTheme="minorHAnsi" w:hAnsiTheme="minorHAnsi" w:cstheme="minorHAnsi"/>
        </w:rPr>
      </w:pPr>
      <w:r w:rsidRPr="004A1516">
        <w:rPr>
          <w:rFonts w:asciiTheme="minorHAnsi" w:hAnsiTheme="minorHAnsi" w:cstheme="minorHAnsi"/>
        </w:rPr>
        <w:t>szczegółowy t</w:t>
      </w:r>
      <w:r w:rsidR="0094142B">
        <w:rPr>
          <w:rFonts w:asciiTheme="minorHAnsi" w:hAnsiTheme="minorHAnsi" w:cstheme="minorHAnsi"/>
        </w:rPr>
        <w:t>ryb przeprowadzania wyborów do r</w:t>
      </w:r>
      <w:r w:rsidRPr="004A1516">
        <w:rPr>
          <w:rFonts w:asciiTheme="minorHAnsi" w:hAnsiTheme="minorHAnsi" w:cstheme="minorHAnsi"/>
        </w:rPr>
        <w:t>ad oddziałowych oraz przedstawicieli rad od</w:t>
      </w:r>
      <w:r w:rsidR="00810928">
        <w:rPr>
          <w:rFonts w:asciiTheme="minorHAnsi" w:hAnsiTheme="minorHAnsi" w:cstheme="minorHAnsi"/>
        </w:rPr>
        <w:t xml:space="preserve">działowych, o których mowa w </w:t>
      </w:r>
      <w:r w:rsidR="00810928" w:rsidRPr="00810928">
        <w:rPr>
          <w:rFonts w:asciiTheme="minorHAnsi" w:hAnsiTheme="minorHAnsi" w:cstheme="minorHAnsi"/>
        </w:rPr>
        <w:t xml:space="preserve">§ </w:t>
      </w:r>
      <w:r w:rsidRPr="00810928">
        <w:rPr>
          <w:rFonts w:asciiTheme="minorHAnsi" w:hAnsiTheme="minorHAnsi" w:cstheme="minorHAnsi"/>
        </w:rPr>
        <w:t>3</w:t>
      </w:r>
      <w:r w:rsidR="00810928" w:rsidRPr="00810928">
        <w:rPr>
          <w:rFonts w:asciiTheme="minorHAnsi" w:hAnsiTheme="minorHAnsi" w:cstheme="minorHAnsi"/>
        </w:rPr>
        <w:t>0</w:t>
      </w:r>
      <w:r w:rsidRPr="00810928">
        <w:rPr>
          <w:rFonts w:asciiTheme="minorHAnsi" w:hAnsiTheme="minorHAnsi" w:cstheme="minorHAnsi"/>
        </w:rPr>
        <w:t xml:space="preserve"> ust. 2</w:t>
      </w:r>
      <w:r w:rsidRPr="004A1516">
        <w:rPr>
          <w:rFonts w:asciiTheme="minorHAnsi" w:hAnsiTheme="minorHAnsi" w:cstheme="minorHAnsi"/>
        </w:rPr>
        <w:t xml:space="preserve">, do </w:t>
      </w:r>
      <w:r w:rsidR="00445286" w:rsidRPr="004A1516">
        <w:rPr>
          <w:rFonts w:asciiTheme="minorHAnsi" w:hAnsiTheme="minorHAnsi" w:cstheme="minorHAnsi"/>
        </w:rPr>
        <w:t>R</w:t>
      </w:r>
      <w:r w:rsidRPr="004A1516">
        <w:rPr>
          <w:rFonts w:asciiTheme="minorHAnsi" w:hAnsiTheme="minorHAnsi" w:cstheme="minorHAnsi"/>
        </w:rPr>
        <w:t xml:space="preserve">ady </w:t>
      </w:r>
      <w:r w:rsidR="00445286" w:rsidRPr="004A1516">
        <w:rPr>
          <w:rFonts w:asciiTheme="minorHAnsi" w:hAnsiTheme="minorHAnsi" w:cstheme="minorHAnsi"/>
        </w:rPr>
        <w:t>R</w:t>
      </w:r>
      <w:r w:rsidRPr="004A1516">
        <w:rPr>
          <w:rFonts w:asciiTheme="minorHAnsi" w:hAnsiTheme="minorHAnsi" w:cstheme="minorHAnsi"/>
        </w:rPr>
        <w:t>odziców;</w:t>
      </w:r>
    </w:p>
    <w:p w:rsidR="0090057E" w:rsidRPr="004A1516" w:rsidRDefault="0090057E" w:rsidP="007062EF">
      <w:pPr>
        <w:pStyle w:val="Akapitzlist"/>
        <w:widowControl w:val="0"/>
        <w:numPr>
          <w:ilvl w:val="0"/>
          <w:numId w:val="105"/>
        </w:numPr>
        <w:autoSpaceDE w:val="0"/>
        <w:autoSpaceDN w:val="0"/>
        <w:adjustRightInd w:val="0"/>
        <w:spacing w:after="120"/>
        <w:ind w:left="680" w:hanging="340"/>
        <w:textAlignment w:val="auto"/>
        <w:rPr>
          <w:rFonts w:asciiTheme="minorHAnsi" w:hAnsiTheme="minorHAnsi" w:cstheme="minorHAnsi"/>
        </w:rPr>
      </w:pPr>
      <w:r w:rsidRPr="004A1516">
        <w:rPr>
          <w:rFonts w:asciiTheme="minorHAnsi" w:hAnsiTheme="minorHAnsi" w:cstheme="minorHAnsi"/>
        </w:rPr>
        <w:t>zasady wydatkowania funduszy rady rodziców.</w:t>
      </w:r>
    </w:p>
    <w:p w:rsidR="0090057E" w:rsidRPr="004A1516" w:rsidRDefault="0090057E" w:rsidP="007062EF">
      <w:pPr>
        <w:pStyle w:val="Bezodstpw"/>
        <w:numPr>
          <w:ilvl w:val="0"/>
          <w:numId w:val="10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A1516">
        <w:rPr>
          <w:rFonts w:asciiTheme="minorHAnsi" w:hAnsiTheme="minorHAnsi" w:cstheme="minorHAnsi"/>
          <w:color w:val="auto"/>
          <w:sz w:val="22"/>
          <w:szCs w:val="22"/>
        </w:rPr>
        <w:t xml:space="preserve">W celu wspierania działalności statutowej </w:t>
      </w:r>
      <w:r w:rsidR="00E63E81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450B1C" w:rsidRPr="004A1516">
        <w:rPr>
          <w:rFonts w:asciiTheme="minorHAnsi" w:hAnsiTheme="minorHAnsi" w:cstheme="minorHAnsi"/>
          <w:color w:val="auto"/>
          <w:sz w:val="22"/>
          <w:szCs w:val="22"/>
        </w:rPr>
        <w:t>zkoły</w:t>
      </w:r>
      <w:r w:rsidR="00DC2F4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45286" w:rsidRPr="004A1516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450B1C" w:rsidRPr="004A1516">
        <w:rPr>
          <w:rFonts w:asciiTheme="minorHAnsi" w:hAnsiTheme="minorHAnsi" w:cstheme="minorHAnsi"/>
          <w:color w:val="auto"/>
          <w:sz w:val="22"/>
          <w:szCs w:val="22"/>
        </w:rPr>
        <w:t xml:space="preserve">ada </w:t>
      </w:r>
      <w:r w:rsidR="00445286" w:rsidRPr="004A1516">
        <w:rPr>
          <w:rFonts w:asciiTheme="minorHAnsi" w:hAnsiTheme="minorHAnsi" w:cstheme="minorHAnsi"/>
          <w:color w:val="auto"/>
          <w:sz w:val="22"/>
          <w:szCs w:val="22"/>
        </w:rPr>
        <w:t>R</w:t>
      </w:r>
      <w:r w:rsidRPr="004A1516">
        <w:rPr>
          <w:rFonts w:asciiTheme="minorHAnsi" w:hAnsiTheme="minorHAnsi" w:cstheme="minorHAnsi"/>
          <w:color w:val="auto"/>
          <w:sz w:val="22"/>
          <w:szCs w:val="22"/>
        </w:rPr>
        <w:t xml:space="preserve">odziców może gromadzić fundusze </w:t>
      </w:r>
      <w:r w:rsidR="00DC2F46">
        <w:rPr>
          <w:rFonts w:asciiTheme="minorHAnsi" w:hAnsiTheme="minorHAnsi" w:cstheme="minorHAnsi"/>
          <w:color w:val="auto"/>
          <w:sz w:val="22"/>
          <w:szCs w:val="22"/>
        </w:rPr>
        <w:t xml:space="preserve">                  </w:t>
      </w:r>
      <w:r w:rsidRPr="004A1516">
        <w:rPr>
          <w:rFonts w:asciiTheme="minorHAnsi" w:hAnsiTheme="minorHAnsi" w:cstheme="minorHAnsi"/>
          <w:color w:val="auto"/>
          <w:sz w:val="22"/>
          <w:szCs w:val="22"/>
        </w:rPr>
        <w:t xml:space="preserve">z dobrowolnych składek rodziców oraz z innych źródeł. Zasady wydatkowania </w:t>
      </w:r>
      <w:r w:rsidR="0033567A" w:rsidRPr="004A1516">
        <w:rPr>
          <w:rFonts w:asciiTheme="minorHAnsi" w:hAnsiTheme="minorHAnsi" w:cstheme="minorHAnsi"/>
          <w:color w:val="auto"/>
          <w:sz w:val="22"/>
          <w:szCs w:val="22"/>
        </w:rPr>
        <w:t>funduszy określa</w:t>
      </w:r>
      <w:r w:rsidR="00DC2F4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171E" w:rsidRPr="004A1516">
        <w:rPr>
          <w:rFonts w:asciiTheme="minorHAnsi" w:hAnsiTheme="minorHAnsi" w:cstheme="minorHAnsi"/>
          <w:color w:val="auto"/>
          <w:sz w:val="22"/>
          <w:szCs w:val="22"/>
        </w:rPr>
        <w:t>regulamin,</w:t>
      </w:r>
      <w:r w:rsidR="00DC2F4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50B1C" w:rsidRPr="004A1516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35171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450B1C" w:rsidRPr="004A1516">
        <w:rPr>
          <w:rFonts w:asciiTheme="minorHAnsi" w:hAnsiTheme="minorHAnsi" w:cstheme="minorHAnsi"/>
          <w:color w:val="auto"/>
          <w:sz w:val="22"/>
          <w:szCs w:val="22"/>
        </w:rPr>
        <w:t>którym mowa w ust. 2 pkt 4</w:t>
      </w:r>
      <w:r w:rsidRPr="004A151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90057E" w:rsidRPr="004A1516" w:rsidRDefault="00450B1C" w:rsidP="007062EF">
      <w:pPr>
        <w:pStyle w:val="Akapitzlist"/>
        <w:numPr>
          <w:ilvl w:val="0"/>
          <w:numId w:val="102"/>
        </w:numPr>
        <w:tabs>
          <w:tab w:val="left" w:pos="340"/>
        </w:tabs>
        <w:spacing w:after="0"/>
        <w:rPr>
          <w:rFonts w:asciiTheme="minorHAnsi" w:hAnsiTheme="minorHAnsi" w:cstheme="minorHAnsi"/>
        </w:rPr>
      </w:pPr>
      <w:r w:rsidRPr="004A1516">
        <w:rPr>
          <w:rFonts w:asciiTheme="minorHAnsi" w:hAnsiTheme="minorHAnsi" w:cstheme="minorHAnsi"/>
        </w:rPr>
        <w:t xml:space="preserve">Fundusze, o których mowa w ust. 7, mogą być przechowywane na odrębnym rachunku bankowym </w:t>
      </w:r>
      <w:r w:rsidR="00445286" w:rsidRPr="004A1516">
        <w:rPr>
          <w:rFonts w:asciiTheme="minorHAnsi" w:hAnsiTheme="minorHAnsi" w:cstheme="minorHAnsi"/>
        </w:rPr>
        <w:t>R</w:t>
      </w:r>
      <w:r w:rsidRPr="004A1516">
        <w:rPr>
          <w:rFonts w:asciiTheme="minorHAnsi" w:hAnsiTheme="minorHAnsi" w:cstheme="minorHAnsi"/>
        </w:rPr>
        <w:t xml:space="preserve">ady </w:t>
      </w:r>
      <w:r w:rsidR="00445286" w:rsidRPr="004A1516">
        <w:rPr>
          <w:rFonts w:asciiTheme="minorHAnsi" w:hAnsiTheme="minorHAnsi" w:cstheme="minorHAnsi"/>
        </w:rPr>
        <w:t>R</w:t>
      </w:r>
      <w:r w:rsidRPr="004A1516">
        <w:rPr>
          <w:rFonts w:asciiTheme="minorHAnsi" w:hAnsiTheme="minorHAnsi" w:cstheme="minorHAnsi"/>
        </w:rPr>
        <w:t>odziców. Do założenia i likwidacji tego rachunku bankowego oraz</w:t>
      </w:r>
      <w:r w:rsidR="00DC2F46">
        <w:rPr>
          <w:rFonts w:asciiTheme="minorHAnsi" w:hAnsiTheme="minorHAnsi" w:cstheme="minorHAnsi"/>
        </w:rPr>
        <w:t xml:space="preserve"> </w:t>
      </w:r>
      <w:r w:rsidRPr="004A1516">
        <w:rPr>
          <w:rFonts w:asciiTheme="minorHAnsi" w:hAnsiTheme="minorHAnsi" w:cstheme="minorHAnsi"/>
        </w:rPr>
        <w:t>dysponowania funduszami na tym rachunku są uprawnione osoby posiadające pisemn</w:t>
      </w:r>
      <w:r w:rsidR="0094142B">
        <w:rPr>
          <w:rFonts w:asciiTheme="minorHAnsi" w:hAnsiTheme="minorHAnsi" w:cstheme="minorHAnsi"/>
        </w:rPr>
        <w:t>e upoważnienie udzielone przez Radę R</w:t>
      </w:r>
      <w:r w:rsidRPr="004A1516">
        <w:rPr>
          <w:rFonts w:asciiTheme="minorHAnsi" w:hAnsiTheme="minorHAnsi" w:cstheme="minorHAnsi"/>
        </w:rPr>
        <w:t>odziców.</w:t>
      </w:r>
    </w:p>
    <w:p w:rsidR="00F07564" w:rsidRPr="00F07564" w:rsidRDefault="00F07564" w:rsidP="00141477">
      <w:pPr>
        <w:pStyle w:val="Nagwek3"/>
      </w:pPr>
    </w:p>
    <w:p w:rsidR="00F23A46" w:rsidRPr="002D3EAA" w:rsidRDefault="007F4963" w:rsidP="00141477">
      <w:pPr>
        <w:pStyle w:val="AParagraf"/>
      </w:pPr>
      <w:r w:rsidRPr="002D3EAA">
        <w:t xml:space="preserve">§ </w:t>
      </w:r>
      <w:r w:rsidR="00AF513C" w:rsidRPr="002D3EAA">
        <w:t>32</w:t>
      </w:r>
    </w:p>
    <w:p w:rsidR="00F23A46" w:rsidRDefault="007F4963" w:rsidP="007270AE">
      <w:pPr>
        <w:tabs>
          <w:tab w:val="left" w:pos="284"/>
        </w:tabs>
        <w:spacing w:after="120" w:line="240" w:lineRule="auto"/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  <w:r w:rsidRPr="007270AE">
        <w:rPr>
          <w:rFonts w:cstheme="minorHAnsi"/>
          <w:b w:val="0"/>
          <w:bCs/>
          <w:color w:val="auto"/>
          <w:sz w:val="22"/>
        </w:rPr>
        <w:t>Z tytułu udostępnian</w:t>
      </w:r>
      <w:r w:rsidR="00810928">
        <w:rPr>
          <w:rFonts w:cstheme="minorHAnsi"/>
          <w:b w:val="0"/>
          <w:bCs/>
          <w:color w:val="auto"/>
          <w:sz w:val="22"/>
        </w:rPr>
        <w:t>ia rodzicom gromadzonych przez s</w:t>
      </w:r>
      <w:r w:rsidRPr="007270AE">
        <w:rPr>
          <w:rFonts w:cstheme="minorHAnsi"/>
          <w:b w:val="0"/>
          <w:bCs/>
          <w:color w:val="auto"/>
          <w:sz w:val="22"/>
        </w:rPr>
        <w:t>zkołę informacji w zakresie nauczania, wychowania oraz opieki, dotyczących ich dzieci, nie mogą być pobierane od rodziców opłaty, bez względu na postać i</w:t>
      </w:r>
      <w:r w:rsidR="007270AE">
        <w:rPr>
          <w:rFonts w:cstheme="minorHAnsi"/>
          <w:b w:val="0"/>
          <w:bCs/>
          <w:color w:val="auto"/>
          <w:sz w:val="22"/>
        </w:rPr>
        <w:t> </w:t>
      </w:r>
      <w:r w:rsidRPr="007270AE">
        <w:rPr>
          <w:rFonts w:cstheme="minorHAnsi"/>
          <w:b w:val="0"/>
          <w:bCs/>
          <w:color w:val="auto"/>
          <w:sz w:val="22"/>
        </w:rPr>
        <w:t xml:space="preserve">sposób przekazywania tych informacji. </w:t>
      </w:r>
    </w:p>
    <w:p w:rsidR="00940E01" w:rsidRDefault="00940E01" w:rsidP="00141477">
      <w:pPr>
        <w:pStyle w:val="Nagwek3"/>
      </w:pPr>
    </w:p>
    <w:p w:rsidR="00AB130D" w:rsidRPr="00AB130D" w:rsidRDefault="00AB130D" w:rsidP="00AB130D"/>
    <w:p w:rsidR="00F23A46" w:rsidRPr="00810928" w:rsidRDefault="00AF513C" w:rsidP="00141477">
      <w:pPr>
        <w:pStyle w:val="Nagwek3"/>
      </w:pPr>
      <w:r w:rsidRPr="00BE1623">
        <w:t>Rozdział 11</w:t>
      </w:r>
      <w:r w:rsidR="007270AE" w:rsidRPr="007270AE">
        <w:br/>
      </w:r>
      <w:r w:rsidR="007F4963" w:rsidRPr="00810928">
        <w:t>Zasady współdziałania organów szkoły oraz sposób rozwiązywania sporów między nim</w:t>
      </w:r>
      <w:r w:rsidR="009133BC" w:rsidRPr="00810928">
        <w:t>i</w:t>
      </w:r>
    </w:p>
    <w:p w:rsidR="00AB130D" w:rsidRDefault="00AB130D" w:rsidP="00141477">
      <w:pPr>
        <w:pStyle w:val="AParagraf"/>
      </w:pPr>
    </w:p>
    <w:p w:rsidR="00F23A46" w:rsidRPr="005C49EF" w:rsidRDefault="007F4963" w:rsidP="00141477">
      <w:pPr>
        <w:pStyle w:val="AParagraf"/>
      </w:pPr>
      <w:r w:rsidRPr="005C49EF">
        <w:t xml:space="preserve">§ </w:t>
      </w:r>
      <w:r w:rsidR="00AF513C" w:rsidRPr="005C49EF">
        <w:t>33</w:t>
      </w:r>
    </w:p>
    <w:p w:rsidR="005C49EF" w:rsidRPr="004A1516" w:rsidRDefault="007F4963" w:rsidP="007062EF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after="0"/>
        <w:ind w:left="357" w:hanging="357"/>
        <w:rPr>
          <w:rFonts w:asciiTheme="minorHAnsi" w:eastAsiaTheme="minorEastAsia" w:hAnsiTheme="minorHAnsi" w:cstheme="minorHAnsi"/>
        </w:rPr>
      </w:pPr>
      <w:r w:rsidRPr="004A1516">
        <w:rPr>
          <w:rFonts w:asciiTheme="minorHAnsi" w:hAnsiTheme="minorHAnsi" w:cstheme="minorHAnsi"/>
        </w:rPr>
        <w:t xml:space="preserve">Podmiotem i miejscem działania wszystkich organów jest szkoła. </w:t>
      </w:r>
      <w:r w:rsidR="00051F8C" w:rsidRPr="004A1516">
        <w:rPr>
          <w:rFonts w:asciiTheme="minorHAnsi" w:eastAsiaTheme="minorEastAsia" w:hAnsiTheme="minorHAnsi" w:cstheme="minorHAnsi"/>
        </w:rPr>
        <w:t xml:space="preserve">Organy w </w:t>
      </w:r>
      <w:r w:rsidR="005255AC" w:rsidRPr="004A1516">
        <w:rPr>
          <w:rFonts w:asciiTheme="minorHAnsi" w:eastAsiaTheme="minorEastAsia" w:hAnsiTheme="minorHAnsi" w:cstheme="minorHAnsi"/>
        </w:rPr>
        <w:t>swoich działaniach</w:t>
      </w:r>
      <w:r w:rsidR="00AB130D">
        <w:rPr>
          <w:rFonts w:asciiTheme="minorHAnsi" w:eastAsiaTheme="minorEastAsia" w:hAnsiTheme="minorHAnsi" w:cstheme="minorHAnsi"/>
        </w:rPr>
        <w:t xml:space="preserve"> kierują celami i zadaniami s</w:t>
      </w:r>
      <w:r w:rsidR="00051F8C" w:rsidRPr="004A1516">
        <w:rPr>
          <w:rFonts w:asciiTheme="minorHAnsi" w:eastAsiaTheme="minorEastAsia" w:hAnsiTheme="minorHAnsi" w:cstheme="minorHAnsi"/>
        </w:rPr>
        <w:t>zkoły oraz dobrem dziecka.</w:t>
      </w:r>
    </w:p>
    <w:p w:rsidR="005C49EF" w:rsidRPr="004A1516" w:rsidRDefault="005C49EF" w:rsidP="005C49EF">
      <w:pPr>
        <w:pStyle w:val="Akapitzlist"/>
        <w:autoSpaceDE w:val="0"/>
        <w:autoSpaceDN w:val="0"/>
        <w:adjustRightInd w:val="0"/>
        <w:spacing w:after="0"/>
        <w:ind w:left="357" w:firstLine="0"/>
        <w:rPr>
          <w:rFonts w:asciiTheme="minorHAnsi" w:eastAsiaTheme="minorEastAsia" w:hAnsiTheme="minorHAnsi" w:cstheme="minorHAnsi"/>
        </w:rPr>
      </w:pPr>
    </w:p>
    <w:p w:rsidR="00051F8C" w:rsidRPr="004A1516" w:rsidRDefault="00AB130D" w:rsidP="007062EF">
      <w:pPr>
        <w:pStyle w:val="Akapitzlist"/>
        <w:numPr>
          <w:ilvl w:val="0"/>
          <w:numId w:val="106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</w:rPr>
        <w:t>Organy s</w:t>
      </w:r>
      <w:r w:rsidR="00051F8C" w:rsidRPr="004A1516">
        <w:rPr>
          <w:rFonts w:asciiTheme="minorHAnsi" w:eastAsiaTheme="minorEastAsia" w:hAnsiTheme="minorHAnsi" w:cstheme="minorHAnsi"/>
        </w:rPr>
        <w:t>zkoły współpracują ze sobą w celu prawidłowego wykonywania swoich kompetencji, stworzenia prawidłow</w:t>
      </w:r>
      <w:r w:rsidR="003E3A71">
        <w:rPr>
          <w:rFonts w:asciiTheme="minorHAnsi" w:eastAsiaTheme="minorEastAsia" w:hAnsiTheme="minorHAnsi" w:cstheme="minorHAnsi"/>
        </w:rPr>
        <w:t>ych warunk</w:t>
      </w:r>
      <w:r>
        <w:rPr>
          <w:rFonts w:asciiTheme="minorHAnsi" w:eastAsiaTheme="minorEastAsia" w:hAnsiTheme="minorHAnsi" w:cstheme="minorHAnsi"/>
        </w:rPr>
        <w:t>ów do funkcjonowania s</w:t>
      </w:r>
      <w:r w:rsidR="00051F8C" w:rsidRPr="004A1516">
        <w:rPr>
          <w:rFonts w:asciiTheme="minorHAnsi" w:eastAsiaTheme="minorEastAsia" w:hAnsiTheme="minorHAnsi" w:cstheme="minorHAnsi"/>
        </w:rPr>
        <w:t>zkoły oraz nauki uczniów,</w:t>
      </w:r>
      <w:r w:rsidR="005A0711">
        <w:rPr>
          <w:rFonts w:asciiTheme="minorHAnsi" w:eastAsiaTheme="minorEastAsia" w:hAnsiTheme="minorHAnsi" w:cstheme="minorHAnsi"/>
        </w:rPr>
        <w:t xml:space="preserve"> </w:t>
      </w:r>
      <w:r w:rsidR="00051F8C" w:rsidRPr="004A1516">
        <w:rPr>
          <w:rFonts w:asciiTheme="minorHAnsi" w:eastAsiaTheme="minorEastAsia" w:hAnsiTheme="minorHAnsi" w:cstheme="minorHAnsi"/>
        </w:rPr>
        <w:t xml:space="preserve">przepływu informacji i podejmowania decyzji. </w:t>
      </w:r>
    </w:p>
    <w:p w:rsidR="009133BC" w:rsidRPr="004A1516" w:rsidRDefault="004802A8" w:rsidP="007062EF">
      <w:pPr>
        <w:pStyle w:val="Akapitzlist"/>
        <w:numPr>
          <w:ilvl w:val="0"/>
          <w:numId w:val="106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Każdy organ s</w:t>
      </w:r>
      <w:r w:rsidR="007F4963" w:rsidRPr="004A1516">
        <w:rPr>
          <w:rFonts w:asciiTheme="minorHAnsi" w:hAnsiTheme="minorHAnsi" w:cstheme="minorHAnsi"/>
        </w:rPr>
        <w:t xml:space="preserve">zkoły ma zapewnione możliwości swobodnego działania i podejmowania decyzji </w:t>
      </w:r>
      <w:r w:rsidR="007658EC">
        <w:rPr>
          <w:rFonts w:asciiTheme="minorHAnsi" w:hAnsiTheme="minorHAnsi" w:cstheme="minorHAnsi"/>
        </w:rPr>
        <w:t xml:space="preserve">              </w:t>
      </w:r>
      <w:r w:rsidR="007F4963" w:rsidRPr="004A1516">
        <w:rPr>
          <w:rFonts w:asciiTheme="minorHAnsi" w:hAnsiTheme="minorHAnsi" w:cstheme="minorHAnsi"/>
        </w:rPr>
        <w:t xml:space="preserve">w granicach swoich kompetencji. </w:t>
      </w:r>
    </w:p>
    <w:p w:rsidR="009133BC" w:rsidRPr="004A1516" w:rsidRDefault="004802A8" w:rsidP="007062EF">
      <w:pPr>
        <w:pStyle w:val="Akapitzlist"/>
        <w:numPr>
          <w:ilvl w:val="0"/>
          <w:numId w:val="106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Organy s</w:t>
      </w:r>
      <w:r w:rsidR="007F4963" w:rsidRPr="004A1516">
        <w:rPr>
          <w:rFonts w:asciiTheme="minorHAnsi" w:hAnsiTheme="minorHAnsi" w:cstheme="minorHAnsi"/>
        </w:rPr>
        <w:t>zkoły m</w:t>
      </w:r>
      <w:r w:rsidR="004F0EB9" w:rsidRPr="004A1516">
        <w:rPr>
          <w:rFonts w:asciiTheme="minorHAnsi" w:hAnsiTheme="minorHAnsi" w:cstheme="minorHAnsi"/>
        </w:rPr>
        <w:t>ogą organizować wspólne zebrania</w:t>
      </w:r>
      <w:r w:rsidR="007F4963" w:rsidRPr="004A1516">
        <w:rPr>
          <w:rFonts w:asciiTheme="minorHAnsi" w:hAnsiTheme="minorHAnsi" w:cstheme="minorHAnsi"/>
        </w:rPr>
        <w:t xml:space="preserve"> celem wymiany informacji. </w:t>
      </w:r>
    </w:p>
    <w:p w:rsidR="0061241F" w:rsidRPr="004A1516" w:rsidRDefault="007F4963" w:rsidP="007062EF">
      <w:pPr>
        <w:pStyle w:val="Akapitzlist"/>
        <w:numPr>
          <w:ilvl w:val="0"/>
          <w:numId w:val="106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</w:rPr>
      </w:pPr>
      <w:r w:rsidRPr="004A1516">
        <w:rPr>
          <w:rFonts w:asciiTheme="minorHAnsi" w:hAnsiTheme="minorHAnsi" w:cstheme="minorHAnsi"/>
        </w:rPr>
        <w:t xml:space="preserve">Każdy z organów ma prawo do przekazywania informacji </w:t>
      </w:r>
      <w:r w:rsidR="0061241F" w:rsidRPr="004A1516">
        <w:rPr>
          <w:rFonts w:asciiTheme="minorHAnsi" w:hAnsiTheme="minorHAnsi" w:cstheme="minorHAnsi"/>
        </w:rPr>
        <w:t xml:space="preserve">o </w:t>
      </w:r>
      <w:r w:rsidR="00051F8C" w:rsidRPr="004A1516">
        <w:rPr>
          <w:rFonts w:asciiTheme="minorHAnsi" w:hAnsiTheme="minorHAnsi" w:cstheme="minorHAnsi"/>
        </w:rPr>
        <w:t>planowanych i</w:t>
      </w:r>
      <w:r w:rsidRPr="004A1516">
        <w:rPr>
          <w:rFonts w:asciiTheme="minorHAnsi" w:hAnsiTheme="minorHAnsi" w:cstheme="minorHAnsi"/>
        </w:rPr>
        <w:t xml:space="preserve"> podejmowanych</w:t>
      </w:r>
      <w:r w:rsidR="007658EC">
        <w:rPr>
          <w:rFonts w:asciiTheme="minorHAnsi" w:hAnsiTheme="minorHAnsi" w:cstheme="minorHAnsi"/>
        </w:rPr>
        <w:t xml:space="preserve"> </w:t>
      </w:r>
      <w:r w:rsidR="0061241F" w:rsidRPr="004A1516">
        <w:rPr>
          <w:rFonts w:asciiTheme="minorHAnsi" w:hAnsiTheme="minorHAnsi" w:cstheme="minorHAnsi"/>
        </w:rPr>
        <w:t>działaniach lub decyzjach.</w:t>
      </w:r>
    </w:p>
    <w:p w:rsidR="0061241F" w:rsidRPr="004A1516" w:rsidRDefault="0061241F" w:rsidP="007062EF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after="120"/>
        <w:ind w:left="340" w:hanging="340"/>
        <w:rPr>
          <w:rFonts w:asciiTheme="minorHAnsi" w:eastAsiaTheme="minorEastAsia" w:hAnsiTheme="minorHAnsi" w:cstheme="minorHAnsi"/>
        </w:rPr>
      </w:pPr>
      <w:r w:rsidRPr="004A1516">
        <w:rPr>
          <w:rFonts w:asciiTheme="minorHAnsi" w:eastAsiaTheme="minorEastAsia" w:hAnsiTheme="minorHAnsi" w:cstheme="minorHAnsi"/>
        </w:rPr>
        <w:t xml:space="preserve"> W przypadku zaistnienia sporu organy będące w sporze dążą</w:t>
      </w:r>
      <w:r w:rsidR="004802A8">
        <w:rPr>
          <w:rFonts w:asciiTheme="minorHAnsi" w:eastAsiaTheme="minorEastAsia" w:hAnsiTheme="minorHAnsi" w:cstheme="minorHAnsi"/>
        </w:rPr>
        <w:t xml:space="preserve"> do rozwiązania sporu wewnątrz s</w:t>
      </w:r>
      <w:r w:rsidRPr="004A1516">
        <w:rPr>
          <w:rFonts w:asciiTheme="minorHAnsi" w:eastAsiaTheme="minorEastAsia" w:hAnsiTheme="minorHAnsi" w:cstheme="minorHAnsi"/>
        </w:rPr>
        <w:t xml:space="preserve">zkoły poprzez rozmowy i mediacje. </w:t>
      </w:r>
    </w:p>
    <w:p w:rsidR="0061241F" w:rsidRPr="004A1516" w:rsidRDefault="004802A8" w:rsidP="007062EF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after="120"/>
        <w:ind w:left="340" w:hanging="34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Spory między organami s</w:t>
      </w:r>
      <w:r w:rsidR="0061241F" w:rsidRPr="004A1516">
        <w:rPr>
          <w:rFonts w:asciiTheme="minorHAnsi" w:eastAsiaTheme="minorEastAsia" w:hAnsiTheme="minorHAnsi" w:cstheme="minorHAnsi"/>
        </w:rPr>
        <w:t xml:space="preserve">zkoły rozstrzyga dyrektor szkoły, z wyjątkiem sporów, w których sam jest stroną. Dopuszcza się możliwość powołania zespołu do rozstrzygania </w:t>
      </w:r>
      <w:r w:rsidR="005255AC" w:rsidRPr="004A1516">
        <w:rPr>
          <w:rFonts w:asciiTheme="minorHAnsi" w:eastAsiaTheme="minorEastAsia" w:hAnsiTheme="minorHAnsi" w:cstheme="minorHAnsi"/>
        </w:rPr>
        <w:t>sporu,</w:t>
      </w:r>
      <w:r w:rsidR="0061241F" w:rsidRPr="004A1516">
        <w:rPr>
          <w:rFonts w:asciiTheme="minorHAnsi" w:eastAsiaTheme="minorEastAsia" w:hAnsiTheme="minorHAnsi" w:cstheme="minorHAnsi"/>
        </w:rPr>
        <w:t xml:space="preserve"> w skład</w:t>
      </w:r>
      <w:r w:rsidR="007658EC">
        <w:rPr>
          <w:rFonts w:asciiTheme="minorHAnsi" w:eastAsiaTheme="minorEastAsia" w:hAnsiTheme="minorHAnsi" w:cstheme="minorHAnsi"/>
        </w:rPr>
        <w:t xml:space="preserve"> </w:t>
      </w:r>
      <w:r w:rsidR="0061241F" w:rsidRPr="004A1516">
        <w:rPr>
          <w:rFonts w:asciiTheme="minorHAnsi" w:eastAsiaTheme="minorEastAsia" w:hAnsiTheme="minorHAnsi" w:cstheme="minorHAnsi"/>
        </w:rPr>
        <w:t>którego wchodzą przedstawiciele stron będących w sporze albo powołanie eksperta.</w:t>
      </w:r>
    </w:p>
    <w:p w:rsidR="00F23A46" w:rsidRPr="004A1516" w:rsidRDefault="0061241F" w:rsidP="007062EF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after="120"/>
        <w:ind w:left="340" w:hanging="340"/>
        <w:rPr>
          <w:rFonts w:asciiTheme="minorHAnsi" w:eastAsiaTheme="minorEastAsia" w:hAnsiTheme="minorHAnsi" w:cstheme="minorHAnsi"/>
        </w:rPr>
      </w:pPr>
      <w:r w:rsidRPr="004A1516">
        <w:rPr>
          <w:rFonts w:asciiTheme="minorHAnsi" w:eastAsiaTheme="minorEastAsia" w:hAnsiTheme="minorHAnsi" w:cstheme="minorHAnsi"/>
        </w:rPr>
        <w:t xml:space="preserve">W przypadku braku możliwości rozstrzygnięcia sporu organy mogą zwrócić się o </w:t>
      </w:r>
      <w:r w:rsidR="00D911E6" w:rsidRPr="004A1516">
        <w:rPr>
          <w:rFonts w:asciiTheme="minorHAnsi" w:eastAsiaTheme="minorEastAsia" w:hAnsiTheme="minorHAnsi" w:cstheme="minorHAnsi"/>
        </w:rPr>
        <w:t xml:space="preserve">jego </w:t>
      </w:r>
      <w:r w:rsidR="00854C47" w:rsidRPr="004A1516">
        <w:rPr>
          <w:rFonts w:asciiTheme="minorHAnsi" w:eastAsiaTheme="minorEastAsia" w:hAnsiTheme="minorHAnsi" w:cstheme="minorHAnsi"/>
        </w:rPr>
        <w:t>rozstrzygnięcie odpowiednio</w:t>
      </w:r>
      <w:r w:rsidRPr="004A1516">
        <w:rPr>
          <w:rFonts w:asciiTheme="minorHAnsi" w:eastAsiaTheme="minorEastAsia" w:hAnsiTheme="minorHAnsi" w:cstheme="minorHAnsi"/>
        </w:rPr>
        <w:t xml:space="preserve"> do organu prowadzącego lub organu sprawującego nadzór</w:t>
      </w:r>
      <w:r w:rsidR="007658EC">
        <w:rPr>
          <w:rFonts w:asciiTheme="minorHAnsi" w:eastAsiaTheme="minorEastAsia" w:hAnsiTheme="minorHAnsi" w:cstheme="minorHAnsi"/>
        </w:rPr>
        <w:t xml:space="preserve"> </w:t>
      </w:r>
      <w:r w:rsidRPr="004A1516">
        <w:rPr>
          <w:rFonts w:asciiTheme="minorHAnsi" w:eastAsiaTheme="minorEastAsia" w:hAnsiTheme="minorHAnsi" w:cstheme="minorHAnsi"/>
        </w:rPr>
        <w:t xml:space="preserve">pedagogiczny. </w:t>
      </w:r>
    </w:p>
    <w:p w:rsidR="005705E8" w:rsidRDefault="005705E8" w:rsidP="00141477">
      <w:pPr>
        <w:pStyle w:val="AParagraf"/>
      </w:pPr>
    </w:p>
    <w:p w:rsidR="00F23A46" w:rsidRPr="005C49EF" w:rsidRDefault="00AF513C" w:rsidP="00141477">
      <w:pPr>
        <w:pStyle w:val="AParagraf"/>
      </w:pPr>
      <w:r w:rsidRPr="005C49EF">
        <w:t>§ 34</w:t>
      </w:r>
    </w:p>
    <w:p w:rsidR="00194EB7" w:rsidRPr="00D911E6" w:rsidRDefault="00194EB7" w:rsidP="00D911E6">
      <w:pPr>
        <w:numPr>
          <w:ilvl w:val="0"/>
          <w:numId w:val="12"/>
        </w:numPr>
        <w:tabs>
          <w:tab w:val="left" w:pos="340"/>
        </w:tabs>
        <w:spacing w:after="0" w:line="276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D911E6">
        <w:rPr>
          <w:rFonts w:cstheme="minorHAnsi"/>
          <w:b w:val="0"/>
          <w:bCs/>
          <w:color w:val="auto"/>
          <w:sz w:val="22"/>
        </w:rPr>
        <w:t>Każdy ma prawo do składania skar</w:t>
      </w:r>
      <w:r w:rsidR="00273115">
        <w:rPr>
          <w:rFonts w:cstheme="minorHAnsi"/>
          <w:b w:val="0"/>
          <w:bCs/>
          <w:color w:val="auto"/>
          <w:sz w:val="22"/>
        </w:rPr>
        <w:t>g i wniosków na funkcjo</w:t>
      </w:r>
      <w:r w:rsidR="004802A8">
        <w:rPr>
          <w:rFonts w:cstheme="minorHAnsi"/>
          <w:b w:val="0"/>
          <w:bCs/>
          <w:color w:val="auto"/>
          <w:sz w:val="22"/>
        </w:rPr>
        <w:t>nowanie s</w:t>
      </w:r>
      <w:r w:rsidRPr="00D911E6">
        <w:rPr>
          <w:rFonts w:cstheme="minorHAnsi"/>
          <w:b w:val="0"/>
          <w:bCs/>
          <w:color w:val="auto"/>
          <w:sz w:val="22"/>
        </w:rPr>
        <w:t>zkoły, jej nauczycie</w:t>
      </w:r>
      <w:r w:rsidR="004802A8">
        <w:rPr>
          <w:rFonts w:cstheme="minorHAnsi"/>
          <w:b w:val="0"/>
          <w:bCs/>
          <w:color w:val="auto"/>
          <w:sz w:val="22"/>
        </w:rPr>
        <w:t>li i innych pracowników s</w:t>
      </w:r>
      <w:r w:rsidRPr="00D911E6">
        <w:rPr>
          <w:rFonts w:cstheme="minorHAnsi"/>
          <w:b w:val="0"/>
          <w:bCs/>
          <w:color w:val="auto"/>
          <w:sz w:val="22"/>
        </w:rPr>
        <w:t>zkoły.</w:t>
      </w:r>
    </w:p>
    <w:p w:rsidR="00194EB7" w:rsidRPr="00D911E6" w:rsidRDefault="00194EB7" w:rsidP="00D911E6">
      <w:pPr>
        <w:numPr>
          <w:ilvl w:val="0"/>
          <w:numId w:val="12"/>
        </w:numPr>
        <w:tabs>
          <w:tab w:val="left" w:pos="340"/>
        </w:tabs>
        <w:spacing w:after="0" w:line="276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D911E6">
        <w:rPr>
          <w:rFonts w:cstheme="minorHAnsi"/>
          <w:b w:val="0"/>
          <w:bCs/>
          <w:color w:val="auto"/>
          <w:sz w:val="22"/>
        </w:rPr>
        <w:t>Tryb rozpatrywania skarg regulują odrębne przepisy.</w:t>
      </w:r>
    </w:p>
    <w:p w:rsidR="00F23A46" w:rsidRPr="00D911E6" w:rsidRDefault="00194EB7" w:rsidP="00D911E6">
      <w:pPr>
        <w:numPr>
          <w:ilvl w:val="0"/>
          <w:numId w:val="12"/>
        </w:numPr>
        <w:tabs>
          <w:tab w:val="left" w:pos="340"/>
        </w:tabs>
        <w:spacing w:after="0" w:line="276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D911E6">
        <w:rPr>
          <w:rFonts w:cstheme="minorHAnsi"/>
          <w:b w:val="0"/>
          <w:bCs/>
          <w:color w:val="auto"/>
          <w:sz w:val="22"/>
        </w:rPr>
        <w:t xml:space="preserve">Tryb składania skarg w przypadku naruszenia praw ucznia określają </w:t>
      </w:r>
      <w:r w:rsidRPr="005432FC">
        <w:rPr>
          <w:rFonts w:cstheme="minorHAnsi"/>
          <w:b w:val="0"/>
          <w:bCs/>
          <w:color w:val="auto"/>
          <w:sz w:val="22"/>
        </w:rPr>
        <w:t>przepisy § 11</w:t>
      </w:r>
      <w:r w:rsidR="00AF6873" w:rsidRPr="005432FC">
        <w:rPr>
          <w:rFonts w:cstheme="minorHAnsi"/>
          <w:b w:val="0"/>
          <w:bCs/>
          <w:color w:val="auto"/>
          <w:sz w:val="22"/>
        </w:rPr>
        <w:t>3</w:t>
      </w:r>
      <w:r w:rsidRPr="005432FC">
        <w:rPr>
          <w:rFonts w:cstheme="minorHAnsi"/>
          <w:b w:val="0"/>
          <w:bCs/>
          <w:color w:val="auto"/>
          <w:sz w:val="22"/>
        </w:rPr>
        <w:t>.</w:t>
      </w:r>
    </w:p>
    <w:p w:rsidR="002A0BCD" w:rsidRDefault="002A0BCD" w:rsidP="005705E8">
      <w:pPr>
        <w:ind w:left="0" w:firstLine="0"/>
        <w:jc w:val="both"/>
        <w:rPr>
          <w:b w:val="0"/>
          <w:bCs/>
        </w:rPr>
      </w:pPr>
    </w:p>
    <w:p w:rsidR="005432FC" w:rsidRPr="005432FC" w:rsidRDefault="005432FC" w:rsidP="00141477">
      <w:pPr>
        <w:pStyle w:val="Nagwek3"/>
      </w:pPr>
    </w:p>
    <w:p w:rsidR="00DC6EF3" w:rsidRPr="004802A8" w:rsidRDefault="007F4963" w:rsidP="00141477">
      <w:pPr>
        <w:pStyle w:val="Nagwek3"/>
      </w:pPr>
      <w:r w:rsidRPr="00BE1623">
        <w:t>Rozdział 1</w:t>
      </w:r>
      <w:r w:rsidR="00AF513C" w:rsidRPr="00BE1623">
        <w:t>2</w:t>
      </w:r>
      <w:r w:rsidR="00B36984" w:rsidRPr="00B36984">
        <w:br/>
      </w:r>
      <w:r w:rsidRPr="004802A8">
        <w:t>Zadania zespołów nauczycielskich</w:t>
      </w:r>
    </w:p>
    <w:p w:rsidR="00F23A46" w:rsidRPr="005C49EF" w:rsidRDefault="007F4963" w:rsidP="00141477">
      <w:pPr>
        <w:pStyle w:val="AParagraf"/>
      </w:pPr>
      <w:r w:rsidRPr="005C49EF">
        <w:t>§</w:t>
      </w:r>
      <w:r w:rsidR="00AF513C" w:rsidRPr="005C49EF">
        <w:t xml:space="preserve"> 35</w:t>
      </w:r>
    </w:p>
    <w:p w:rsidR="00606D9B" w:rsidRPr="006B7D4A" w:rsidRDefault="009D75EA" w:rsidP="006B7D4A">
      <w:pPr>
        <w:numPr>
          <w:ilvl w:val="0"/>
          <w:numId w:val="13"/>
        </w:numPr>
        <w:tabs>
          <w:tab w:val="left" w:pos="284"/>
        </w:tabs>
        <w:spacing w:after="120" w:line="240" w:lineRule="auto"/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  <w:r>
        <w:rPr>
          <w:rFonts w:cstheme="minorHAnsi"/>
          <w:b w:val="0"/>
          <w:bCs/>
          <w:color w:val="auto"/>
          <w:sz w:val="22"/>
        </w:rPr>
        <w:t>W s</w:t>
      </w:r>
      <w:r w:rsidR="007F4963" w:rsidRPr="006B7D4A">
        <w:rPr>
          <w:rFonts w:cstheme="minorHAnsi"/>
          <w:b w:val="0"/>
          <w:bCs/>
          <w:color w:val="auto"/>
          <w:sz w:val="22"/>
        </w:rPr>
        <w:t xml:space="preserve">zkole działają zespoły nauczycielskie: </w:t>
      </w:r>
    </w:p>
    <w:p w:rsidR="00606D9B" w:rsidRPr="00490CD6" w:rsidRDefault="00606D9B" w:rsidP="007062EF">
      <w:pPr>
        <w:pStyle w:val="Akapitzlist"/>
        <w:numPr>
          <w:ilvl w:val="0"/>
          <w:numId w:val="183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490CD6">
        <w:rPr>
          <w:rFonts w:asciiTheme="minorHAnsi" w:hAnsiTheme="minorHAnsi" w:cstheme="minorHAnsi"/>
        </w:rPr>
        <w:t>zespół wychowawczy;</w:t>
      </w:r>
    </w:p>
    <w:p w:rsidR="00606D9B" w:rsidRPr="00490CD6" w:rsidRDefault="00606D9B" w:rsidP="007062EF">
      <w:pPr>
        <w:pStyle w:val="Akapitzlist"/>
        <w:numPr>
          <w:ilvl w:val="0"/>
          <w:numId w:val="183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490CD6">
        <w:rPr>
          <w:rFonts w:asciiTheme="minorHAnsi" w:hAnsiTheme="minorHAnsi" w:cstheme="minorHAnsi"/>
        </w:rPr>
        <w:t>zespoły przedmiotowe;</w:t>
      </w:r>
    </w:p>
    <w:p w:rsidR="00606D9B" w:rsidRPr="00490CD6" w:rsidRDefault="007F4963" w:rsidP="007062EF">
      <w:pPr>
        <w:pStyle w:val="Akapitzlist"/>
        <w:numPr>
          <w:ilvl w:val="0"/>
          <w:numId w:val="183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490CD6">
        <w:rPr>
          <w:rFonts w:asciiTheme="minorHAnsi" w:hAnsiTheme="minorHAnsi" w:cstheme="minorHAnsi"/>
        </w:rPr>
        <w:t>zespoły pomocy psychologiczno – pedagogicz</w:t>
      </w:r>
      <w:r w:rsidR="00606D9B" w:rsidRPr="00490CD6">
        <w:rPr>
          <w:rFonts w:asciiTheme="minorHAnsi" w:hAnsiTheme="minorHAnsi" w:cstheme="minorHAnsi"/>
        </w:rPr>
        <w:t>nej.</w:t>
      </w:r>
    </w:p>
    <w:p w:rsidR="004303C6" w:rsidRPr="005432FC" w:rsidRDefault="009D75EA">
      <w:pPr>
        <w:pStyle w:val="Akapitzlist"/>
        <w:numPr>
          <w:ilvl w:val="0"/>
          <w:numId w:val="13"/>
        </w:numPr>
        <w:tabs>
          <w:tab w:val="left" w:pos="340"/>
        </w:tabs>
        <w:spacing w:after="120"/>
        <w:ind w:left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</w:t>
      </w:r>
      <w:r w:rsidR="00606D9B" w:rsidRPr="00490CD6">
        <w:rPr>
          <w:rFonts w:asciiTheme="minorHAnsi" w:hAnsiTheme="minorHAnsi" w:cstheme="minorHAnsi"/>
        </w:rPr>
        <w:t xml:space="preserve">zkole mogą być tworzone w miarę potrzeb inne </w:t>
      </w:r>
      <w:r w:rsidR="007F4963" w:rsidRPr="005432FC">
        <w:rPr>
          <w:rFonts w:asciiTheme="minorHAnsi" w:hAnsiTheme="minorHAnsi" w:cstheme="minorHAnsi"/>
        </w:rPr>
        <w:t xml:space="preserve">zespoły </w:t>
      </w:r>
      <w:r w:rsidR="003834C2" w:rsidRPr="005432FC">
        <w:rPr>
          <w:rFonts w:asciiTheme="minorHAnsi" w:hAnsiTheme="minorHAnsi" w:cstheme="minorHAnsi"/>
        </w:rPr>
        <w:t xml:space="preserve">nauczycieli </w:t>
      </w:r>
      <w:r>
        <w:rPr>
          <w:rFonts w:asciiTheme="minorHAnsi" w:hAnsiTheme="minorHAnsi" w:cstheme="minorHAnsi"/>
        </w:rPr>
        <w:t>do realizacji zadań s</w:t>
      </w:r>
      <w:r w:rsidR="00106D96" w:rsidRPr="005432FC">
        <w:rPr>
          <w:rFonts w:asciiTheme="minorHAnsi" w:hAnsiTheme="minorHAnsi" w:cstheme="minorHAnsi"/>
        </w:rPr>
        <w:t>zkoły określonych w statucie</w:t>
      </w:r>
      <w:r w:rsidR="001F5E65" w:rsidRPr="005432FC">
        <w:rPr>
          <w:rFonts w:asciiTheme="minorHAnsi" w:hAnsiTheme="minorHAnsi" w:cstheme="minorHAnsi"/>
        </w:rPr>
        <w:t xml:space="preserve">, zgodnie z przepisami w sprawie szczegółowej organizacji publicznych szkół </w:t>
      </w:r>
      <w:r w:rsidR="007658EC">
        <w:rPr>
          <w:rFonts w:asciiTheme="minorHAnsi" w:hAnsiTheme="minorHAnsi" w:cstheme="minorHAnsi"/>
        </w:rPr>
        <w:t xml:space="preserve">      </w:t>
      </w:r>
      <w:r w:rsidR="001F5E65" w:rsidRPr="005432FC">
        <w:rPr>
          <w:rFonts w:asciiTheme="minorHAnsi" w:hAnsiTheme="minorHAnsi" w:cstheme="minorHAnsi"/>
        </w:rPr>
        <w:t>i publicznych przedszkoli.</w:t>
      </w:r>
    </w:p>
    <w:p w:rsidR="004303C6" w:rsidRPr="005432FC" w:rsidRDefault="007F4963">
      <w:pPr>
        <w:pStyle w:val="Akapitzlist"/>
        <w:numPr>
          <w:ilvl w:val="0"/>
          <w:numId w:val="13"/>
        </w:numPr>
        <w:tabs>
          <w:tab w:val="left" w:pos="340"/>
        </w:tabs>
        <w:spacing w:after="120"/>
        <w:ind w:left="340"/>
        <w:rPr>
          <w:rFonts w:asciiTheme="minorHAnsi" w:hAnsiTheme="minorHAnsi" w:cstheme="minorHAnsi"/>
        </w:rPr>
      </w:pPr>
      <w:r w:rsidRPr="00490CD6">
        <w:rPr>
          <w:rFonts w:asciiTheme="minorHAnsi" w:hAnsiTheme="minorHAnsi" w:cstheme="minorHAnsi"/>
        </w:rPr>
        <w:t xml:space="preserve">Pracą zespołu nauczycielskiego </w:t>
      </w:r>
      <w:r w:rsidR="00761F38" w:rsidRPr="005432FC">
        <w:rPr>
          <w:rFonts w:asciiTheme="minorHAnsi" w:hAnsiTheme="minorHAnsi" w:cstheme="minorHAnsi"/>
        </w:rPr>
        <w:t>kieruje przewodnicz</w:t>
      </w:r>
      <w:r w:rsidR="00273115">
        <w:rPr>
          <w:rFonts w:asciiTheme="minorHAnsi" w:hAnsiTheme="minorHAnsi" w:cstheme="minorHAnsi"/>
        </w:rPr>
        <w:t>ący powoływany przez dyrektora s</w:t>
      </w:r>
      <w:r w:rsidR="00761F38" w:rsidRPr="005432FC">
        <w:rPr>
          <w:rFonts w:asciiTheme="minorHAnsi" w:hAnsiTheme="minorHAnsi" w:cstheme="minorHAnsi"/>
        </w:rPr>
        <w:t>zkoły na wniosek tego zespołu</w:t>
      </w:r>
      <w:r w:rsidRPr="005432FC">
        <w:rPr>
          <w:rFonts w:asciiTheme="minorHAnsi" w:hAnsiTheme="minorHAnsi" w:cstheme="minorHAnsi"/>
        </w:rPr>
        <w:t xml:space="preserve">. </w:t>
      </w:r>
    </w:p>
    <w:p w:rsidR="004303C6" w:rsidRPr="00490CD6" w:rsidRDefault="004303C6">
      <w:pPr>
        <w:pStyle w:val="Akapitzlist"/>
        <w:numPr>
          <w:ilvl w:val="0"/>
          <w:numId w:val="13"/>
        </w:numPr>
        <w:tabs>
          <w:tab w:val="left" w:pos="340"/>
        </w:tabs>
        <w:spacing w:after="120"/>
        <w:ind w:left="340"/>
        <w:rPr>
          <w:rFonts w:asciiTheme="minorHAnsi" w:hAnsiTheme="minorHAnsi" w:cstheme="minorHAnsi"/>
        </w:rPr>
      </w:pPr>
      <w:r w:rsidRPr="00490CD6">
        <w:rPr>
          <w:rFonts w:asciiTheme="minorHAnsi" w:hAnsiTheme="minorHAnsi" w:cstheme="minorHAnsi"/>
        </w:rPr>
        <w:t>Zespół opracowuje plan pracy zespołu i zadania do realizacji w danym roku szkolnym.</w:t>
      </w:r>
    </w:p>
    <w:p w:rsidR="00463347" w:rsidRPr="00490CD6" w:rsidRDefault="004303C6">
      <w:pPr>
        <w:pStyle w:val="Akapitzlist"/>
        <w:numPr>
          <w:ilvl w:val="0"/>
          <w:numId w:val="13"/>
        </w:numPr>
        <w:tabs>
          <w:tab w:val="left" w:pos="340"/>
        </w:tabs>
        <w:spacing w:after="120"/>
        <w:ind w:left="340"/>
        <w:rPr>
          <w:rFonts w:asciiTheme="minorHAnsi" w:hAnsiTheme="minorHAnsi" w:cstheme="minorHAnsi"/>
        </w:rPr>
      </w:pPr>
      <w:r w:rsidRPr="00490CD6">
        <w:rPr>
          <w:rFonts w:asciiTheme="minorHAnsi" w:hAnsiTheme="minorHAnsi" w:cstheme="minorHAnsi"/>
        </w:rPr>
        <w:t xml:space="preserve">Podsumowanie pracy zespołów odbywa się podczas ostatniego w danym roku szkolnym zebrania Rady Pedagogicznej. </w:t>
      </w:r>
    </w:p>
    <w:p w:rsidR="00683397" w:rsidRDefault="00683397" w:rsidP="0042702B">
      <w:pPr>
        <w:tabs>
          <w:tab w:val="left" w:pos="284"/>
        </w:tabs>
        <w:spacing w:after="0" w:line="276" w:lineRule="auto"/>
        <w:ind w:left="0" w:firstLine="0"/>
        <w:rPr>
          <w:rFonts w:cstheme="minorHAnsi"/>
          <w:b w:val="0"/>
          <w:color w:val="auto"/>
        </w:rPr>
      </w:pPr>
    </w:p>
    <w:p w:rsidR="00F23A46" w:rsidRPr="005C49EF" w:rsidRDefault="007F4963" w:rsidP="00141477">
      <w:pPr>
        <w:pStyle w:val="AParagraf"/>
      </w:pPr>
      <w:r w:rsidRPr="005C49EF">
        <w:t xml:space="preserve">§ </w:t>
      </w:r>
      <w:r w:rsidR="00AF513C" w:rsidRPr="005C49EF">
        <w:t>36</w:t>
      </w:r>
    </w:p>
    <w:p w:rsidR="00EE773C" w:rsidRPr="00490CD6" w:rsidRDefault="00EE773C" w:rsidP="007062EF">
      <w:pPr>
        <w:pStyle w:val="Akapitzlist"/>
        <w:numPr>
          <w:ilvl w:val="1"/>
          <w:numId w:val="105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490CD6">
        <w:rPr>
          <w:rFonts w:asciiTheme="minorHAnsi" w:hAnsiTheme="minorHAnsi" w:cstheme="minorHAnsi"/>
        </w:rPr>
        <w:t>W skład zespołu przedmiotowego wchodzą nauczyciele danych zajęć edukacyjnych.</w:t>
      </w:r>
    </w:p>
    <w:p w:rsidR="00177D42" w:rsidRPr="00490CD6" w:rsidRDefault="00276337" w:rsidP="007062EF">
      <w:pPr>
        <w:pStyle w:val="Akapitzlist"/>
        <w:numPr>
          <w:ilvl w:val="1"/>
          <w:numId w:val="105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490CD6">
        <w:rPr>
          <w:rFonts w:asciiTheme="minorHAnsi" w:hAnsiTheme="minorHAnsi" w:cstheme="minorHAnsi"/>
        </w:rPr>
        <w:t>Do zadań</w:t>
      </w:r>
      <w:r w:rsidR="007F4963" w:rsidRPr="00490CD6">
        <w:rPr>
          <w:rFonts w:asciiTheme="minorHAnsi" w:hAnsiTheme="minorHAnsi" w:cstheme="minorHAnsi"/>
        </w:rPr>
        <w:t xml:space="preserve"> zespołów przedmiotowych</w:t>
      </w:r>
      <w:r w:rsidRPr="00490CD6">
        <w:rPr>
          <w:rFonts w:asciiTheme="minorHAnsi" w:hAnsiTheme="minorHAnsi" w:cstheme="minorHAnsi"/>
        </w:rPr>
        <w:t xml:space="preserve"> należy</w:t>
      </w:r>
      <w:r w:rsidR="007F4963" w:rsidRPr="00490CD6">
        <w:rPr>
          <w:rFonts w:asciiTheme="minorHAnsi" w:hAnsiTheme="minorHAnsi" w:cstheme="minorHAnsi"/>
        </w:rPr>
        <w:t xml:space="preserve">: </w:t>
      </w:r>
    </w:p>
    <w:p w:rsidR="00F23A46" w:rsidRPr="00490CD6" w:rsidRDefault="00C6709A" w:rsidP="007062EF">
      <w:pPr>
        <w:pStyle w:val="Akapitzlist"/>
        <w:numPr>
          <w:ilvl w:val="0"/>
          <w:numId w:val="184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5432FC">
        <w:rPr>
          <w:rFonts w:asciiTheme="minorHAnsi" w:hAnsiTheme="minorHAnsi" w:cstheme="minorHAnsi"/>
        </w:rPr>
        <w:lastRenderedPageBreak/>
        <w:t>przygotowanie projektu opinii</w:t>
      </w:r>
      <w:r w:rsidR="007658EC">
        <w:rPr>
          <w:rFonts w:asciiTheme="minorHAnsi" w:hAnsiTheme="minorHAnsi" w:cstheme="minorHAnsi"/>
        </w:rPr>
        <w:t xml:space="preserve"> </w:t>
      </w:r>
      <w:r w:rsidR="007F4963" w:rsidRPr="00490CD6">
        <w:rPr>
          <w:rFonts w:asciiTheme="minorHAnsi" w:hAnsiTheme="minorHAnsi" w:cstheme="minorHAnsi"/>
        </w:rPr>
        <w:t xml:space="preserve">programu </w:t>
      </w:r>
      <w:r w:rsidR="00276337" w:rsidRPr="00490CD6">
        <w:rPr>
          <w:rFonts w:asciiTheme="minorHAnsi" w:hAnsiTheme="minorHAnsi" w:cstheme="minorHAnsi"/>
        </w:rPr>
        <w:t xml:space="preserve">nauczania z danego przedmiotu </w:t>
      </w:r>
      <w:r w:rsidR="007F4963" w:rsidRPr="00490CD6">
        <w:rPr>
          <w:rFonts w:asciiTheme="minorHAnsi" w:hAnsiTheme="minorHAnsi" w:cstheme="minorHAnsi"/>
        </w:rPr>
        <w:t xml:space="preserve">przed dopuszczeniem do użytku w szkole; </w:t>
      </w:r>
    </w:p>
    <w:p w:rsidR="00276337" w:rsidRPr="00DB3B33" w:rsidRDefault="00490CD6" w:rsidP="007062EF">
      <w:pPr>
        <w:numPr>
          <w:ilvl w:val="0"/>
          <w:numId w:val="184"/>
        </w:numPr>
        <w:tabs>
          <w:tab w:val="left" w:pos="28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DB3B33">
        <w:rPr>
          <w:rFonts w:cstheme="minorHAnsi"/>
          <w:b w:val="0"/>
          <w:bCs/>
          <w:color w:val="auto"/>
          <w:sz w:val="22"/>
        </w:rPr>
        <w:t xml:space="preserve">współpraca </w:t>
      </w:r>
      <w:r w:rsidR="00DB3B33" w:rsidRPr="00DB3B33">
        <w:rPr>
          <w:rFonts w:cstheme="minorHAnsi"/>
          <w:b w:val="0"/>
          <w:bCs/>
          <w:color w:val="auto"/>
          <w:sz w:val="22"/>
        </w:rPr>
        <w:t>przy opracowaniu</w:t>
      </w:r>
      <w:r w:rsidR="007658EC">
        <w:rPr>
          <w:rFonts w:cstheme="minorHAnsi"/>
          <w:b w:val="0"/>
          <w:bCs/>
          <w:color w:val="auto"/>
          <w:sz w:val="22"/>
        </w:rPr>
        <w:t xml:space="preserve"> </w:t>
      </w:r>
      <w:r w:rsidR="00276337" w:rsidRPr="00DB3B33">
        <w:rPr>
          <w:rFonts w:cstheme="minorHAnsi"/>
          <w:b w:val="0"/>
          <w:bCs/>
          <w:color w:val="auto"/>
          <w:sz w:val="22"/>
        </w:rPr>
        <w:t>wymagań edukacyjnych z danych zajęć edukacyjnych;</w:t>
      </w:r>
    </w:p>
    <w:p w:rsidR="00F23A46" w:rsidRPr="00DB3B33" w:rsidRDefault="00276337" w:rsidP="007062EF">
      <w:pPr>
        <w:numPr>
          <w:ilvl w:val="0"/>
          <w:numId w:val="184"/>
        </w:numPr>
        <w:tabs>
          <w:tab w:val="left" w:pos="28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DB3B33">
        <w:rPr>
          <w:rFonts w:cstheme="minorHAnsi"/>
          <w:b w:val="0"/>
          <w:bCs/>
          <w:color w:val="auto"/>
          <w:sz w:val="22"/>
        </w:rPr>
        <w:t>przygotowywanie badań wyników nauczania</w:t>
      </w:r>
      <w:r w:rsidR="007F4963" w:rsidRPr="00DB3B33">
        <w:rPr>
          <w:rFonts w:cstheme="minorHAnsi"/>
          <w:b w:val="0"/>
          <w:bCs/>
          <w:color w:val="auto"/>
          <w:sz w:val="22"/>
        </w:rPr>
        <w:t xml:space="preserve">; </w:t>
      </w:r>
    </w:p>
    <w:p w:rsidR="00F23A46" w:rsidRPr="00DB3B33" w:rsidRDefault="007F4963" w:rsidP="007062EF">
      <w:pPr>
        <w:numPr>
          <w:ilvl w:val="0"/>
          <w:numId w:val="184"/>
        </w:numPr>
        <w:tabs>
          <w:tab w:val="left" w:pos="28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DB3B33">
        <w:rPr>
          <w:rFonts w:cstheme="minorHAnsi"/>
          <w:b w:val="0"/>
          <w:bCs/>
          <w:color w:val="auto"/>
          <w:sz w:val="22"/>
        </w:rPr>
        <w:t>organizowanie wewnątrzszkolnego doskonalenia zawodowego oraz doradztwa</w:t>
      </w:r>
      <w:r w:rsidR="007658EC">
        <w:rPr>
          <w:rFonts w:cstheme="minorHAnsi"/>
          <w:b w:val="0"/>
          <w:bCs/>
          <w:color w:val="auto"/>
          <w:sz w:val="22"/>
        </w:rPr>
        <w:t xml:space="preserve"> </w:t>
      </w:r>
      <w:r w:rsidRPr="00DB3B33">
        <w:rPr>
          <w:rFonts w:cstheme="minorHAnsi"/>
          <w:b w:val="0"/>
          <w:bCs/>
          <w:color w:val="auto"/>
          <w:sz w:val="22"/>
        </w:rPr>
        <w:t xml:space="preserve">metodycznego dla początkujących nauczycieli; </w:t>
      </w:r>
    </w:p>
    <w:p w:rsidR="00F23A46" w:rsidRPr="00DB3B33" w:rsidRDefault="007F4963" w:rsidP="007062EF">
      <w:pPr>
        <w:numPr>
          <w:ilvl w:val="0"/>
          <w:numId w:val="184"/>
        </w:numPr>
        <w:tabs>
          <w:tab w:val="left" w:pos="28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DB3B33">
        <w:rPr>
          <w:rFonts w:cstheme="minorHAnsi"/>
          <w:b w:val="0"/>
          <w:bCs/>
          <w:color w:val="auto"/>
          <w:sz w:val="22"/>
        </w:rPr>
        <w:t>współdziałanie w organizowaniu pracowni i laboratoriów przedmiotowych, a także</w:t>
      </w:r>
      <w:r w:rsidR="007658EC">
        <w:rPr>
          <w:rFonts w:cstheme="minorHAnsi"/>
          <w:b w:val="0"/>
          <w:bCs/>
          <w:color w:val="auto"/>
          <w:sz w:val="22"/>
        </w:rPr>
        <w:t xml:space="preserve"> </w:t>
      </w:r>
      <w:r w:rsidRPr="00DB3B33">
        <w:rPr>
          <w:rFonts w:cstheme="minorHAnsi"/>
          <w:b w:val="0"/>
          <w:bCs/>
          <w:color w:val="auto"/>
          <w:sz w:val="22"/>
        </w:rPr>
        <w:t xml:space="preserve">uzupełnianie ich wyposażenia; </w:t>
      </w:r>
    </w:p>
    <w:p w:rsidR="00276337" w:rsidRPr="00DB3B33" w:rsidRDefault="00C6709A" w:rsidP="007062EF">
      <w:pPr>
        <w:numPr>
          <w:ilvl w:val="0"/>
          <w:numId w:val="184"/>
        </w:numPr>
        <w:tabs>
          <w:tab w:val="left" w:pos="28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5432FC">
        <w:rPr>
          <w:rFonts w:cstheme="minorHAnsi"/>
          <w:b w:val="0"/>
          <w:bCs/>
          <w:color w:val="auto"/>
          <w:sz w:val="22"/>
        </w:rPr>
        <w:t xml:space="preserve">przygotowanie projektu opinii </w:t>
      </w:r>
      <w:r w:rsidR="007F4963" w:rsidRPr="00DB3B33">
        <w:rPr>
          <w:rFonts w:cstheme="minorHAnsi"/>
          <w:b w:val="0"/>
          <w:bCs/>
          <w:color w:val="auto"/>
          <w:sz w:val="22"/>
        </w:rPr>
        <w:t xml:space="preserve">przygotowanych w szkole </w:t>
      </w:r>
      <w:r w:rsidR="00276337" w:rsidRPr="00DB3B33">
        <w:rPr>
          <w:rFonts w:cstheme="minorHAnsi"/>
          <w:b w:val="0"/>
          <w:bCs/>
          <w:color w:val="auto"/>
          <w:sz w:val="22"/>
        </w:rPr>
        <w:t>własnych programów nauczania</w:t>
      </w:r>
      <w:r w:rsidR="007F4963" w:rsidRPr="00DB3B33">
        <w:rPr>
          <w:rFonts w:cstheme="minorHAnsi"/>
          <w:b w:val="0"/>
          <w:bCs/>
          <w:color w:val="auto"/>
          <w:sz w:val="22"/>
        </w:rPr>
        <w:t xml:space="preserve">, </w:t>
      </w:r>
    </w:p>
    <w:p w:rsidR="00276337" w:rsidRPr="005432FC" w:rsidRDefault="00276337" w:rsidP="007062EF">
      <w:pPr>
        <w:numPr>
          <w:ilvl w:val="0"/>
          <w:numId w:val="184"/>
        </w:numPr>
        <w:tabs>
          <w:tab w:val="left" w:pos="28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5432FC">
        <w:rPr>
          <w:rFonts w:cstheme="minorHAnsi"/>
          <w:b w:val="0"/>
          <w:bCs/>
          <w:color w:val="auto"/>
          <w:sz w:val="22"/>
        </w:rPr>
        <w:t xml:space="preserve">przygotowywanie innowacyjnych rozwiązań programowych </w:t>
      </w:r>
      <w:r w:rsidR="00CA3A55" w:rsidRPr="005432FC">
        <w:rPr>
          <w:rFonts w:cstheme="minorHAnsi"/>
          <w:b w:val="0"/>
          <w:bCs/>
          <w:color w:val="auto"/>
          <w:sz w:val="22"/>
        </w:rPr>
        <w:t>lub</w:t>
      </w:r>
      <w:r w:rsidRPr="005432FC">
        <w:rPr>
          <w:rFonts w:cstheme="minorHAnsi"/>
          <w:b w:val="0"/>
          <w:bCs/>
          <w:color w:val="auto"/>
          <w:sz w:val="22"/>
        </w:rPr>
        <w:t xml:space="preserve"> metodycznych;</w:t>
      </w:r>
    </w:p>
    <w:p w:rsidR="00683397" w:rsidRDefault="00276337" w:rsidP="007062EF">
      <w:pPr>
        <w:numPr>
          <w:ilvl w:val="0"/>
          <w:numId w:val="184"/>
        </w:numPr>
        <w:tabs>
          <w:tab w:val="left" w:pos="28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DB3B33">
        <w:rPr>
          <w:rFonts w:cstheme="minorHAnsi"/>
          <w:b w:val="0"/>
          <w:bCs/>
          <w:color w:val="auto"/>
          <w:sz w:val="22"/>
        </w:rPr>
        <w:t>przygotowywanie projektów eksperymentów pedagogicznych</w:t>
      </w:r>
      <w:r w:rsidR="00EE773C" w:rsidRPr="00DB3B33">
        <w:rPr>
          <w:rFonts w:cstheme="minorHAnsi"/>
          <w:b w:val="0"/>
          <w:bCs/>
          <w:color w:val="auto"/>
          <w:sz w:val="22"/>
        </w:rPr>
        <w:t>.</w:t>
      </w:r>
    </w:p>
    <w:p w:rsidR="00260A63" w:rsidRDefault="00260A63" w:rsidP="00E0176A">
      <w:pPr>
        <w:tabs>
          <w:tab w:val="left" w:pos="284"/>
        </w:tabs>
        <w:spacing w:after="120" w:line="240" w:lineRule="auto"/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</w:p>
    <w:p w:rsidR="00F23A46" w:rsidRPr="005C49EF" w:rsidRDefault="004303C6" w:rsidP="004303C6">
      <w:pPr>
        <w:tabs>
          <w:tab w:val="left" w:pos="284"/>
        </w:tabs>
        <w:spacing w:after="120" w:line="240" w:lineRule="auto"/>
        <w:ind w:left="0" w:firstLine="0"/>
        <w:rPr>
          <w:rFonts w:cstheme="minorHAnsi"/>
          <w:color w:val="auto"/>
        </w:rPr>
      </w:pPr>
      <w:r w:rsidRPr="005C49EF">
        <w:rPr>
          <w:rFonts w:cstheme="minorHAnsi"/>
          <w:color w:val="auto"/>
        </w:rPr>
        <w:t xml:space="preserve">§ </w:t>
      </w:r>
      <w:r w:rsidR="00AF513C" w:rsidRPr="005C49EF">
        <w:rPr>
          <w:rFonts w:cstheme="minorHAnsi"/>
          <w:color w:val="auto"/>
        </w:rPr>
        <w:t>37</w:t>
      </w:r>
    </w:p>
    <w:p w:rsidR="00F472AE" w:rsidRPr="00490CD6" w:rsidRDefault="009D75EA" w:rsidP="007062EF">
      <w:pPr>
        <w:pStyle w:val="Akapitzlist"/>
        <w:numPr>
          <w:ilvl w:val="2"/>
          <w:numId w:val="105"/>
        </w:numPr>
        <w:tabs>
          <w:tab w:val="clear" w:pos="2160"/>
          <w:tab w:val="left" w:pos="340"/>
        </w:tabs>
        <w:spacing w:after="120"/>
        <w:ind w:left="340" w:hanging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</w:t>
      </w:r>
      <w:r w:rsidR="00EE773C" w:rsidRPr="00490CD6">
        <w:rPr>
          <w:rFonts w:asciiTheme="minorHAnsi" w:hAnsiTheme="minorHAnsi" w:cstheme="minorHAnsi"/>
        </w:rPr>
        <w:t>zkole funkcjonuje powołany przez dyrektora szkoły Zespół Wychowawców.</w:t>
      </w:r>
    </w:p>
    <w:p w:rsidR="00F472AE" w:rsidRPr="00490CD6" w:rsidRDefault="00EE773C" w:rsidP="007062EF">
      <w:pPr>
        <w:pStyle w:val="Akapitzlist"/>
        <w:numPr>
          <w:ilvl w:val="2"/>
          <w:numId w:val="105"/>
        </w:numPr>
        <w:tabs>
          <w:tab w:val="clear" w:pos="2160"/>
          <w:tab w:val="left" w:pos="340"/>
        </w:tabs>
        <w:spacing w:after="120"/>
        <w:ind w:left="340" w:hanging="340"/>
        <w:rPr>
          <w:rFonts w:asciiTheme="minorHAnsi" w:hAnsiTheme="minorHAnsi" w:cstheme="minorHAnsi"/>
        </w:rPr>
      </w:pPr>
      <w:r w:rsidRPr="00490CD6">
        <w:rPr>
          <w:rFonts w:asciiTheme="minorHAnsi" w:hAnsiTheme="minorHAnsi" w:cstheme="minorHAnsi"/>
        </w:rPr>
        <w:t>W skł</w:t>
      </w:r>
      <w:r w:rsidR="005E62A0" w:rsidRPr="00490CD6">
        <w:rPr>
          <w:rFonts w:asciiTheme="minorHAnsi" w:hAnsiTheme="minorHAnsi" w:cstheme="minorHAnsi"/>
        </w:rPr>
        <w:t>ad Zespołu Wychowawców wchodzą</w:t>
      </w:r>
      <w:r w:rsidRPr="00490CD6">
        <w:rPr>
          <w:rFonts w:asciiTheme="minorHAnsi" w:hAnsiTheme="minorHAnsi" w:cstheme="minorHAnsi"/>
        </w:rPr>
        <w:t xml:space="preserve"> wych</w:t>
      </w:r>
      <w:r w:rsidR="005E62A0" w:rsidRPr="00490CD6">
        <w:rPr>
          <w:rFonts w:asciiTheme="minorHAnsi" w:hAnsiTheme="minorHAnsi" w:cstheme="minorHAnsi"/>
        </w:rPr>
        <w:t>owawcy</w:t>
      </w:r>
      <w:r w:rsidRPr="00490CD6">
        <w:rPr>
          <w:rFonts w:asciiTheme="minorHAnsi" w:hAnsiTheme="minorHAnsi" w:cstheme="minorHAnsi"/>
        </w:rPr>
        <w:t xml:space="preserve"> oddziałów klas IV </w:t>
      </w:r>
      <w:r w:rsidR="00F472AE" w:rsidRPr="00490CD6">
        <w:rPr>
          <w:rFonts w:asciiTheme="minorHAnsi" w:hAnsiTheme="minorHAnsi" w:cstheme="minorHAnsi"/>
        </w:rPr>
        <w:t>–</w:t>
      </w:r>
      <w:r w:rsidRPr="00490CD6">
        <w:rPr>
          <w:rFonts w:asciiTheme="minorHAnsi" w:hAnsiTheme="minorHAnsi" w:cstheme="minorHAnsi"/>
        </w:rPr>
        <w:t xml:space="preserve"> VIII</w:t>
      </w:r>
      <w:r w:rsidR="008C6C37">
        <w:rPr>
          <w:rFonts w:asciiTheme="minorHAnsi" w:hAnsiTheme="minorHAnsi" w:cstheme="minorHAnsi"/>
        </w:rPr>
        <w:t>.</w:t>
      </w:r>
    </w:p>
    <w:p w:rsidR="00F472AE" w:rsidRPr="00490CD6" w:rsidRDefault="00F472AE" w:rsidP="007062EF">
      <w:pPr>
        <w:pStyle w:val="Akapitzlist"/>
        <w:numPr>
          <w:ilvl w:val="2"/>
          <w:numId w:val="105"/>
        </w:numPr>
        <w:tabs>
          <w:tab w:val="clear" w:pos="2160"/>
          <w:tab w:val="left" w:pos="340"/>
        </w:tabs>
        <w:spacing w:after="120"/>
        <w:ind w:left="340" w:hanging="340"/>
        <w:rPr>
          <w:rFonts w:asciiTheme="minorHAnsi" w:hAnsiTheme="minorHAnsi" w:cstheme="minorHAnsi"/>
        </w:rPr>
      </w:pPr>
      <w:r w:rsidRPr="00490CD6">
        <w:rPr>
          <w:rFonts w:asciiTheme="minorHAnsi" w:hAnsiTheme="minorHAnsi" w:cstheme="minorHAnsi"/>
        </w:rPr>
        <w:t>Przewodniczącego Zespołu Wychowawców powołuj</w:t>
      </w:r>
      <w:r w:rsidR="00ED40BF">
        <w:rPr>
          <w:rFonts w:asciiTheme="minorHAnsi" w:hAnsiTheme="minorHAnsi" w:cstheme="minorHAnsi"/>
        </w:rPr>
        <w:t>e dyrektor s</w:t>
      </w:r>
      <w:r w:rsidR="008C6C37">
        <w:rPr>
          <w:rFonts w:asciiTheme="minorHAnsi" w:hAnsiTheme="minorHAnsi" w:cstheme="minorHAnsi"/>
        </w:rPr>
        <w:t>zkoły</w:t>
      </w:r>
      <w:r w:rsidRPr="00490CD6">
        <w:rPr>
          <w:rFonts w:asciiTheme="minorHAnsi" w:hAnsiTheme="minorHAnsi" w:cstheme="minorHAnsi"/>
        </w:rPr>
        <w:t>.</w:t>
      </w:r>
    </w:p>
    <w:p w:rsidR="00F472AE" w:rsidRPr="00490CD6" w:rsidRDefault="00F472AE" w:rsidP="007062EF">
      <w:pPr>
        <w:pStyle w:val="Akapitzlist"/>
        <w:numPr>
          <w:ilvl w:val="2"/>
          <w:numId w:val="105"/>
        </w:numPr>
        <w:tabs>
          <w:tab w:val="clear" w:pos="2160"/>
          <w:tab w:val="left" w:pos="340"/>
        </w:tabs>
        <w:spacing w:after="120"/>
        <w:ind w:left="340" w:hanging="340"/>
        <w:rPr>
          <w:rFonts w:asciiTheme="minorHAnsi" w:hAnsiTheme="minorHAnsi" w:cstheme="minorHAnsi"/>
        </w:rPr>
      </w:pPr>
      <w:r w:rsidRPr="00490CD6">
        <w:rPr>
          <w:rFonts w:asciiTheme="minorHAnsi" w:hAnsiTheme="minorHAnsi" w:cstheme="minorHAnsi"/>
        </w:rPr>
        <w:t>Do zadań Zespołu Wychowawców należy:</w:t>
      </w:r>
    </w:p>
    <w:p w:rsidR="00F472AE" w:rsidRPr="00EC3E1C" w:rsidRDefault="00F472AE" w:rsidP="007062EF">
      <w:pPr>
        <w:numPr>
          <w:ilvl w:val="0"/>
          <w:numId w:val="185"/>
        </w:numPr>
        <w:spacing w:after="120" w:line="240" w:lineRule="auto"/>
        <w:ind w:left="697" w:hanging="357"/>
        <w:jc w:val="both"/>
        <w:rPr>
          <w:rFonts w:cstheme="minorHAnsi"/>
          <w:b w:val="0"/>
          <w:bCs/>
          <w:color w:val="auto"/>
          <w:sz w:val="22"/>
        </w:rPr>
      </w:pPr>
      <w:r w:rsidRPr="00EC3E1C">
        <w:rPr>
          <w:rFonts w:cstheme="minorHAnsi"/>
          <w:b w:val="0"/>
          <w:bCs/>
          <w:color w:val="auto"/>
          <w:sz w:val="22"/>
        </w:rPr>
        <w:t xml:space="preserve">analizowanie problemów wychowawczych szkoły i proponowanie </w:t>
      </w:r>
      <w:r w:rsidR="004303C6" w:rsidRPr="00EC3E1C">
        <w:rPr>
          <w:rFonts w:cstheme="minorHAnsi"/>
          <w:b w:val="0"/>
          <w:bCs/>
          <w:color w:val="auto"/>
          <w:sz w:val="22"/>
        </w:rPr>
        <w:t>sposobów</w:t>
      </w:r>
      <w:r w:rsidR="007658EC">
        <w:rPr>
          <w:rFonts w:cstheme="minorHAnsi"/>
          <w:b w:val="0"/>
          <w:bCs/>
          <w:color w:val="auto"/>
          <w:sz w:val="22"/>
        </w:rPr>
        <w:t xml:space="preserve"> </w:t>
      </w:r>
      <w:r w:rsidR="004303C6" w:rsidRPr="00EC3E1C">
        <w:rPr>
          <w:rFonts w:cstheme="minorHAnsi"/>
          <w:b w:val="0"/>
          <w:bCs/>
          <w:color w:val="auto"/>
          <w:sz w:val="22"/>
        </w:rPr>
        <w:t>rozwiązywania</w:t>
      </w:r>
      <w:r w:rsidRPr="00EC3E1C">
        <w:rPr>
          <w:rFonts w:cstheme="minorHAnsi"/>
          <w:b w:val="0"/>
          <w:bCs/>
          <w:color w:val="auto"/>
          <w:sz w:val="22"/>
        </w:rPr>
        <w:t xml:space="preserve"> tych problemów;</w:t>
      </w:r>
    </w:p>
    <w:p w:rsidR="00F472AE" w:rsidRPr="00EC3E1C" w:rsidRDefault="00F472AE" w:rsidP="007062EF">
      <w:pPr>
        <w:numPr>
          <w:ilvl w:val="0"/>
          <w:numId w:val="185"/>
        </w:numPr>
        <w:spacing w:after="120" w:line="240" w:lineRule="auto"/>
        <w:ind w:left="697" w:hanging="357"/>
        <w:jc w:val="both"/>
        <w:rPr>
          <w:rFonts w:cstheme="minorHAnsi"/>
          <w:b w:val="0"/>
          <w:bCs/>
          <w:color w:val="auto"/>
          <w:sz w:val="22"/>
        </w:rPr>
      </w:pPr>
      <w:r w:rsidRPr="00EC3E1C">
        <w:rPr>
          <w:rFonts w:cstheme="minorHAnsi"/>
          <w:b w:val="0"/>
          <w:bCs/>
          <w:color w:val="auto"/>
          <w:sz w:val="22"/>
        </w:rPr>
        <w:t>przedstawianie propozycji zadań wychowawczych do programu wychowawczo-profilaktycznego;</w:t>
      </w:r>
    </w:p>
    <w:p w:rsidR="00F472AE" w:rsidRPr="00EC3E1C" w:rsidRDefault="00F472AE" w:rsidP="007062EF">
      <w:pPr>
        <w:numPr>
          <w:ilvl w:val="0"/>
          <w:numId w:val="185"/>
        </w:numPr>
        <w:spacing w:after="120" w:line="240" w:lineRule="auto"/>
        <w:ind w:left="697" w:hanging="357"/>
        <w:jc w:val="both"/>
        <w:rPr>
          <w:rFonts w:cstheme="minorHAnsi"/>
          <w:b w:val="0"/>
          <w:bCs/>
          <w:color w:val="auto"/>
          <w:sz w:val="22"/>
        </w:rPr>
      </w:pPr>
      <w:r w:rsidRPr="00EC3E1C">
        <w:rPr>
          <w:rFonts w:cstheme="minorHAnsi"/>
          <w:b w:val="0"/>
          <w:bCs/>
          <w:color w:val="auto"/>
          <w:sz w:val="22"/>
        </w:rPr>
        <w:t>propono</w:t>
      </w:r>
      <w:r w:rsidR="004303C6" w:rsidRPr="00EC3E1C">
        <w:rPr>
          <w:rFonts w:cstheme="minorHAnsi"/>
          <w:b w:val="0"/>
          <w:bCs/>
          <w:color w:val="auto"/>
          <w:sz w:val="22"/>
        </w:rPr>
        <w:t>wanie wspólnych zadań wychowawców</w:t>
      </w:r>
      <w:r w:rsidRPr="00EC3E1C">
        <w:rPr>
          <w:rFonts w:cstheme="minorHAnsi"/>
          <w:b w:val="0"/>
          <w:bCs/>
          <w:color w:val="auto"/>
          <w:sz w:val="22"/>
        </w:rPr>
        <w:t xml:space="preserve"> oddziału na dany rok szkolny;</w:t>
      </w:r>
    </w:p>
    <w:p w:rsidR="004303C6" w:rsidRPr="00EC3E1C" w:rsidRDefault="004303C6" w:rsidP="007062EF">
      <w:pPr>
        <w:numPr>
          <w:ilvl w:val="0"/>
          <w:numId w:val="185"/>
        </w:numPr>
        <w:tabs>
          <w:tab w:val="left" w:pos="28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EC3E1C">
        <w:rPr>
          <w:rFonts w:cstheme="minorHAnsi"/>
          <w:b w:val="0"/>
          <w:bCs/>
          <w:color w:val="auto"/>
          <w:sz w:val="22"/>
        </w:rPr>
        <w:t xml:space="preserve">wypracowanie wspólnych </w:t>
      </w:r>
      <w:r w:rsidR="009D75EA">
        <w:rPr>
          <w:rFonts w:cstheme="minorHAnsi"/>
          <w:b w:val="0"/>
          <w:bCs/>
          <w:color w:val="auto"/>
          <w:sz w:val="22"/>
        </w:rPr>
        <w:t>działań wychowawczych pomiędzy s</w:t>
      </w:r>
      <w:r w:rsidRPr="00EC3E1C">
        <w:rPr>
          <w:rFonts w:cstheme="minorHAnsi"/>
          <w:b w:val="0"/>
          <w:bCs/>
          <w:color w:val="auto"/>
          <w:sz w:val="22"/>
        </w:rPr>
        <w:t>zkołą a rodziną;</w:t>
      </w:r>
    </w:p>
    <w:p w:rsidR="004303C6" w:rsidRPr="00EC3E1C" w:rsidRDefault="004303C6" w:rsidP="007062EF">
      <w:pPr>
        <w:numPr>
          <w:ilvl w:val="0"/>
          <w:numId w:val="185"/>
        </w:numPr>
        <w:tabs>
          <w:tab w:val="left" w:pos="28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EC3E1C">
        <w:rPr>
          <w:rFonts w:cstheme="minorHAnsi"/>
          <w:b w:val="0"/>
          <w:bCs/>
          <w:color w:val="auto"/>
          <w:sz w:val="22"/>
        </w:rPr>
        <w:t>analizowanie kryteriów oceny zachowania i proponowanie zmian w tym zakresie.</w:t>
      </w:r>
    </w:p>
    <w:p w:rsidR="00C532C2" w:rsidRDefault="00C532C2" w:rsidP="00787558">
      <w:pPr>
        <w:ind w:left="103" w:firstLine="0"/>
        <w:jc w:val="both"/>
        <w:rPr>
          <w:sz w:val="22"/>
          <w:szCs w:val="20"/>
        </w:rPr>
      </w:pPr>
    </w:p>
    <w:p w:rsidR="002B46AE" w:rsidRPr="009D75EA" w:rsidRDefault="007F4963" w:rsidP="00141477">
      <w:pPr>
        <w:pStyle w:val="Nagwek3"/>
      </w:pPr>
      <w:r w:rsidRPr="00BE1623">
        <w:t>Rozdz</w:t>
      </w:r>
      <w:r w:rsidR="00AF513C" w:rsidRPr="00BE1623">
        <w:t>iał 13</w:t>
      </w:r>
      <w:r w:rsidR="00C532C2" w:rsidRPr="00C532C2">
        <w:br/>
      </w:r>
      <w:r w:rsidRPr="009D75EA">
        <w:t>Organizacja szkoły</w:t>
      </w:r>
    </w:p>
    <w:p w:rsidR="00F23A46" w:rsidRPr="00D17D6D" w:rsidRDefault="007F4963" w:rsidP="00141477">
      <w:pPr>
        <w:pStyle w:val="AParagraf"/>
      </w:pPr>
      <w:r w:rsidRPr="00D17D6D">
        <w:t xml:space="preserve">§ </w:t>
      </w:r>
      <w:r w:rsidR="00AF513C" w:rsidRPr="00D17D6D">
        <w:t>38</w:t>
      </w:r>
    </w:p>
    <w:p w:rsidR="001D4887" w:rsidRPr="00FA74AF" w:rsidRDefault="007F4963" w:rsidP="00FA74AF">
      <w:pPr>
        <w:numPr>
          <w:ilvl w:val="0"/>
          <w:numId w:val="14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FA74AF">
        <w:rPr>
          <w:rFonts w:cstheme="minorHAnsi"/>
          <w:b w:val="0"/>
          <w:bCs/>
          <w:color w:val="auto"/>
          <w:sz w:val="22"/>
        </w:rPr>
        <w:t xml:space="preserve">Rok szkolny rozpoczyna się z dniem 1 września każdego roku, a kończy z dniem 31 sierpnia następnego roku. </w:t>
      </w:r>
      <w:bookmarkStart w:id="4" w:name="_Hlk19691873"/>
    </w:p>
    <w:p w:rsidR="00F23A46" w:rsidRPr="00FA74AF" w:rsidRDefault="007F4963" w:rsidP="00FA74AF">
      <w:pPr>
        <w:numPr>
          <w:ilvl w:val="0"/>
          <w:numId w:val="14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FA74AF">
        <w:rPr>
          <w:rFonts w:cstheme="minorHAnsi"/>
          <w:b w:val="0"/>
          <w:bCs/>
          <w:color w:val="auto"/>
          <w:sz w:val="22"/>
        </w:rPr>
        <w:t>Rok szkolny dzieli się na dwa</w:t>
      </w:r>
      <w:r w:rsidR="00F2079E" w:rsidRPr="00FA74AF">
        <w:rPr>
          <w:rFonts w:cstheme="minorHAnsi"/>
          <w:b w:val="0"/>
          <w:bCs/>
          <w:color w:val="auto"/>
          <w:sz w:val="22"/>
        </w:rPr>
        <w:t xml:space="preserve"> </w:t>
      </w:r>
      <w:r w:rsidR="007658EC" w:rsidRPr="005037B8">
        <w:rPr>
          <w:rFonts w:cstheme="minorHAnsi"/>
          <w:b w:val="0"/>
          <w:bCs/>
          <w:color w:val="auto"/>
          <w:sz w:val="22"/>
        </w:rPr>
        <w:t>okresy</w:t>
      </w:r>
      <w:r w:rsidRPr="005037B8">
        <w:rPr>
          <w:rFonts w:cstheme="minorHAnsi"/>
          <w:b w:val="0"/>
          <w:bCs/>
          <w:color w:val="auto"/>
          <w:sz w:val="22"/>
        </w:rPr>
        <w:t>:</w:t>
      </w:r>
      <w:r w:rsidRPr="00FA74AF">
        <w:rPr>
          <w:rFonts w:cstheme="minorHAnsi"/>
          <w:b w:val="0"/>
          <w:bCs/>
          <w:color w:val="auto"/>
          <w:sz w:val="22"/>
        </w:rPr>
        <w:t xml:space="preserve"> </w:t>
      </w:r>
    </w:p>
    <w:p w:rsidR="001D4887" w:rsidRPr="00FA74AF" w:rsidRDefault="005037B8" w:rsidP="00FA74AF">
      <w:pPr>
        <w:numPr>
          <w:ilvl w:val="0"/>
          <w:numId w:val="15"/>
        </w:numPr>
        <w:tabs>
          <w:tab w:val="left" w:pos="340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>
        <w:rPr>
          <w:rFonts w:cstheme="minorHAnsi"/>
          <w:b w:val="0"/>
          <w:bCs/>
          <w:color w:val="auto"/>
          <w:sz w:val="22"/>
        </w:rPr>
        <w:t>okres</w:t>
      </w:r>
      <w:r w:rsidR="00F2079E" w:rsidRPr="00FA74AF">
        <w:rPr>
          <w:rFonts w:cstheme="minorHAnsi"/>
          <w:b w:val="0"/>
          <w:bCs/>
          <w:color w:val="auto"/>
          <w:sz w:val="22"/>
        </w:rPr>
        <w:t xml:space="preserve"> </w:t>
      </w:r>
      <w:r w:rsidR="007F4963" w:rsidRPr="00FA74AF">
        <w:rPr>
          <w:rFonts w:cstheme="minorHAnsi"/>
          <w:b w:val="0"/>
          <w:bCs/>
          <w:color w:val="auto"/>
          <w:sz w:val="22"/>
        </w:rPr>
        <w:t xml:space="preserve">I </w:t>
      </w:r>
      <w:r w:rsidR="00E739DB" w:rsidRPr="00FA74AF">
        <w:rPr>
          <w:rFonts w:cstheme="minorHAnsi"/>
          <w:b w:val="0"/>
          <w:bCs/>
          <w:color w:val="auto"/>
          <w:sz w:val="22"/>
        </w:rPr>
        <w:t xml:space="preserve">trwa od 1 września do </w:t>
      </w:r>
      <w:r w:rsidR="00B3341E" w:rsidRPr="005432FC">
        <w:rPr>
          <w:rFonts w:cstheme="minorHAnsi"/>
          <w:b w:val="0"/>
          <w:bCs/>
          <w:color w:val="auto"/>
          <w:sz w:val="22"/>
        </w:rPr>
        <w:t xml:space="preserve">dnia klasyfikacji śródrocznej </w:t>
      </w:r>
      <w:r w:rsidR="00C961E9" w:rsidRPr="005432FC">
        <w:rPr>
          <w:rFonts w:cstheme="minorHAnsi"/>
          <w:b w:val="0"/>
          <w:bCs/>
          <w:color w:val="auto"/>
          <w:sz w:val="22"/>
        </w:rPr>
        <w:t xml:space="preserve">przeprowadzanej w </w:t>
      </w:r>
      <w:r w:rsidR="00E739DB" w:rsidRPr="005432FC">
        <w:rPr>
          <w:rFonts w:cstheme="minorHAnsi"/>
          <w:b w:val="0"/>
          <w:bCs/>
          <w:color w:val="auto"/>
          <w:sz w:val="22"/>
        </w:rPr>
        <w:t>drugi</w:t>
      </w:r>
      <w:r w:rsidR="00C961E9" w:rsidRPr="005432FC">
        <w:rPr>
          <w:rFonts w:cstheme="minorHAnsi"/>
          <w:b w:val="0"/>
          <w:bCs/>
          <w:color w:val="auto"/>
          <w:sz w:val="22"/>
        </w:rPr>
        <w:t>m, pełnym tygodniu</w:t>
      </w:r>
      <w:r w:rsidR="007F4963" w:rsidRPr="005432FC">
        <w:rPr>
          <w:rFonts w:cstheme="minorHAnsi"/>
          <w:b w:val="0"/>
          <w:bCs/>
          <w:color w:val="auto"/>
          <w:sz w:val="22"/>
        </w:rPr>
        <w:t xml:space="preserve"> styczni</w:t>
      </w:r>
      <w:r w:rsidR="00C961E9" w:rsidRPr="005432FC">
        <w:rPr>
          <w:rFonts w:cstheme="minorHAnsi"/>
          <w:b w:val="0"/>
          <w:bCs/>
          <w:color w:val="auto"/>
          <w:sz w:val="22"/>
        </w:rPr>
        <w:t>a</w:t>
      </w:r>
      <w:r w:rsidR="007F4963" w:rsidRPr="005432FC">
        <w:rPr>
          <w:rFonts w:cstheme="minorHAnsi"/>
          <w:b w:val="0"/>
          <w:bCs/>
          <w:color w:val="auto"/>
          <w:sz w:val="22"/>
        </w:rPr>
        <w:t xml:space="preserve">; </w:t>
      </w:r>
    </w:p>
    <w:p w:rsidR="00F23A46" w:rsidRPr="00FA74AF" w:rsidRDefault="005037B8" w:rsidP="00FA74AF">
      <w:pPr>
        <w:numPr>
          <w:ilvl w:val="0"/>
          <w:numId w:val="15"/>
        </w:numPr>
        <w:tabs>
          <w:tab w:val="left" w:pos="340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>
        <w:rPr>
          <w:rFonts w:cstheme="minorHAnsi"/>
          <w:b w:val="0"/>
          <w:bCs/>
          <w:color w:val="auto"/>
          <w:sz w:val="22"/>
        </w:rPr>
        <w:t>okres</w:t>
      </w:r>
      <w:r w:rsidR="007F4963" w:rsidRPr="00FA74AF">
        <w:rPr>
          <w:rFonts w:cstheme="minorHAnsi"/>
          <w:b w:val="0"/>
          <w:bCs/>
          <w:color w:val="auto"/>
          <w:sz w:val="22"/>
        </w:rPr>
        <w:t xml:space="preserve"> II t</w:t>
      </w:r>
      <w:r w:rsidR="008F67E9" w:rsidRPr="00FA74AF">
        <w:rPr>
          <w:rFonts w:cstheme="minorHAnsi"/>
          <w:b w:val="0"/>
          <w:bCs/>
          <w:color w:val="auto"/>
          <w:sz w:val="22"/>
        </w:rPr>
        <w:t xml:space="preserve">rwa od </w:t>
      </w:r>
      <w:r w:rsidR="00C961E9" w:rsidRPr="005432FC">
        <w:rPr>
          <w:rFonts w:cstheme="minorHAnsi"/>
          <w:b w:val="0"/>
          <w:bCs/>
          <w:color w:val="auto"/>
          <w:sz w:val="22"/>
        </w:rPr>
        <w:t xml:space="preserve">dnia po klasyfikacji śródrocznej, o której mowa w pkt </w:t>
      </w:r>
      <w:r w:rsidR="004E249D" w:rsidRPr="005432FC">
        <w:rPr>
          <w:rFonts w:cstheme="minorHAnsi"/>
          <w:b w:val="0"/>
          <w:bCs/>
          <w:color w:val="auto"/>
          <w:sz w:val="22"/>
        </w:rPr>
        <w:t>1,</w:t>
      </w:r>
      <w:r w:rsidR="007F4963" w:rsidRPr="005432FC">
        <w:rPr>
          <w:rFonts w:cstheme="minorHAnsi"/>
          <w:b w:val="0"/>
          <w:bCs/>
          <w:color w:val="auto"/>
          <w:sz w:val="22"/>
        </w:rPr>
        <w:t xml:space="preserve"> do zakończenia roku szkolnego. </w:t>
      </w:r>
    </w:p>
    <w:p w:rsidR="009819FC" w:rsidRPr="009E46B7" w:rsidRDefault="0023009C" w:rsidP="00AA30AD">
      <w:pPr>
        <w:pStyle w:val="Standard"/>
        <w:tabs>
          <w:tab w:val="left" w:pos="340"/>
        </w:tabs>
        <w:rPr>
          <w:rFonts w:asciiTheme="minorHAnsi" w:hAnsiTheme="minorHAnsi" w:cstheme="minorHAnsi"/>
          <w:color w:val="0000CC"/>
          <w:kern w:val="0"/>
          <w:sz w:val="22"/>
          <w:szCs w:val="22"/>
        </w:rPr>
      </w:pPr>
      <w:bookmarkStart w:id="5" w:name="_Hlk14858800"/>
      <w:bookmarkEnd w:id="4"/>
      <w:r w:rsidRPr="005432FC">
        <w:rPr>
          <w:rFonts w:asciiTheme="minorHAnsi" w:hAnsiTheme="minorHAnsi" w:cstheme="minorHAnsi"/>
          <w:kern w:val="0"/>
          <w:sz w:val="22"/>
          <w:szCs w:val="22"/>
        </w:rPr>
        <w:t xml:space="preserve">2a. </w:t>
      </w:r>
      <w:r w:rsidR="006C2B20" w:rsidRPr="009E46B7">
        <w:rPr>
          <w:rFonts w:asciiTheme="minorHAnsi" w:hAnsiTheme="minorHAnsi" w:cstheme="minorHAnsi"/>
          <w:color w:val="0000CC"/>
          <w:kern w:val="0"/>
          <w:sz w:val="22"/>
          <w:szCs w:val="22"/>
        </w:rPr>
        <w:tab/>
      </w:r>
      <w:r w:rsidR="006C2B20" w:rsidRPr="005432FC">
        <w:rPr>
          <w:rFonts w:asciiTheme="minorHAnsi" w:hAnsiTheme="minorHAnsi" w:cstheme="minorHAnsi"/>
          <w:kern w:val="0"/>
          <w:sz w:val="22"/>
          <w:szCs w:val="22"/>
        </w:rPr>
        <w:t>Dyrektor Szkoły wyznacza</w:t>
      </w:r>
      <w:r w:rsidR="000B6A15" w:rsidRPr="005432FC">
        <w:rPr>
          <w:rFonts w:asciiTheme="minorHAnsi" w:hAnsiTheme="minorHAnsi" w:cstheme="minorHAnsi"/>
          <w:kern w:val="0"/>
          <w:sz w:val="22"/>
          <w:szCs w:val="22"/>
        </w:rPr>
        <w:t xml:space="preserve"> datę</w:t>
      </w:r>
      <w:r w:rsidR="009E790C">
        <w:rPr>
          <w:rFonts w:asciiTheme="minorHAnsi" w:hAnsiTheme="minorHAnsi" w:cstheme="minorHAnsi"/>
          <w:kern w:val="0"/>
          <w:sz w:val="22"/>
          <w:szCs w:val="22"/>
        </w:rPr>
        <w:t xml:space="preserve"> zebrania Rady P</w:t>
      </w:r>
      <w:r w:rsidR="006C2B20" w:rsidRPr="005432FC">
        <w:rPr>
          <w:rFonts w:asciiTheme="minorHAnsi" w:hAnsiTheme="minorHAnsi" w:cstheme="minorHAnsi"/>
          <w:kern w:val="0"/>
          <w:sz w:val="22"/>
          <w:szCs w:val="22"/>
        </w:rPr>
        <w:t>edagogicznej w sprawie klasyfikacji</w:t>
      </w:r>
      <w:r w:rsidR="003518D8" w:rsidRPr="005432FC">
        <w:rPr>
          <w:rFonts w:asciiTheme="minorHAnsi" w:hAnsiTheme="minorHAnsi" w:cstheme="minorHAnsi"/>
          <w:kern w:val="0"/>
          <w:sz w:val="22"/>
          <w:szCs w:val="22"/>
        </w:rPr>
        <w:t xml:space="preserve"> śródrocznej</w:t>
      </w:r>
      <w:r w:rsidR="006C2B20" w:rsidRPr="005432FC">
        <w:rPr>
          <w:rFonts w:asciiTheme="minorHAnsi" w:hAnsiTheme="minorHAnsi" w:cstheme="minorHAnsi"/>
          <w:kern w:val="0"/>
          <w:sz w:val="22"/>
          <w:szCs w:val="22"/>
        </w:rPr>
        <w:t xml:space="preserve">, </w:t>
      </w:r>
      <w:r w:rsidR="005B7957">
        <w:rPr>
          <w:rFonts w:asciiTheme="minorHAnsi" w:hAnsiTheme="minorHAnsi" w:cstheme="minorHAnsi"/>
          <w:kern w:val="0"/>
          <w:sz w:val="22"/>
          <w:szCs w:val="22"/>
        </w:rPr>
        <w:t xml:space="preserve">          </w:t>
      </w:r>
      <w:r w:rsidR="006C2B20" w:rsidRPr="005432FC">
        <w:rPr>
          <w:rFonts w:asciiTheme="minorHAnsi" w:hAnsiTheme="minorHAnsi" w:cstheme="minorHAnsi"/>
          <w:kern w:val="0"/>
          <w:sz w:val="22"/>
          <w:szCs w:val="22"/>
        </w:rPr>
        <w:t>o któr</w:t>
      </w:r>
      <w:r w:rsidR="003518D8" w:rsidRPr="005432FC">
        <w:rPr>
          <w:rFonts w:asciiTheme="minorHAnsi" w:hAnsiTheme="minorHAnsi" w:cstheme="minorHAnsi"/>
          <w:kern w:val="0"/>
          <w:sz w:val="22"/>
          <w:szCs w:val="22"/>
        </w:rPr>
        <w:t>ej</w:t>
      </w:r>
      <w:r w:rsidR="006C2B20" w:rsidRPr="005432FC">
        <w:rPr>
          <w:rFonts w:asciiTheme="minorHAnsi" w:hAnsiTheme="minorHAnsi" w:cstheme="minorHAnsi"/>
          <w:kern w:val="0"/>
          <w:sz w:val="22"/>
          <w:szCs w:val="22"/>
        </w:rPr>
        <w:t xml:space="preserve"> mowa w ust. </w:t>
      </w:r>
      <w:r w:rsidR="009E46B7" w:rsidRPr="005432FC">
        <w:rPr>
          <w:rFonts w:asciiTheme="minorHAnsi" w:hAnsiTheme="minorHAnsi" w:cstheme="minorHAnsi"/>
          <w:kern w:val="0"/>
          <w:sz w:val="22"/>
          <w:szCs w:val="22"/>
        </w:rPr>
        <w:t>2 pkt 1</w:t>
      </w:r>
      <w:r w:rsidR="00B21233" w:rsidRPr="005432FC">
        <w:rPr>
          <w:rFonts w:asciiTheme="minorHAnsi" w:hAnsiTheme="minorHAnsi" w:cstheme="minorHAnsi"/>
          <w:kern w:val="0"/>
          <w:sz w:val="22"/>
          <w:szCs w:val="22"/>
        </w:rPr>
        <w:t xml:space="preserve"> oraz </w:t>
      </w:r>
      <w:r w:rsidR="00AA30AD" w:rsidRPr="005432FC">
        <w:rPr>
          <w:rFonts w:asciiTheme="minorHAnsi" w:hAnsiTheme="minorHAnsi" w:cstheme="minorHAnsi"/>
          <w:kern w:val="0"/>
          <w:sz w:val="22"/>
          <w:szCs w:val="22"/>
        </w:rPr>
        <w:t xml:space="preserve">datę </w:t>
      </w:r>
      <w:r w:rsidR="00B93975">
        <w:rPr>
          <w:rFonts w:asciiTheme="minorHAnsi" w:hAnsiTheme="minorHAnsi" w:cstheme="minorHAnsi"/>
          <w:kern w:val="0"/>
          <w:sz w:val="22"/>
          <w:szCs w:val="22"/>
        </w:rPr>
        <w:t>zebrania Rady P</w:t>
      </w:r>
      <w:r w:rsidR="00B21233" w:rsidRPr="005432FC">
        <w:rPr>
          <w:rFonts w:asciiTheme="minorHAnsi" w:hAnsiTheme="minorHAnsi" w:cstheme="minorHAnsi"/>
          <w:kern w:val="0"/>
          <w:sz w:val="22"/>
          <w:szCs w:val="22"/>
        </w:rPr>
        <w:t>edagogicznej w sprawie klasyfikacji rocznej</w:t>
      </w:r>
      <w:r w:rsidR="006C2B20" w:rsidRPr="005432FC">
        <w:rPr>
          <w:rFonts w:asciiTheme="minorHAnsi" w:hAnsiTheme="minorHAnsi" w:cstheme="minorHAnsi"/>
          <w:kern w:val="0"/>
          <w:sz w:val="22"/>
          <w:szCs w:val="22"/>
        </w:rPr>
        <w:t>.</w:t>
      </w:r>
    </w:p>
    <w:p w:rsidR="00271680" w:rsidRPr="00886B09" w:rsidRDefault="001D4887">
      <w:pPr>
        <w:pStyle w:val="Standard"/>
        <w:numPr>
          <w:ilvl w:val="0"/>
          <w:numId w:val="14"/>
        </w:numPr>
        <w:tabs>
          <w:tab w:val="left" w:pos="340"/>
        </w:tabs>
        <w:rPr>
          <w:rFonts w:asciiTheme="minorHAnsi" w:hAnsiTheme="minorHAnsi" w:cstheme="minorHAnsi"/>
          <w:kern w:val="0"/>
          <w:sz w:val="22"/>
          <w:szCs w:val="22"/>
        </w:rPr>
      </w:pPr>
      <w:r w:rsidRPr="00886B09">
        <w:rPr>
          <w:rFonts w:asciiTheme="minorHAnsi" w:hAnsiTheme="minorHAnsi" w:cstheme="minorHAnsi"/>
          <w:sz w:val="22"/>
          <w:szCs w:val="22"/>
        </w:rPr>
        <w:t>Z</w:t>
      </w:r>
      <w:r w:rsidR="0001169E" w:rsidRPr="00886B09">
        <w:rPr>
          <w:rFonts w:asciiTheme="minorHAnsi" w:hAnsiTheme="minorHAnsi" w:cstheme="minorHAnsi"/>
          <w:kern w:val="0"/>
          <w:sz w:val="22"/>
          <w:szCs w:val="22"/>
        </w:rPr>
        <w:t xml:space="preserve">ajęcia dydaktyczno-wychowawcze rozpoczynają </w:t>
      </w:r>
      <w:r w:rsidR="009D1B0B" w:rsidRPr="00886B09">
        <w:rPr>
          <w:rFonts w:asciiTheme="minorHAnsi" w:hAnsiTheme="minorHAnsi" w:cstheme="minorHAnsi"/>
          <w:kern w:val="0"/>
          <w:sz w:val="22"/>
          <w:szCs w:val="22"/>
        </w:rPr>
        <w:t xml:space="preserve">się w pierwszym powszednim dniu </w:t>
      </w:r>
      <w:r w:rsidR="004B6E30">
        <w:rPr>
          <w:rFonts w:asciiTheme="minorHAnsi" w:hAnsiTheme="minorHAnsi" w:cstheme="minorHAnsi"/>
          <w:kern w:val="0"/>
          <w:sz w:val="22"/>
          <w:szCs w:val="22"/>
        </w:rPr>
        <w:t xml:space="preserve">września, </w:t>
      </w:r>
      <w:r w:rsidR="00394126">
        <w:rPr>
          <w:rFonts w:asciiTheme="minorHAnsi" w:hAnsiTheme="minorHAnsi" w:cstheme="minorHAnsi"/>
          <w:kern w:val="0"/>
          <w:sz w:val="22"/>
          <w:szCs w:val="22"/>
        </w:rPr>
        <w:t>a</w:t>
      </w:r>
      <w:r w:rsidR="0056501D">
        <w:rPr>
          <w:rFonts w:asciiTheme="minorHAnsi" w:hAnsiTheme="minorHAnsi" w:cstheme="minorHAnsi"/>
          <w:kern w:val="0"/>
          <w:sz w:val="22"/>
          <w:szCs w:val="22"/>
        </w:rPr>
        <w:t> </w:t>
      </w:r>
      <w:r w:rsidR="0001169E" w:rsidRPr="00886B09">
        <w:rPr>
          <w:rFonts w:asciiTheme="minorHAnsi" w:hAnsiTheme="minorHAnsi" w:cstheme="minorHAnsi"/>
          <w:kern w:val="0"/>
          <w:sz w:val="22"/>
          <w:szCs w:val="22"/>
        </w:rPr>
        <w:t xml:space="preserve">kończą w najbliższy piątek po dniu 20 czerwca. Jeżeli pierwszy dzień września wypada w piątek lub </w:t>
      </w:r>
      <w:r w:rsidR="0001169E" w:rsidRPr="00886B09">
        <w:rPr>
          <w:rFonts w:asciiTheme="minorHAnsi" w:hAnsiTheme="minorHAnsi" w:cstheme="minorHAnsi"/>
          <w:kern w:val="0"/>
          <w:sz w:val="22"/>
          <w:szCs w:val="22"/>
        </w:rPr>
        <w:lastRenderedPageBreak/>
        <w:t xml:space="preserve">sobotę, zajęcia dydaktyczno-wychowawcze rozpoczynają </w:t>
      </w:r>
      <w:r w:rsidR="0001488E" w:rsidRPr="00886B09">
        <w:rPr>
          <w:rFonts w:asciiTheme="minorHAnsi" w:hAnsiTheme="minorHAnsi" w:cstheme="minorHAnsi"/>
          <w:kern w:val="0"/>
          <w:sz w:val="22"/>
          <w:szCs w:val="22"/>
        </w:rPr>
        <w:t>się w</w:t>
      </w:r>
      <w:r w:rsidR="0001169E" w:rsidRPr="00886B09">
        <w:rPr>
          <w:rFonts w:asciiTheme="minorHAnsi" w:hAnsiTheme="minorHAnsi" w:cstheme="minorHAnsi"/>
          <w:kern w:val="0"/>
          <w:sz w:val="22"/>
          <w:szCs w:val="22"/>
        </w:rPr>
        <w:t xml:space="preserve"> najbliższy poniedziałek po dniu 1</w:t>
      </w:r>
      <w:r w:rsidR="0056501D">
        <w:rPr>
          <w:rFonts w:asciiTheme="minorHAnsi" w:hAnsiTheme="minorHAnsi" w:cstheme="minorHAnsi"/>
          <w:kern w:val="0"/>
          <w:sz w:val="22"/>
          <w:szCs w:val="22"/>
        </w:rPr>
        <w:t> </w:t>
      </w:r>
      <w:r w:rsidR="0001169E" w:rsidRPr="00886B09">
        <w:rPr>
          <w:rFonts w:asciiTheme="minorHAnsi" w:hAnsiTheme="minorHAnsi" w:cstheme="minorHAnsi"/>
          <w:kern w:val="0"/>
          <w:sz w:val="22"/>
          <w:szCs w:val="22"/>
        </w:rPr>
        <w:t>września.</w:t>
      </w:r>
      <w:bookmarkEnd w:id="5"/>
    </w:p>
    <w:p w:rsidR="00271680" w:rsidRPr="00394126" w:rsidRDefault="004E66AF">
      <w:pPr>
        <w:pStyle w:val="Standard"/>
        <w:numPr>
          <w:ilvl w:val="0"/>
          <w:numId w:val="14"/>
        </w:numPr>
        <w:tabs>
          <w:tab w:val="left" w:pos="340"/>
        </w:tabs>
        <w:rPr>
          <w:rFonts w:asciiTheme="minorHAnsi" w:hAnsiTheme="minorHAnsi" w:cstheme="minorHAnsi"/>
          <w:kern w:val="0"/>
          <w:sz w:val="22"/>
          <w:szCs w:val="22"/>
        </w:rPr>
      </w:pPr>
      <w:r w:rsidRPr="00394126">
        <w:rPr>
          <w:rFonts w:asciiTheme="minorHAnsi" w:eastAsia="TimesNewRoman" w:hAnsiTheme="minorHAnsi" w:cstheme="minorHAnsi"/>
          <w:sz w:val="22"/>
          <w:szCs w:val="22"/>
        </w:rPr>
        <w:t>Jeżeli czwartek bezpośrednio poprzedzający najbliższy piątek po dniu 20 czerwca jest dniem ustawowo wolnym od pracy, zajęcia dydaktyczno-wychowawcze kończą się w środę poprzedzającą ten dzień.</w:t>
      </w:r>
    </w:p>
    <w:p w:rsidR="00271680" w:rsidRPr="00394126" w:rsidRDefault="009E790C">
      <w:pPr>
        <w:pStyle w:val="Standard"/>
        <w:numPr>
          <w:ilvl w:val="0"/>
          <w:numId w:val="14"/>
        </w:numPr>
        <w:tabs>
          <w:tab w:val="left" w:pos="340"/>
        </w:tabs>
        <w:rPr>
          <w:rFonts w:asciiTheme="minorHAnsi" w:hAnsiTheme="minorHAnsi" w:cstheme="minorHAnsi"/>
          <w:kern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Dyrektor s</w:t>
      </w:r>
      <w:r w:rsidR="00E83AE7" w:rsidRPr="00394126">
        <w:rPr>
          <w:rFonts w:asciiTheme="minorHAnsi" w:hAnsiTheme="minorHAnsi" w:cstheme="minorHAnsi"/>
          <w:sz w:val="22"/>
          <w:szCs w:val="22"/>
        </w:rPr>
        <w:t>zkoły po zasię</w:t>
      </w:r>
      <w:r w:rsidR="007F4963" w:rsidRPr="00394126">
        <w:rPr>
          <w:rFonts w:asciiTheme="minorHAnsi" w:hAnsiTheme="minorHAnsi" w:cstheme="minorHAnsi"/>
          <w:sz w:val="22"/>
          <w:szCs w:val="22"/>
        </w:rPr>
        <w:t xml:space="preserve">gnięciu opinii </w:t>
      </w:r>
      <w:r w:rsidR="004303C6" w:rsidRPr="00394126">
        <w:rPr>
          <w:rFonts w:asciiTheme="minorHAnsi" w:hAnsiTheme="minorHAnsi" w:cstheme="minorHAnsi"/>
          <w:sz w:val="22"/>
          <w:szCs w:val="22"/>
        </w:rPr>
        <w:t>Rady P</w:t>
      </w:r>
      <w:r w:rsidR="007F4963" w:rsidRPr="00394126">
        <w:rPr>
          <w:rFonts w:asciiTheme="minorHAnsi" w:hAnsiTheme="minorHAnsi" w:cstheme="minorHAnsi"/>
          <w:sz w:val="22"/>
          <w:szCs w:val="22"/>
        </w:rPr>
        <w:t xml:space="preserve">edagogicznej, </w:t>
      </w:r>
      <w:r w:rsidR="004303C6" w:rsidRPr="00394126">
        <w:rPr>
          <w:rFonts w:asciiTheme="minorHAnsi" w:hAnsiTheme="minorHAnsi" w:cstheme="minorHAnsi"/>
          <w:sz w:val="22"/>
          <w:szCs w:val="22"/>
        </w:rPr>
        <w:t>R</w:t>
      </w:r>
      <w:r w:rsidR="007F4963" w:rsidRPr="00394126">
        <w:rPr>
          <w:rFonts w:asciiTheme="minorHAnsi" w:hAnsiTheme="minorHAnsi" w:cstheme="minorHAnsi"/>
          <w:sz w:val="22"/>
          <w:szCs w:val="22"/>
        </w:rPr>
        <w:t xml:space="preserve">ady </w:t>
      </w:r>
      <w:r w:rsidR="004303C6" w:rsidRPr="00394126">
        <w:rPr>
          <w:rFonts w:asciiTheme="minorHAnsi" w:hAnsiTheme="minorHAnsi" w:cstheme="minorHAnsi"/>
          <w:sz w:val="22"/>
          <w:szCs w:val="22"/>
        </w:rPr>
        <w:t>R</w:t>
      </w:r>
      <w:r w:rsidR="007F4963" w:rsidRPr="00394126">
        <w:rPr>
          <w:rFonts w:asciiTheme="minorHAnsi" w:hAnsiTheme="minorHAnsi" w:cstheme="minorHAnsi"/>
          <w:sz w:val="22"/>
          <w:szCs w:val="22"/>
        </w:rPr>
        <w:t xml:space="preserve">odziców i </w:t>
      </w:r>
      <w:r w:rsidR="004303C6" w:rsidRPr="00394126">
        <w:rPr>
          <w:rFonts w:asciiTheme="minorHAnsi" w:hAnsiTheme="minorHAnsi" w:cstheme="minorHAnsi"/>
          <w:sz w:val="22"/>
          <w:szCs w:val="22"/>
        </w:rPr>
        <w:t>S</w:t>
      </w:r>
      <w:r w:rsidR="007F4963" w:rsidRPr="00394126">
        <w:rPr>
          <w:rFonts w:asciiTheme="minorHAnsi" w:hAnsiTheme="minorHAnsi" w:cstheme="minorHAnsi"/>
          <w:sz w:val="22"/>
          <w:szCs w:val="22"/>
        </w:rPr>
        <w:t xml:space="preserve">amorządu </w:t>
      </w:r>
      <w:r w:rsidR="004303C6" w:rsidRPr="00394126">
        <w:rPr>
          <w:rFonts w:asciiTheme="minorHAnsi" w:hAnsiTheme="minorHAnsi" w:cstheme="minorHAnsi"/>
          <w:sz w:val="22"/>
          <w:szCs w:val="22"/>
        </w:rPr>
        <w:t>U</w:t>
      </w:r>
      <w:r w:rsidR="007F4963" w:rsidRPr="00394126">
        <w:rPr>
          <w:rFonts w:asciiTheme="minorHAnsi" w:hAnsiTheme="minorHAnsi" w:cstheme="minorHAnsi"/>
          <w:sz w:val="22"/>
          <w:szCs w:val="22"/>
        </w:rPr>
        <w:t xml:space="preserve">czniowskiego, biorąc pod uwagę warunki lokalowe i możliwości </w:t>
      </w:r>
      <w:r w:rsidR="0001488E" w:rsidRPr="00394126">
        <w:rPr>
          <w:rFonts w:asciiTheme="minorHAnsi" w:hAnsiTheme="minorHAnsi" w:cstheme="minorHAnsi"/>
          <w:sz w:val="22"/>
          <w:szCs w:val="22"/>
        </w:rPr>
        <w:t>organizacyjne szkoły</w:t>
      </w:r>
      <w:r w:rsidR="007F4963" w:rsidRPr="00394126">
        <w:rPr>
          <w:rFonts w:asciiTheme="minorHAnsi" w:hAnsiTheme="minorHAnsi" w:cstheme="minorHAnsi"/>
          <w:sz w:val="22"/>
          <w:szCs w:val="22"/>
        </w:rPr>
        <w:t>, może</w:t>
      </w:r>
      <w:r w:rsidR="00E83AE7" w:rsidRPr="00394126">
        <w:rPr>
          <w:rFonts w:asciiTheme="minorHAnsi" w:hAnsiTheme="minorHAnsi" w:cstheme="minorHAnsi"/>
          <w:sz w:val="22"/>
          <w:szCs w:val="22"/>
        </w:rPr>
        <w:t>,</w:t>
      </w:r>
      <w:r w:rsidR="007F4963" w:rsidRPr="00394126">
        <w:rPr>
          <w:rFonts w:asciiTheme="minorHAnsi" w:hAnsiTheme="minorHAnsi" w:cstheme="minorHAnsi"/>
          <w:sz w:val="22"/>
          <w:szCs w:val="22"/>
        </w:rPr>
        <w:t xml:space="preserve"> </w:t>
      </w:r>
      <w:r w:rsidR="005B7957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7F4963" w:rsidRPr="00394126">
        <w:rPr>
          <w:rFonts w:asciiTheme="minorHAnsi" w:hAnsiTheme="minorHAnsi" w:cstheme="minorHAnsi"/>
          <w:sz w:val="22"/>
          <w:szCs w:val="22"/>
        </w:rPr>
        <w:t>w danym roku szkolnym, ustalić dodatkowe</w:t>
      </w:r>
      <w:r w:rsidR="00E83AE7" w:rsidRPr="00394126">
        <w:rPr>
          <w:rFonts w:asciiTheme="minorHAnsi" w:hAnsiTheme="minorHAnsi" w:cstheme="minorHAnsi"/>
          <w:sz w:val="22"/>
          <w:szCs w:val="22"/>
        </w:rPr>
        <w:t xml:space="preserve"> dni wolne od zajęć dydaktyczno</w:t>
      </w:r>
      <w:r w:rsidR="007F4963" w:rsidRPr="00394126">
        <w:rPr>
          <w:rFonts w:asciiTheme="minorHAnsi" w:hAnsiTheme="minorHAnsi" w:cstheme="minorHAnsi"/>
          <w:sz w:val="22"/>
          <w:szCs w:val="22"/>
        </w:rPr>
        <w:t>–wychowawczych,</w:t>
      </w:r>
      <w:r w:rsidR="005B7957">
        <w:rPr>
          <w:rFonts w:asciiTheme="minorHAnsi" w:hAnsiTheme="minorHAnsi" w:cstheme="minorHAnsi"/>
          <w:sz w:val="22"/>
          <w:szCs w:val="22"/>
        </w:rPr>
        <w:t xml:space="preserve">          </w:t>
      </w:r>
      <w:r w:rsidR="007F4963" w:rsidRPr="00394126">
        <w:rPr>
          <w:rFonts w:asciiTheme="minorHAnsi" w:hAnsiTheme="minorHAnsi" w:cstheme="minorHAnsi"/>
          <w:sz w:val="22"/>
          <w:szCs w:val="22"/>
        </w:rPr>
        <w:t xml:space="preserve"> w wymiarze do 8 dni. W tych dniach szkoła ma obowiązek zorganizowania zajęć wychowawczo – opiekuńczych. </w:t>
      </w:r>
    </w:p>
    <w:p w:rsidR="00D909AA" w:rsidRPr="00D02422" w:rsidRDefault="007F4963">
      <w:pPr>
        <w:pStyle w:val="Standard"/>
        <w:numPr>
          <w:ilvl w:val="0"/>
          <w:numId w:val="14"/>
        </w:numPr>
        <w:tabs>
          <w:tab w:val="left" w:pos="340"/>
        </w:tabs>
        <w:rPr>
          <w:rFonts w:asciiTheme="minorHAnsi" w:hAnsiTheme="minorHAnsi" w:cstheme="minorHAnsi"/>
          <w:kern w:val="0"/>
          <w:sz w:val="22"/>
          <w:szCs w:val="22"/>
        </w:rPr>
      </w:pPr>
      <w:r w:rsidRPr="00394126">
        <w:rPr>
          <w:rFonts w:asciiTheme="minorHAnsi" w:hAnsiTheme="minorHAnsi" w:cstheme="minorHAnsi"/>
          <w:sz w:val="22"/>
          <w:szCs w:val="22"/>
        </w:rPr>
        <w:t>Dyrektor szkoły, w terminie do 30 września informuje nauczycieli, uczniów oraz ich rodziców o</w:t>
      </w:r>
      <w:r w:rsidR="004E5C3C">
        <w:rPr>
          <w:rFonts w:asciiTheme="minorHAnsi" w:hAnsiTheme="minorHAnsi" w:cstheme="minorHAnsi"/>
          <w:sz w:val="22"/>
          <w:szCs w:val="22"/>
        </w:rPr>
        <w:t> </w:t>
      </w:r>
      <w:r w:rsidRPr="00394126">
        <w:rPr>
          <w:rFonts w:asciiTheme="minorHAnsi" w:hAnsiTheme="minorHAnsi" w:cstheme="minorHAnsi"/>
          <w:sz w:val="22"/>
          <w:szCs w:val="22"/>
        </w:rPr>
        <w:t xml:space="preserve">ustalonych w danym roku szkolnym dodatkowych dniach wolnych od zajęć dydaktyczno– wychowawczych. </w:t>
      </w:r>
    </w:p>
    <w:p w:rsidR="005432FC" w:rsidRDefault="005432FC" w:rsidP="00141477">
      <w:pPr>
        <w:pStyle w:val="AParagraf"/>
      </w:pPr>
    </w:p>
    <w:p w:rsidR="005432FC" w:rsidRDefault="005432FC" w:rsidP="00141477">
      <w:pPr>
        <w:pStyle w:val="AParagraf"/>
      </w:pPr>
    </w:p>
    <w:p w:rsidR="0001169E" w:rsidRPr="00D909AA" w:rsidRDefault="00AF513C" w:rsidP="00141477">
      <w:pPr>
        <w:pStyle w:val="AParagraf"/>
      </w:pPr>
      <w:r w:rsidRPr="00D909AA">
        <w:t>§ 39</w:t>
      </w:r>
    </w:p>
    <w:p w:rsidR="00F94946" w:rsidRDefault="0047318F" w:rsidP="007062EF">
      <w:pPr>
        <w:pStyle w:val="Akapitzlist"/>
        <w:numPr>
          <w:ilvl w:val="0"/>
          <w:numId w:val="304"/>
        </w:numPr>
        <w:tabs>
          <w:tab w:val="left" w:pos="284"/>
        </w:tabs>
        <w:spacing w:after="120"/>
        <w:rPr>
          <w:rFonts w:cstheme="minorHAnsi"/>
          <w:bCs/>
        </w:rPr>
      </w:pPr>
      <w:r w:rsidRPr="004B6E30">
        <w:rPr>
          <w:rFonts w:cstheme="minorHAnsi"/>
          <w:bCs/>
        </w:rPr>
        <w:t xml:space="preserve">W przypadkach uzasadnionych nadzwyczajnymi okolicznościami zagrażającymi życiu lub zdrowiu uczniów realizacja zajęć może odbywać się z wykorzystaniem metod i technik kształcenia na odległość, zgodnie z przepisami art. 125a ustawy – Prawo oświatowe oraz rozporządzeniem ministra właściwego do spraw oświaty i wychowania w sprawie organizowania i prowadzenia zajęć </w:t>
      </w:r>
      <w:r w:rsidR="002B030B">
        <w:rPr>
          <w:rFonts w:cstheme="minorHAnsi"/>
          <w:bCs/>
        </w:rPr>
        <w:t xml:space="preserve">                  </w:t>
      </w:r>
      <w:r w:rsidRPr="004B6E30">
        <w:rPr>
          <w:rFonts w:cstheme="minorHAnsi"/>
          <w:bCs/>
        </w:rPr>
        <w:t xml:space="preserve">z wykorzystaniem metod i technik kształcenia na odległość. </w:t>
      </w:r>
    </w:p>
    <w:p w:rsidR="004B6E30" w:rsidRPr="004B6E30" w:rsidRDefault="004B6E30" w:rsidP="007062EF">
      <w:pPr>
        <w:numPr>
          <w:ilvl w:val="0"/>
          <w:numId w:val="304"/>
        </w:numPr>
        <w:tabs>
          <w:tab w:val="left" w:pos="28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5432FC">
        <w:rPr>
          <w:rFonts w:cstheme="minorHAnsi"/>
          <w:b w:val="0"/>
          <w:bCs/>
          <w:color w:val="auto"/>
          <w:sz w:val="22"/>
        </w:rPr>
        <w:t xml:space="preserve">Zajęcia z wykorzystaniem metod i technik kształcenia na odległość są organizowane </w:t>
      </w:r>
      <w:r w:rsidR="002B030B">
        <w:rPr>
          <w:rFonts w:cstheme="minorHAnsi"/>
          <w:b w:val="0"/>
          <w:bCs/>
          <w:color w:val="auto"/>
          <w:sz w:val="22"/>
        </w:rPr>
        <w:t xml:space="preserve">                            </w:t>
      </w:r>
      <w:r w:rsidRPr="005432FC">
        <w:rPr>
          <w:rFonts w:cstheme="minorHAnsi"/>
          <w:b w:val="0"/>
          <w:bCs/>
          <w:color w:val="auto"/>
          <w:sz w:val="22"/>
        </w:rPr>
        <w:t>z uwzględnieniem w szczególności:</w:t>
      </w:r>
    </w:p>
    <w:p w:rsidR="0047318F" w:rsidRPr="005432FC" w:rsidRDefault="0047318F" w:rsidP="007062EF">
      <w:pPr>
        <w:pStyle w:val="Akapitzlist"/>
        <w:numPr>
          <w:ilvl w:val="0"/>
          <w:numId w:val="259"/>
        </w:numPr>
        <w:tabs>
          <w:tab w:val="left" w:pos="284"/>
        </w:tabs>
        <w:spacing w:after="120"/>
        <w:ind w:hanging="357"/>
        <w:rPr>
          <w:rFonts w:cstheme="minorHAnsi"/>
          <w:bCs/>
        </w:rPr>
      </w:pPr>
      <w:r w:rsidRPr="005432FC">
        <w:rPr>
          <w:rFonts w:cstheme="minorHAnsi"/>
          <w:bCs/>
        </w:rPr>
        <w:t>równomiernego obciążenia uczniów zajęciami w poszczególnych dniach tygodnia;</w:t>
      </w:r>
    </w:p>
    <w:p w:rsidR="0047318F" w:rsidRPr="005432FC" w:rsidRDefault="0047318F" w:rsidP="007062EF">
      <w:pPr>
        <w:pStyle w:val="Akapitzlist"/>
        <w:numPr>
          <w:ilvl w:val="0"/>
          <w:numId w:val="259"/>
        </w:numPr>
        <w:tabs>
          <w:tab w:val="left" w:pos="284"/>
        </w:tabs>
        <w:spacing w:after="120"/>
        <w:rPr>
          <w:rFonts w:cstheme="minorHAnsi"/>
          <w:bCs/>
        </w:rPr>
      </w:pPr>
      <w:r w:rsidRPr="005432FC">
        <w:rPr>
          <w:rFonts w:cstheme="minorHAnsi"/>
          <w:bCs/>
        </w:rPr>
        <w:t>zróżnicowania zajęć w każdym dniu;</w:t>
      </w:r>
    </w:p>
    <w:p w:rsidR="0047318F" w:rsidRPr="005432FC" w:rsidRDefault="0047318F" w:rsidP="007062EF">
      <w:pPr>
        <w:pStyle w:val="Akapitzlist"/>
        <w:numPr>
          <w:ilvl w:val="0"/>
          <w:numId w:val="259"/>
        </w:numPr>
        <w:tabs>
          <w:tab w:val="left" w:pos="284"/>
        </w:tabs>
        <w:spacing w:after="120"/>
        <w:rPr>
          <w:rFonts w:cstheme="minorHAnsi"/>
          <w:bCs/>
        </w:rPr>
      </w:pPr>
      <w:r w:rsidRPr="005432FC">
        <w:rPr>
          <w:rFonts w:cstheme="minorHAnsi"/>
          <w:bCs/>
        </w:rPr>
        <w:t>możliwości psychofizycznych uczniów podejmowania intensywnego wysiłku umysłowego w ciągu dnia;</w:t>
      </w:r>
    </w:p>
    <w:p w:rsidR="0047318F" w:rsidRPr="005432FC" w:rsidRDefault="0047318F" w:rsidP="007062EF">
      <w:pPr>
        <w:pStyle w:val="Akapitzlist"/>
        <w:numPr>
          <w:ilvl w:val="0"/>
          <w:numId w:val="259"/>
        </w:numPr>
        <w:tabs>
          <w:tab w:val="left" w:pos="284"/>
        </w:tabs>
        <w:spacing w:after="120"/>
        <w:rPr>
          <w:rFonts w:cstheme="minorHAnsi"/>
          <w:bCs/>
        </w:rPr>
      </w:pPr>
      <w:r w:rsidRPr="005432FC">
        <w:rPr>
          <w:rFonts w:cstheme="minorHAnsi"/>
          <w:bCs/>
        </w:rPr>
        <w:t>łączenia przemiennego kształcenia z użyciem monitorów ekranowych i bez ich użycia;</w:t>
      </w:r>
    </w:p>
    <w:p w:rsidR="0047318F" w:rsidRPr="005432FC" w:rsidRDefault="0047318F" w:rsidP="007062EF">
      <w:pPr>
        <w:pStyle w:val="Akapitzlist"/>
        <w:numPr>
          <w:ilvl w:val="0"/>
          <w:numId w:val="259"/>
        </w:numPr>
        <w:tabs>
          <w:tab w:val="left" w:pos="284"/>
        </w:tabs>
        <w:spacing w:after="120"/>
        <w:rPr>
          <w:rFonts w:cstheme="minorHAnsi"/>
          <w:bCs/>
        </w:rPr>
      </w:pPr>
      <w:r w:rsidRPr="005432FC">
        <w:rPr>
          <w:rFonts w:cstheme="minorHAnsi"/>
          <w:bCs/>
        </w:rPr>
        <w:t>ograniczeń wynikających ze specyfiki zajęć;</w:t>
      </w:r>
    </w:p>
    <w:p w:rsidR="00F94946" w:rsidRPr="00E5309B" w:rsidRDefault="0047318F" w:rsidP="007062EF">
      <w:pPr>
        <w:pStyle w:val="Akapitzlist"/>
        <w:numPr>
          <w:ilvl w:val="0"/>
          <w:numId w:val="259"/>
        </w:numPr>
        <w:tabs>
          <w:tab w:val="left" w:pos="284"/>
        </w:tabs>
        <w:spacing w:after="120"/>
        <w:ind w:hanging="357"/>
        <w:rPr>
          <w:rFonts w:cstheme="minorHAnsi"/>
          <w:bCs/>
        </w:rPr>
      </w:pPr>
      <w:r w:rsidRPr="005432FC">
        <w:rPr>
          <w:rFonts w:cstheme="minorHAnsi"/>
          <w:bCs/>
        </w:rPr>
        <w:t>konieczności zapewnienia bezpieczeństwa wynikającego ze specyfiki zajęć.</w:t>
      </w:r>
    </w:p>
    <w:p w:rsidR="0047318F" w:rsidRPr="004B6E30" w:rsidRDefault="0047318F" w:rsidP="007062EF">
      <w:pPr>
        <w:pStyle w:val="Akapitzlist"/>
        <w:numPr>
          <w:ilvl w:val="0"/>
          <w:numId w:val="304"/>
        </w:numPr>
        <w:tabs>
          <w:tab w:val="left" w:pos="284"/>
        </w:tabs>
        <w:spacing w:after="120"/>
        <w:rPr>
          <w:rFonts w:cstheme="minorHAnsi"/>
          <w:bCs/>
        </w:rPr>
      </w:pPr>
      <w:r w:rsidRPr="004B6E30">
        <w:rPr>
          <w:rFonts w:cstheme="minorHAnsi"/>
          <w:bCs/>
        </w:rPr>
        <w:t>Zajęcia z wykorzystaniem metod i technik kształcenia na odległość, o których mowa w ust. 1, są realizowane:</w:t>
      </w:r>
    </w:p>
    <w:p w:rsidR="0047318F" w:rsidRPr="005432FC" w:rsidRDefault="0047318F" w:rsidP="007062EF">
      <w:pPr>
        <w:pStyle w:val="Akapitzlist"/>
        <w:numPr>
          <w:ilvl w:val="0"/>
          <w:numId w:val="260"/>
        </w:numPr>
        <w:tabs>
          <w:tab w:val="left" w:pos="284"/>
        </w:tabs>
        <w:spacing w:after="120"/>
        <w:ind w:hanging="357"/>
        <w:rPr>
          <w:rFonts w:cstheme="minorHAnsi"/>
          <w:bCs/>
        </w:rPr>
      </w:pPr>
      <w:r w:rsidRPr="005432FC">
        <w:rPr>
          <w:rFonts w:cstheme="minorHAnsi"/>
          <w:bCs/>
        </w:rPr>
        <w:t>z wykorzystaniem narzędzia informatycznego, o którym mowa w art. 44a ust. 1 ustawy – Prawo oświatowe, lub</w:t>
      </w:r>
    </w:p>
    <w:p w:rsidR="0047318F" w:rsidRPr="005432FC" w:rsidRDefault="0047318F" w:rsidP="007062EF">
      <w:pPr>
        <w:pStyle w:val="Akapitzlist"/>
        <w:numPr>
          <w:ilvl w:val="0"/>
          <w:numId w:val="260"/>
        </w:numPr>
        <w:tabs>
          <w:tab w:val="left" w:pos="284"/>
        </w:tabs>
        <w:spacing w:after="120"/>
        <w:ind w:hanging="357"/>
        <w:rPr>
          <w:rFonts w:cstheme="minorHAnsi"/>
          <w:bCs/>
        </w:rPr>
      </w:pPr>
      <w:r w:rsidRPr="005432FC">
        <w:rPr>
          <w:rFonts w:cstheme="minorHAnsi"/>
          <w:bCs/>
        </w:rPr>
        <w:t>z wykorzystaniem środków komunikacji elektronicznej zapewniających wymianę informacji między nauczycielem, uczniem i rodzicem, lub</w:t>
      </w:r>
    </w:p>
    <w:p w:rsidR="006C5E82" w:rsidRPr="005432FC" w:rsidRDefault="0047318F" w:rsidP="007062EF">
      <w:pPr>
        <w:pStyle w:val="Akapitzlist"/>
        <w:numPr>
          <w:ilvl w:val="0"/>
          <w:numId w:val="260"/>
        </w:numPr>
        <w:tabs>
          <w:tab w:val="left" w:pos="284"/>
        </w:tabs>
        <w:spacing w:after="120"/>
        <w:rPr>
          <w:rFonts w:cstheme="minorHAnsi"/>
          <w:bCs/>
        </w:rPr>
      </w:pPr>
      <w:r w:rsidRPr="005432FC">
        <w:rPr>
          <w:rFonts w:cstheme="minorHAnsi"/>
          <w:bCs/>
        </w:rPr>
        <w:t>przez podejmowanie przez ucznia aktywności określonych przez nauczyciela potwierdzających zapoznanie się ze wskazanym materiałem lub wykonanie określonych działań, lub</w:t>
      </w:r>
    </w:p>
    <w:p w:rsidR="00F94946" w:rsidRPr="00E5309B" w:rsidRDefault="0047318F" w:rsidP="007062EF">
      <w:pPr>
        <w:pStyle w:val="Akapitzlist"/>
        <w:numPr>
          <w:ilvl w:val="0"/>
          <w:numId w:val="260"/>
        </w:numPr>
        <w:tabs>
          <w:tab w:val="left" w:pos="284"/>
        </w:tabs>
        <w:spacing w:after="120"/>
        <w:rPr>
          <w:rFonts w:cstheme="minorHAnsi"/>
          <w:bCs/>
        </w:rPr>
      </w:pPr>
      <w:r w:rsidRPr="005432FC">
        <w:rPr>
          <w:rFonts w:cstheme="minorHAnsi"/>
          <w:bCs/>
        </w:rPr>
        <w:t>w inny sposób niż określone w pkt 1–3, umożliwiający kontynuowanie procesu kształcenia i</w:t>
      </w:r>
      <w:r w:rsidR="004377CE" w:rsidRPr="005432FC">
        <w:rPr>
          <w:rFonts w:cstheme="minorHAnsi"/>
          <w:bCs/>
        </w:rPr>
        <w:t> </w:t>
      </w:r>
      <w:r w:rsidRPr="005432FC">
        <w:rPr>
          <w:rFonts w:cstheme="minorHAnsi"/>
          <w:bCs/>
        </w:rPr>
        <w:t>wychowania.</w:t>
      </w:r>
    </w:p>
    <w:p w:rsidR="0047318F" w:rsidRPr="005432FC" w:rsidRDefault="0047318F" w:rsidP="007062EF">
      <w:pPr>
        <w:numPr>
          <w:ilvl w:val="0"/>
          <w:numId w:val="304"/>
        </w:numPr>
        <w:tabs>
          <w:tab w:val="left" w:pos="284"/>
        </w:tabs>
        <w:spacing w:after="120" w:line="240" w:lineRule="auto"/>
        <w:ind w:hanging="357"/>
        <w:jc w:val="both"/>
        <w:rPr>
          <w:rFonts w:cstheme="minorHAnsi"/>
          <w:b w:val="0"/>
          <w:bCs/>
          <w:color w:val="auto"/>
          <w:sz w:val="22"/>
        </w:rPr>
      </w:pPr>
      <w:r w:rsidRPr="005432FC">
        <w:rPr>
          <w:rFonts w:cstheme="minorHAnsi"/>
          <w:b w:val="0"/>
          <w:bCs/>
          <w:color w:val="auto"/>
          <w:sz w:val="22"/>
        </w:rPr>
        <w:lastRenderedPageBreak/>
        <w:t>Zajęcia z wykorzystaniem metod i technik kształcenia na odległość, o których mowa w ust. 1, realizowane są z wykorzystaniem technologii informacyjno-komunikacyjnych zapewniających wymianę informacji między nauczycielem, uczniem lub rodzicem, do których należą:</w:t>
      </w:r>
    </w:p>
    <w:p w:rsidR="0047318F" w:rsidRPr="005432FC" w:rsidRDefault="00476176" w:rsidP="007062EF">
      <w:pPr>
        <w:pStyle w:val="Akapitzlist"/>
        <w:numPr>
          <w:ilvl w:val="0"/>
          <w:numId w:val="261"/>
        </w:numPr>
        <w:tabs>
          <w:tab w:val="left" w:pos="284"/>
        </w:tabs>
        <w:spacing w:after="120"/>
        <w:ind w:hanging="357"/>
        <w:rPr>
          <w:rFonts w:cstheme="minorHAnsi"/>
          <w:bCs/>
        </w:rPr>
      </w:pPr>
      <w:r w:rsidRPr="005432FC">
        <w:rPr>
          <w:rFonts w:cstheme="minorHAnsi"/>
          <w:bCs/>
        </w:rPr>
        <w:t>platformy edukacyjne, w tym platforma edukacyjna GOOGLE G - Suite;</w:t>
      </w:r>
    </w:p>
    <w:p w:rsidR="00476176" w:rsidRPr="005432FC" w:rsidRDefault="00476176" w:rsidP="007062EF">
      <w:pPr>
        <w:pStyle w:val="Akapitzlist"/>
        <w:numPr>
          <w:ilvl w:val="0"/>
          <w:numId w:val="261"/>
        </w:numPr>
        <w:tabs>
          <w:tab w:val="left" w:pos="284"/>
        </w:tabs>
        <w:spacing w:after="120"/>
        <w:ind w:hanging="357"/>
        <w:rPr>
          <w:rFonts w:cstheme="minorHAnsi"/>
          <w:bCs/>
        </w:rPr>
      </w:pPr>
      <w:r w:rsidRPr="005432FC">
        <w:rPr>
          <w:rFonts w:cstheme="minorHAnsi"/>
          <w:bCs/>
        </w:rPr>
        <w:t>dziennik elektroniczny Librus;</w:t>
      </w:r>
    </w:p>
    <w:p w:rsidR="00F94946" w:rsidRPr="00E5309B" w:rsidRDefault="00476176" w:rsidP="007062EF">
      <w:pPr>
        <w:pStyle w:val="Akapitzlist"/>
        <w:numPr>
          <w:ilvl w:val="0"/>
          <w:numId w:val="261"/>
        </w:numPr>
        <w:tabs>
          <w:tab w:val="left" w:pos="284"/>
        </w:tabs>
        <w:spacing w:after="120"/>
        <w:ind w:hanging="357"/>
        <w:rPr>
          <w:rFonts w:cstheme="minorHAnsi"/>
          <w:bCs/>
        </w:rPr>
      </w:pPr>
      <w:r w:rsidRPr="005432FC">
        <w:rPr>
          <w:rFonts w:cstheme="minorHAnsi"/>
          <w:bCs/>
        </w:rPr>
        <w:t>poczta elektroniczna.</w:t>
      </w:r>
    </w:p>
    <w:p w:rsidR="0047318F" w:rsidRPr="005432FC" w:rsidRDefault="0047318F" w:rsidP="007062EF">
      <w:pPr>
        <w:numPr>
          <w:ilvl w:val="0"/>
          <w:numId w:val="304"/>
        </w:numPr>
        <w:tabs>
          <w:tab w:val="left" w:pos="284"/>
        </w:tabs>
        <w:spacing w:after="120" w:line="240" w:lineRule="auto"/>
        <w:ind w:hanging="357"/>
        <w:jc w:val="both"/>
        <w:rPr>
          <w:rFonts w:cstheme="minorHAnsi"/>
          <w:b w:val="0"/>
          <w:bCs/>
          <w:color w:val="auto"/>
          <w:sz w:val="22"/>
        </w:rPr>
      </w:pPr>
      <w:r w:rsidRPr="005432FC">
        <w:rPr>
          <w:rFonts w:cstheme="minorHAnsi"/>
          <w:b w:val="0"/>
          <w:bCs/>
          <w:color w:val="auto"/>
          <w:sz w:val="22"/>
        </w:rPr>
        <w:t>Uczniowie korzystają z materiałów w postaci elektronicznej niezbędnych do prowadzenia zajęć, które są im przekazywane:</w:t>
      </w:r>
    </w:p>
    <w:p w:rsidR="0047318F" w:rsidRPr="005432FC" w:rsidRDefault="00476176" w:rsidP="007062EF">
      <w:pPr>
        <w:pStyle w:val="Akapitzlist"/>
        <w:numPr>
          <w:ilvl w:val="0"/>
          <w:numId w:val="262"/>
        </w:numPr>
        <w:tabs>
          <w:tab w:val="left" w:pos="284"/>
        </w:tabs>
        <w:spacing w:after="120"/>
        <w:ind w:hanging="357"/>
        <w:rPr>
          <w:rFonts w:cstheme="minorHAnsi"/>
          <w:bCs/>
        </w:rPr>
      </w:pPr>
      <w:r w:rsidRPr="005432FC">
        <w:rPr>
          <w:rFonts w:cstheme="minorHAnsi"/>
          <w:bCs/>
        </w:rPr>
        <w:t>platformy edukacyjne, w tym p</w:t>
      </w:r>
      <w:r w:rsidR="00D629B3" w:rsidRPr="005432FC">
        <w:rPr>
          <w:rFonts w:cstheme="minorHAnsi"/>
          <w:bCs/>
        </w:rPr>
        <w:t>latforma edukacyjna GOOGLE G - Suite</w:t>
      </w:r>
      <w:r w:rsidR="0047318F" w:rsidRPr="005432FC">
        <w:rPr>
          <w:rFonts w:cstheme="minorHAnsi"/>
          <w:bCs/>
        </w:rPr>
        <w:t>;</w:t>
      </w:r>
    </w:p>
    <w:p w:rsidR="0047318F" w:rsidRPr="005432FC" w:rsidRDefault="00476176" w:rsidP="007062EF">
      <w:pPr>
        <w:pStyle w:val="Akapitzlist"/>
        <w:numPr>
          <w:ilvl w:val="0"/>
          <w:numId w:val="262"/>
        </w:numPr>
        <w:tabs>
          <w:tab w:val="left" w:pos="284"/>
        </w:tabs>
        <w:spacing w:after="120"/>
        <w:ind w:hanging="357"/>
        <w:rPr>
          <w:rFonts w:cstheme="minorHAnsi"/>
          <w:bCs/>
        </w:rPr>
      </w:pPr>
      <w:r w:rsidRPr="005432FC">
        <w:rPr>
          <w:rFonts w:cstheme="minorHAnsi"/>
          <w:bCs/>
        </w:rPr>
        <w:t>dziennik elektroniczny Librus;</w:t>
      </w:r>
    </w:p>
    <w:p w:rsidR="00F94946" w:rsidRPr="00D55993" w:rsidRDefault="00476176" w:rsidP="007062EF">
      <w:pPr>
        <w:pStyle w:val="Akapitzlist"/>
        <w:numPr>
          <w:ilvl w:val="0"/>
          <w:numId w:val="262"/>
        </w:numPr>
        <w:tabs>
          <w:tab w:val="left" w:pos="284"/>
        </w:tabs>
        <w:spacing w:after="120"/>
        <w:ind w:hanging="357"/>
        <w:rPr>
          <w:rFonts w:cstheme="minorHAnsi"/>
          <w:bCs/>
        </w:rPr>
      </w:pPr>
      <w:r w:rsidRPr="005432FC">
        <w:rPr>
          <w:rFonts w:cstheme="minorHAnsi"/>
          <w:bCs/>
        </w:rPr>
        <w:t>poczta elektroniczna.</w:t>
      </w:r>
    </w:p>
    <w:p w:rsidR="00F94946" w:rsidRPr="00E5309B" w:rsidRDefault="0047318F" w:rsidP="007062EF">
      <w:pPr>
        <w:numPr>
          <w:ilvl w:val="0"/>
          <w:numId w:val="304"/>
        </w:numPr>
        <w:tabs>
          <w:tab w:val="left" w:pos="284"/>
        </w:tabs>
        <w:spacing w:after="120" w:line="240" w:lineRule="auto"/>
        <w:ind w:left="470" w:hanging="357"/>
        <w:jc w:val="both"/>
        <w:rPr>
          <w:rFonts w:cstheme="minorHAnsi"/>
          <w:b w:val="0"/>
          <w:bCs/>
          <w:color w:val="auto"/>
          <w:sz w:val="22"/>
        </w:rPr>
      </w:pPr>
      <w:r w:rsidRPr="005432FC">
        <w:rPr>
          <w:rFonts w:cstheme="minorHAnsi"/>
          <w:b w:val="0"/>
          <w:bCs/>
          <w:color w:val="auto"/>
          <w:sz w:val="22"/>
        </w:rPr>
        <w:t>Nauczyciele przekazują uczniom informację na temat źródeł i materiałów niezbędnych do realizacji zajęć, w tym materiałów w postaci elektronicznej niezbędnych do prowadzenia zajęć, o których mowa w ust. 5.</w:t>
      </w:r>
    </w:p>
    <w:p w:rsidR="0047318F" w:rsidRPr="005432FC" w:rsidRDefault="0047318F" w:rsidP="007062EF">
      <w:pPr>
        <w:numPr>
          <w:ilvl w:val="0"/>
          <w:numId w:val="304"/>
        </w:numPr>
        <w:tabs>
          <w:tab w:val="left" w:pos="284"/>
        </w:tabs>
        <w:spacing w:after="120" w:line="240" w:lineRule="auto"/>
        <w:ind w:hanging="357"/>
        <w:jc w:val="both"/>
        <w:rPr>
          <w:rFonts w:cstheme="minorHAnsi"/>
          <w:b w:val="0"/>
          <w:bCs/>
          <w:color w:val="auto"/>
          <w:sz w:val="22"/>
        </w:rPr>
      </w:pPr>
      <w:r w:rsidRPr="005432FC">
        <w:rPr>
          <w:rFonts w:cstheme="minorHAnsi"/>
          <w:b w:val="0"/>
          <w:bCs/>
          <w:color w:val="auto"/>
          <w:sz w:val="22"/>
        </w:rPr>
        <w:t>Nauczyciele zapewniają bezpieczne uczestnictwo uczniów w tych zajęciach w szczególności:</w:t>
      </w:r>
    </w:p>
    <w:p w:rsidR="0047318F" w:rsidRPr="005432FC" w:rsidRDefault="0047318F" w:rsidP="007062EF">
      <w:pPr>
        <w:pStyle w:val="Akapitzlist"/>
        <w:numPr>
          <w:ilvl w:val="0"/>
          <w:numId w:val="263"/>
        </w:numPr>
        <w:tabs>
          <w:tab w:val="left" w:pos="284"/>
        </w:tabs>
        <w:spacing w:after="120"/>
        <w:ind w:hanging="357"/>
        <w:rPr>
          <w:rFonts w:cstheme="minorHAnsi"/>
          <w:bCs/>
        </w:rPr>
      </w:pPr>
      <w:r w:rsidRPr="005432FC">
        <w:rPr>
          <w:rFonts w:cstheme="minorHAnsi"/>
          <w:bCs/>
        </w:rPr>
        <w:t>w odniesieniu do technologii informacyjno-komunikacyjnych, o których mowa w ust. 4,</w:t>
      </w:r>
    </w:p>
    <w:p w:rsidR="005432FC" w:rsidRPr="00E5309B" w:rsidRDefault="0047318F" w:rsidP="007062EF">
      <w:pPr>
        <w:pStyle w:val="Akapitzlist"/>
        <w:numPr>
          <w:ilvl w:val="0"/>
          <w:numId w:val="263"/>
        </w:numPr>
        <w:tabs>
          <w:tab w:val="left" w:pos="284"/>
        </w:tabs>
        <w:spacing w:after="120"/>
        <w:ind w:hanging="357"/>
        <w:rPr>
          <w:rFonts w:cstheme="minorHAnsi"/>
          <w:bCs/>
        </w:rPr>
      </w:pPr>
      <w:r w:rsidRPr="005432FC">
        <w:rPr>
          <w:rFonts w:cstheme="minorHAnsi"/>
          <w:bCs/>
        </w:rPr>
        <w:t xml:space="preserve">mając na uwadze łączenie przemienne kształcenia z użyciem monitorów ekranowych i bez ich użycia. </w:t>
      </w:r>
    </w:p>
    <w:p w:rsidR="0047318F" w:rsidRPr="005432FC" w:rsidRDefault="0047318F" w:rsidP="007062EF">
      <w:pPr>
        <w:numPr>
          <w:ilvl w:val="0"/>
          <w:numId w:val="304"/>
        </w:numPr>
        <w:tabs>
          <w:tab w:val="left" w:pos="28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5432FC">
        <w:rPr>
          <w:rFonts w:cstheme="minorHAnsi"/>
          <w:b w:val="0"/>
          <w:bCs/>
          <w:color w:val="auto"/>
          <w:sz w:val="22"/>
        </w:rPr>
        <w:t>Potwierdzeniem uczestnictwa uczniów w zajęciach jest:</w:t>
      </w:r>
    </w:p>
    <w:p w:rsidR="0047318F" w:rsidRPr="005432FC" w:rsidRDefault="0047318F" w:rsidP="007062EF">
      <w:pPr>
        <w:pStyle w:val="Akapitzlist"/>
        <w:numPr>
          <w:ilvl w:val="0"/>
          <w:numId w:val="264"/>
        </w:numPr>
        <w:tabs>
          <w:tab w:val="left" w:pos="284"/>
        </w:tabs>
        <w:spacing w:after="120"/>
        <w:rPr>
          <w:rFonts w:cstheme="minorHAnsi"/>
          <w:bCs/>
        </w:rPr>
      </w:pPr>
      <w:r w:rsidRPr="005432FC">
        <w:rPr>
          <w:rFonts w:cstheme="minorHAnsi"/>
          <w:bCs/>
        </w:rPr>
        <w:t>obecność na zajęciach on-line stwierdzona przez nauczyciela prowadzącego te zajęcia lub</w:t>
      </w:r>
    </w:p>
    <w:p w:rsidR="00C47466" w:rsidRPr="005432FC" w:rsidRDefault="0047318F" w:rsidP="007062EF">
      <w:pPr>
        <w:pStyle w:val="Akapitzlist"/>
        <w:numPr>
          <w:ilvl w:val="0"/>
          <w:numId w:val="264"/>
        </w:numPr>
        <w:tabs>
          <w:tab w:val="left" w:pos="284"/>
        </w:tabs>
        <w:spacing w:after="120"/>
        <w:rPr>
          <w:rFonts w:cstheme="minorHAnsi"/>
          <w:bCs/>
        </w:rPr>
      </w:pPr>
      <w:r w:rsidRPr="005432FC">
        <w:rPr>
          <w:rFonts w:cstheme="minorHAnsi"/>
          <w:bCs/>
        </w:rPr>
        <w:t>podejmowanie przez ucznia aktywności określonych przez nauczyciela potwierdzających zapoznanie się ze wskazanym materiałem lub wykonanie określonych działań</w:t>
      </w:r>
      <w:r w:rsidR="00F7138C" w:rsidRPr="005432FC">
        <w:rPr>
          <w:rFonts w:cstheme="minorHAnsi"/>
          <w:bCs/>
        </w:rPr>
        <w:t>.</w:t>
      </w:r>
    </w:p>
    <w:p w:rsidR="00AF513C" w:rsidRPr="00C23AFB" w:rsidRDefault="00AF513C" w:rsidP="00E5309B">
      <w:pPr>
        <w:tabs>
          <w:tab w:val="left" w:pos="284"/>
        </w:tabs>
        <w:spacing w:after="120" w:line="240" w:lineRule="auto"/>
        <w:ind w:left="0" w:firstLine="0"/>
        <w:jc w:val="both"/>
        <w:rPr>
          <w:b w:val="0"/>
          <w:color w:val="auto"/>
        </w:rPr>
      </w:pPr>
    </w:p>
    <w:p w:rsidR="00F23A46" w:rsidRPr="00FF544F" w:rsidRDefault="007F4963" w:rsidP="00141477">
      <w:pPr>
        <w:pStyle w:val="AParagraf"/>
      </w:pPr>
      <w:r w:rsidRPr="00FF544F">
        <w:t xml:space="preserve">§ </w:t>
      </w:r>
      <w:r w:rsidR="00AF513C" w:rsidRPr="00FF544F">
        <w:t>40</w:t>
      </w:r>
    </w:p>
    <w:p w:rsidR="00655CE0" w:rsidRPr="00394126" w:rsidRDefault="00655CE0" w:rsidP="007062EF">
      <w:pPr>
        <w:pStyle w:val="Bezodstpw1"/>
        <w:numPr>
          <w:ilvl w:val="0"/>
          <w:numId w:val="186"/>
        </w:numPr>
        <w:spacing w:line="240" w:lineRule="auto"/>
        <w:ind w:left="340" w:hanging="340"/>
        <w:rPr>
          <w:rFonts w:asciiTheme="minorHAnsi" w:hAnsiTheme="minorHAnsi" w:cstheme="minorHAnsi"/>
          <w:shd w:val="clear" w:color="auto" w:fill="FFFFFF"/>
        </w:rPr>
      </w:pPr>
      <w:r w:rsidRPr="00394126">
        <w:rPr>
          <w:rFonts w:asciiTheme="minorHAnsi" w:hAnsiTheme="minorHAnsi" w:cstheme="minorHAnsi"/>
        </w:rPr>
        <w:t>Szczegółową organizację nauczania, wychowania i opieki w danym roku szkol</w:t>
      </w:r>
      <w:r w:rsidR="002B030B">
        <w:rPr>
          <w:rFonts w:asciiTheme="minorHAnsi" w:hAnsiTheme="minorHAnsi" w:cstheme="minorHAnsi"/>
        </w:rPr>
        <w:t>nym określa arkusz organizacji s</w:t>
      </w:r>
      <w:r w:rsidRPr="00394126">
        <w:rPr>
          <w:rFonts w:asciiTheme="minorHAnsi" w:hAnsiTheme="minorHAnsi" w:cstheme="minorHAnsi"/>
        </w:rPr>
        <w:t xml:space="preserve">zkoły. </w:t>
      </w:r>
    </w:p>
    <w:p w:rsidR="00655CE0" w:rsidRPr="00394126" w:rsidRDefault="00655CE0" w:rsidP="007062EF">
      <w:pPr>
        <w:pStyle w:val="Bezodstpw1"/>
        <w:numPr>
          <w:ilvl w:val="0"/>
          <w:numId w:val="186"/>
        </w:numPr>
        <w:spacing w:line="240" w:lineRule="auto"/>
        <w:ind w:left="340" w:hanging="340"/>
        <w:rPr>
          <w:rFonts w:asciiTheme="minorHAnsi" w:hAnsiTheme="minorHAnsi" w:cstheme="minorHAnsi"/>
          <w:shd w:val="clear" w:color="auto" w:fill="FFFFFF"/>
        </w:rPr>
      </w:pPr>
      <w:r w:rsidRPr="00394126">
        <w:rPr>
          <w:rFonts w:asciiTheme="minorHAnsi" w:hAnsiTheme="minorHAnsi" w:cstheme="minorHAnsi"/>
          <w:shd w:val="clear" w:color="auto" w:fill="FFFFFF"/>
        </w:rPr>
        <w:t>Arkusz organizacji szkoły opracowuje dyrektor szkoły uwzględniając przepisy ministra właściwego do spraw oświaty i wychowania w sprawie szczegółowej organizacji szczegółowej organizacji publicznych szkół i publicznych przedszkoli i przedkłada do zaopiniowania właściwym zakładowym organizacjom związkowym.</w:t>
      </w:r>
    </w:p>
    <w:p w:rsidR="004303C6" w:rsidRPr="00394126" w:rsidRDefault="00655CE0" w:rsidP="007062EF">
      <w:pPr>
        <w:pStyle w:val="Bezodstpw1"/>
        <w:numPr>
          <w:ilvl w:val="0"/>
          <w:numId w:val="186"/>
        </w:numPr>
        <w:spacing w:line="240" w:lineRule="auto"/>
        <w:ind w:left="340" w:hanging="340"/>
        <w:rPr>
          <w:rFonts w:asciiTheme="minorHAnsi" w:hAnsiTheme="minorHAnsi" w:cstheme="minorHAnsi"/>
          <w:shd w:val="clear" w:color="auto" w:fill="FFFFFF"/>
        </w:rPr>
      </w:pPr>
      <w:r w:rsidRPr="00394126">
        <w:rPr>
          <w:rFonts w:asciiTheme="minorHAnsi" w:hAnsiTheme="minorHAnsi" w:cstheme="minorHAnsi"/>
        </w:rPr>
        <w:t>Arkusz organizacji szko</w:t>
      </w:r>
      <w:r w:rsidR="00E5309B">
        <w:rPr>
          <w:rFonts w:asciiTheme="minorHAnsi" w:hAnsiTheme="minorHAnsi" w:cstheme="minorHAnsi"/>
        </w:rPr>
        <w:t>ły</w:t>
      </w:r>
      <w:r w:rsidR="00D55993">
        <w:rPr>
          <w:rFonts w:asciiTheme="minorHAnsi" w:hAnsiTheme="minorHAnsi" w:cstheme="minorHAnsi"/>
        </w:rPr>
        <w:t xml:space="preserve"> zatwierdza organ prowadzący s</w:t>
      </w:r>
      <w:r w:rsidRPr="00394126">
        <w:rPr>
          <w:rFonts w:asciiTheme="minorHAnsi" w:hAnsiTheme="minorHAnsi" w:cstheme="minorHAnsi"/>
        </w:rPr>
        <w:t>zkołę, po zasięgnięciu opinii organu sprawującego nadzór pedagogiczny.</w:t>
      </w:r>
    </w:p>
    <w:p w:rsidR="00B36683" w:rsidRPr="00394126" w:rsidRDefault="00D55993" w:rsidP="007062EF">
      <w:pPr>
        <w:pStyle w:val="Bezodstpw1"/>
        <w:numPr>
          <w:ilvl w:val="0"/>
          <w:numId w:val="186"/>
        </w:numPr>
        <w:spacing w:line="240" w:lineRule="auto"/>
        <w:ind w:left="340" w:hanging="34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</w:rPr>
        <w:t>Co zawiera arkusz organizacji s</w:t>
      </w:r>
      <w:r w:rsidR="00655CE0" w:rsidRPr="00394126">
        <w:rPr>
          <w:rFonts w:asciiTheme="minorHAnsi" w:hAnsiTheme="minorHAnsi" w:cstheme="minorHAnsi"/>
        </w:rPr>
        <w:t>zkoły oraz harmonogram jego opiniowania i zatwierdzania określają szczegółowo przepisy, o których mowa w ust. 2.</w:t>
      </w:r>
    </w:p>
    <w:p w:rsidR="00683397" w:rsidRDefault="00683397" w:rsidP="00176A5D">
      <w:pPr>
        <w:tabs>
          <w:tab w:val="left" w:pos="284"/>
        </w:tabs>
        <w:spacing w:after="120" w:line="240" w:lineRule="auto"/>
        <w:ind w:left="0" w:firstLine="0"/>
        <w:rPr>
          <w:rFonts w:cstheme="minorHAnsi"/>
          <w:b w:val="0"/>
          <w:color w:val="auto"/>
        </w:rPr>
      </w:pPr>
    </w:p>
    <w:p w:rsidR="00F23A46" w:rsidRPr="00FF544F" w:rsidRDefault="007F4963" w:rsidP="00141477">
      <w:pPr>
        <w:pStyle w:val="AParagraf"/>
      </w:pPr>
      <w:r w:rsidRPr="00FF544F">
        <w:t xml:space="preserve">§ </w:t>
      </w:r>
      <w:r w:rsidR="00AF513C" w:rsidRPr="00FF544F">
        <w:t>41</w:t>
      </w:r>
    </w:p>
    <w:p w:rsidR="00F23A46" w:rsidRPr="0029499A" w:rsidRDefault="00E5309B" w:rsidP="0029499A">
      <w:pPr>
        <w:numPr>
          <w:ilvl w:val="0"/>
          <w:numId w:val="16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>
        <w:rPr>
          <w:rFonts w:cstheme="minorHAnsi"/>
          <w:b w:val="0"/>
          <w:bCs/>
          <w:color w:val="auto"/>
          <w:sz w:val="22"/>
        </w:rPr>
        <w:t>Jedno</w:t>
      </w:r>
      <w:r w:rsidR="00D55993">
        <w:rPr>
          <w:rFonts w:cstheme="minorHAnsi"/>
          <w:b w:val="0"/>
          <w:bCs/>
          <w:color w:val="auto"/>
          <w:sz w:val="22"/>
        </w:rPr>
        <w:t>stką organizacyjną s</w:t>
      </w:r>
      <w:r w:rsidR="007F4963" w:rsidRPr="0029499A">
        <w:rPr>
          <w:rFonts w:cstheme="minorHAnsi"/>
          <w:b w:val="0"/>
          <w:bCs/>
          <w:color w:val="auto"/>
          <w:sz w:val="22"/>
        </w:rPr>
        <w:t xml:space="preserve">zkoły jest oddział złożony z uczniów, którzy w jednorocznym kursie nauki danego roku szkolnego uczą się wszystkich </w:t>
      </w:r>
      <w:r w:rsidR="004A54F1" w:rsidRPr="0029499A">
        <w:rPr>
          <w:rFonts w:cstheme="minorHAnsi"/>
          <w:b w:val="0"/>
          <w:bCs/>
          <w:color w:val="auto"/>
          <w:sz w:val="22"/>
        </w:rPr>
        <w:t>obowiązkowych oraz dodatkowych zajęć edukacyjnych</w:t>
      </w:r>
      <w:r w:rsidR="007F4963" w:rsidRPr="0029499A">
        <w:rPr>
          <w:rFonts w:cstheme="minorHAnsi"/>
          <w:b w:val="0"/>
          <w:bCs/>
          <w:color w:val="auto"/>
          <w:sz w:val="22"/>
        </w:rPr>
        <w:t xml:space="preserve"> określonych </w:t>
      </w:r>
      <w:r w:rsidR="004A54F1" w:rsidRPr="0029499A">
        <w:rPr>
          <w:rFonts w:cstheme="minorHAnsi"/>
          <w:b w:val="0"/>
          <w:bCs/>
          <w:color w:val="auto"/>
          <w:sz w:val="22"/>
        </w:rPr>
        <w:t>tygodniowym rozkładem zajęć</w:t>
      </w:r>
      <w:r w:rsidR="007F4963" w:rsidRPr="0029499A">
        <w:rPr>
          <w:rFonts w:cstheme="minorHAnsi"/>
          <w:b w:val="0"/>
          <w:bCs/>
          <w:color w:val="auto"/>
          <w:sz w:val="22"/>
        </w:rPr>
        <w:t>, zgodnym z odpowiednim ramowym planem nauczania</w:t>
      </w:r>
      <w:r w:rsidR="004A54F1" w:rsidRPr="0029499A">
        <w:rPr>
          <w:rFonts w:cstheme="minorHAnsi"/>
          <w:b w:val="0"/>
          <w:bCs/>
          <w:color w:val="auto"/>
          <w:sz w:val="22"/>
        </w:rPr>
        <w:t>.</w:t>
      </w:r>
    </w:p>
    <w:p w:rsidR="004A54F1" w:rsidRPr="0029499A" w:rsidRDefault="007F4963" w:rsidP="0029499A">
      <w:pPr>
        <w:numPr>
          <w:ilvl w:val="0"/>
          <w:numId w:val="16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29499A">
        <w:rPr>
          <w:rFonts w:cstheme="minorHAnsi"/>
          <w:b w:val="0"/>
          <w:bCs/>
          <w:color w:val="auto"/>
          <w:sz w:val="22"/>
        </w:rPr>
        <w:lastRenderedPageBreak/>
        <w:t>Zajęcia edukacyjne w klasach I-III są prowadzone w oddziałach liczących nie więcej niż 25 uczniów</w:t>
      </w:r>
      <w:r w:rsidR="004A54F1" w:rsidRPr="0029499A">
        <w:rPr>
          <w:rFonts w:cstheme="minorHAnsi"/>
          <w:b w:val="0"/>
          <w:bCs/>
          <w:color w:val="auto"/>
          <w:sz w:val="22"/>
        </w:rPr>
        <w:t>, z</w:t>
      </w:r>
      <w:r w:rsidR="00AC6739">
        <w:rPr>
          <w:rFonts w:cstheme="minorHAnsi"/>
          <w:b w:val="0"/>
          <w:bCs/>
          <w:color w:val="auto"/>
          <w:sz w:val="22"/>
        </w:rPr>
        <w:t> </w:t>
      </w:r>
      <w:r w:rsidR="004A54F1" w:rsidRPr="0029499A">
        <w:rPr>
          <w:rFonts w:cstheme="minorHAnsi"/>
          <w:b w:val="0"/>
          <w:bCs/>
          <w:color w:val="auto"/>
          <w:sz w:val="22"/>
        </w:rPr>
        <w:t>zastrzeżeniem ust. 4 – 6.</w:t>
      </w:r>
    </w:p>
    <w:p w:rsidR="004303C6" w:rsidRPr="0029499A" w:rsidRDefault="007F4963" w:rsidP="0029499A">
      <w:pPr>
        <w:numPr>
          <w:ilvl w:val="0"/>
          <w:numId w:val="16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29499A">
        <w:rPr>
          <w:rFonts w:cstheme="minorHAnsi"/>
          <w:b w:val="0"/>
          <w:bCs/>
          <w:color w:val="auto"/>
          <w:sz w:val="22"/>
        </w:rPr>
        <w:t xml:space="preserve">W klasach </w:t>
      </w:r>
      <w:r w:rsidR="004A54F1" w:rsidRPr="0029499A">
        <w:rPr>
          <w:rFonts w:cstheme="minorHAnsi"/>
          <w:b w:val="0"/>
          <w:bCs/>
          <w:color w:val="auto"/>
          <w:sz w:val="22"/>
        </w:rPr>
        <w:t xml:space="preserve">IV – VIII liczbę </w:t>
      </w:r>
      <w:r w:rsidRPr="0029499A">
        <w:rPr>
          <w:rFonts w:cstheme="minorHAnsi"/>
          <w:b w:val="0"/>
          <w:bCs/>
          <w:color w:val="auto"/>
          <w:sz w:val="22"/>
        </w:rPr>
        <w:t>uczniów w oddzi</w:t>
      </w:r>
      <w:r w:rsidR="00D55993">
        <w:rPr>
          <w:rFonts w:cstheme="minorHAnsi"/>
          <w:b w:val="0"/>
          <w:bCs/>
          <w:color w:val="auto"/>
          <w:sz w:val="22"/>
        </w:rPr>
        <w:t>ałach określa organ prowadzący s</w:t>
      </w:r>
      <w:r w:rsidRPr="0029499A">
        <w:rPr>
          <w:rFonts w:cstheme="minorHAnsi"/>
          <w:b w:val="0"/>
          <w:bCs/>
          <w:color w:val="auto"/>
          <w:sz w:val="22"/>
        </w:rPr>
        <w:t xml:space="preserve">zkołę. </w:t>
      </w:r>
    </w:p>
    <w:p w:rsidR="004A54F1" w:rsidRPr="0029499A" w:rsidRDefault="004A54F1" w:rsidP="0029499A">
      <w:pPr>
        <w:numPr>
          <w:ilvl w:val="0"/>
          <w:numId w:val="16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29499A">
        <w:rPr>
          <w:rFonts w:eastAsia="TimesNewRoman" w:cstheme="minorHAnsi"/>
          <w:b w:val="0"/>
          <w:bCs/>
          <w:color w:val="auto"/>
          <w:sz w:val="22"/>
        </w:rPr>
        <w:t xml:space="preserve">Jeżeli do oddziału klasy I, II lub III, w okresie od rozpoczęcia do zakończenia </w:t>
      </w:r>
      <w:r w:rsidR="00AC6739" w:rsidRPr="0029499A">
        <w:rPr>
          <w:rFonts w:eastAsia="TimesNewRoman" w:cstheme="minorHAnsi"/>
          <w:b w:val="0"/>
          <w:bCs/>
          <w:color w:val="auto"/>
          <w:sz w:val="22"/>
        </w:rPr>
        <w:t>zajęć dydaktyczno</w:t>
      </w:r>
      <w:r w:rsidRPr="0029499A">
        <w:rPr>
          <w:rFonts w:eastAsia="TimesNewRoman" w:cstheme="minorHAnsi"/>
          <w:b w:val="0"/>
          <w:bCs/>
          <w:color w:val="auto"/>
          <w:sz w:val="22"/>
        </w:rPr>
        <w:t>-wychowawczych, zostanie przyjęty z urzędu uczeń zamieszkały w obwodzie szkoły, dyrektor szkoły może:</w:t>
      </w:r>
    </w:p>
    <w:p w:rsidR="004A54F1" w:rsidRPr="0029499A" w:rsidRDefault="004A54F1" w:rsidP="007062EF">
      <w:pPr>
        <w:pStyle w:val="Akapitzlist"/>
        <w:numPr>
          <w:ilvl w:val="0"/>
          <w:numId w:val="107"/>
        </w:numPr>
        <w:autoSpaceDE w:val="0"/>
        <w:autoSpaceDN w:val="0"/>
        <w:adjustRightInd w:val="0"/>
        <w:spacing w:after="120"/>
        <w:rPr>
          <w:rFonts w:asciiTheme="minorHAnsi" w:eastAsia="TimesNewRoman" w:hAnsiTheme="minorHAnsi" w:cstheme="minorHAnsi"/>
          <w:bCs/>
        </w:rPr>
      </w:pPr>
      <w:r w:rsidRPr="0029499A">
        <w:rPr>
          <w:rFonts w:asciiTheme="minorHAnsi" w:eastAsia="TimesNewRoman" w:hAnsiTheme="minorHAnsi" w:cstheme="minorHAnsi"/>
          <w:bCs/>
        </w:rPr>
        <w:t>zwiększyć liczbę uczniów w danym oddziale powyżej liczby określonej w ust. 2, nie więcej jednak niż o 2, albo</w:t>
      </w:r>
    </w:p>
    <w:p w:rsidR="004A54F1" w:rsidRPr="0029499A" w:rsidRDefault="004A54F1" w:rsidP="007062EF">
      <w:pPr>
        <w:pStyle w:val="Akapitzlist"/>
        <w:numPr>
          <w:ilvl w:val="0"/>
          <w:numId w:val="107"/>
        </w:numPr>
        <w:autoSpaceDE w:val="0"/>
        <w:autoSpaceDN w:val="0"/>
        <w:adjustRightInd w:val="0"/>
        <w:spacing w:after="120"/>
        <w:rPr>
          <w:rFonts w:asciiTheme="minorHAnsi" w:eastAsia="TimesNewRoman" w:hAnsiTheme="minorHAnsi" w:cstheme="minorHAnsi"/>
          <w:bCs/>
        </w:rPr>
      </w:pPr>
      <w:r w:rsidRPr="0029499A">
        <w:rPr>
          <w:rFonts w:asciiTheme="minorHAnsi" w:eastAsia="TimesNewRoman" w:hAnsiTheme="minorHAnsi" w:cstheme="minorHAnsi"/>
          <w:bCs/>
        </w:rPr>
        <w:t>podzielić dany oddzia</w:t>
      </w:r>
      <w:r w:rsidR="002B030B">
        <w:rPr>
          <w:rFonts w:asciiTheme="minorHAnsi" w:eastAsia="TimesNewRoman" w:hAnsiTheme="minorHAnsi" w:cstheme="minorHAnsi"/>
          <w:bCs/>
        </w:rPr>
        <w:t>ł za zgodą organu prowadzącego s</w:t>
      </w:r>
      <w:r w:rsidRPr="0029499A">
        <w:rPr>
          <w:rFonts w:asciiTheme="minorHAnsi" w:eastAsia="TimesNewRoman" w:hAnsiTheme="minorHAnsi" w:cstheme="minorHAnsi"/>
          <w:bCs/>
        </w:rPr>
        <w:t>zkołę oraz po poinformowaniu rady oddziałowej.</w:t>
      </w:r>
    </w:p>
    <w:p w:rsidR="004A54F1" w:rsidRPr="0029499A" w:rsidRDefault="004A54F1" w:rsidP="0029499A">
      <w:pPr>
        <w:pStyle w:val="Akapitzlist"/>
        <w:numPr>
          <w:ilvl w:val="0"/>
          <w:numId w:val="16"/>
        </w:numPr>
        <w:tabs>
          <w:tab w:val="left" w:pos="340"/>
        </w:tabs>
        <w:autoSpaceDE w:val="0"/>
        <w:autoSpaceDN w:val="0"/>
        <w:adjustRightInd w:val="0"/>
        <w:spacing w:after="120"/>
        <w:ind w:left="340"/>
        <w:rPr>
          <w:rFonts w:asciiTheme="minorHAnsi" w:eastAsia="TimesNewRoman" w:hAnsiTheme="minorHAnsi" w:cstheme="minorHAnsi"/>
          <w:bCs/>
        </w:rPr>
      </w:pPr>
      <w:r w:rsidRPr="0029499A">
        <w:rPr>
          <w:rFonts w:asciiTheme="minorHAnsi" w:eastAsia="TimesNewRoman" w:hAnsiTheme="minorHAnsi" w:cstheme="minorHAnsi"/>
          <w:bCs/>
        </w:rPr>
        <w:t>Jeżeli w przypadku, o którym mowa w ust. 4, liczba uczniów w oddziale zwiększy się więcej niż o 2, dyrektor szkoły, po poinformowaniu rady oddziałowej, dzieli dany oddział.</w:t>
      </w:r>
    </w:p>
    <w:p w:rsidR="004A54F1" w:rsidRPr="0029499A" w:rsidRDefault="004A54F1" w:rsidP="0029499A">
      <w:pPr>
        <w:pStyle w:val="Akapitzlist"/>
        <w:numPr>
          <w:ilvl w:val="0"/>
          <w:numId w:val="16"/>
        </w:numPr>
        <w:tabs>
          <w:tab w:val="left" w:pos="340"/>
        </w:tabs>
        <w:autoSpaceDE w:val="0"/>
        <w:autoSpaceDN w:val="0"/>
        <w:adjustRightInd w:val="0"/>
        <w:spacing w:after="120"/>
        <w:ind w:left="340"/>
        <w:rPr>
          <w:rFonts w:asciiTheme="minorHAnsi" w:eastAsia="TimesNewRoman" w:hAnsiTheme="minorHAnsi" w:cstheme="minorHAnsi"/>
          <w:bCs/>
        </w:rPr>
      </w:pPr>
      <w:r w:rsidRPr="0029499A">
        <w:rPr>
          <w:rFonts w:asciiTheme="minorHAnsi" w:eastAsia="TimesNewRoman" w:hAnsiTheme="minorHAnsi" w:cstheme="minorHAnsi"/>
          <w:bCs/>
        </w:rPr>
        <w:t>Oddział, w którym liczbę uczniów zwiększono zgodnie z ust. 4 pkt 1, może funkcjonować ze zwiększoną liczbą uczniów w ciągu całego etapu edukacyjnego</w:t>
      </w:r>
      <w:r w:rsidR="00176A5D" w:rsidRPr="0029499A">
        <w:rPr>
          <w:rFonts w:asciiTheme="minorHAnsi" w:eastAsia="TimesNewRoman" w:hAnsiTheme="minorHAnsi" w:cstheme="minorHAnsi"/>
          <w:bCs/>
        </w:rPr>
        <w:t>, o którym mowa w § 1 ust. 3 pkt 1</w:t>
      </w:r>
      <w:r w:rsidRPr="0029499A">
        <w:rPr>
          <w:rFonts w:asciiTheme="minorHAnsi" w:eastAsia="TimesNewRoman" w:hAnsiTheme="minorHAnsi" w:cstheme="minorHAnsi"/>
          <w:bCs/>
        </w:rPr>
        <w:t>.</w:t>
      </w:r>
    </w:p>
    <w:p w:rsidR="00000E00" w:rsidRPr="0029499A" w:rsidRDefault="00000E00" w:rsidP="0029499A">
      <w:pPr>
        <w:pStyle w:val="Akapitzlist"/>
        <w:numPr>
          <w:ilvl w:val="0"/>
          <w:numId w:val="16"/>
        </w:numPr>
        <w:tabs>
          <w:tab w:val="left" w:pos="284"/>
          <w:tab w:val="left" w:pos="340"/>
        </w:tabs>
        <w:spacing w:after="120"/>
        <w:ind w:left="340"/>
        <w:rPr>
          <w:rFonts w:asciiTheme="minorHAnsi" w:hAnsiTheme="minorHAnsi" w:cstheme="minorHAnsi"/>
          <w:bCs/>
        </w:rPr>
      </w:pPr>
      <w:r w:rsidRPr="0029499A">
        <w:rPr>
          <w:rFonts w:asciiTheme="minorHAnsi" w:hAnsiTheme="minorHAnsi" w:cstheme="minorHAnsi"/>
          <w:bCs/>
        </w:rPr>
        <w:t>Oddział można dzielić na grupy. Zasady obowiązkowego podziału na grupy na niektórych obowiązkowych zajęciach edukacyjnych określają odrębne przepisy w sprawie ramowych planów nauczania.</w:t>
      </w:r>
    </w:p>
    <w:p w:rsidR="00000E00" w:rsidRPr="0029499A" w:rsidRDefault="007F4963" w:rsidP="00D55993">
      <w:pPr>
        <w:pStyle w:val="Akapitzlist"/>
        <w:numPr>
          <w:ilvl w:val="0"/>
          <w:numId w:val="16"/>
        </w:numPr>
        <w:tabs>
          <w:tab w:val="left" w:pos="284"/>
          <w:tab w:val="left" w:pos="340"/>
        </w:tabs>
        <w:spacing w:after="120"/>
        <w:ind w:left="340"/>
        <w:rPr>
          <w:rFonts w:asciiTheme="minorHAnsi" w:hAnsiTheme="minorHAnsi" w:cstheme="minorHAnsi"/>
          <w:bCs/>
        </w:rPr>
      </w:pPr>
      <w:r w:rsidRPr="0029499A">
        <w:rPr>
          <w:rFonts w:asciiTheme="minorHAnsi" w:hAnsiTheme="minorHAnsi" w:cstheme="minorHAnsi"/>
          <w:bCs/>
        </w:rPr>
        <w:t xml:space="preserve">Dopuszcza się </w:t>
      </w:r>
      <w:r w:rsidR="00000E00" w:rsidRPr="0029499A">
        <w:rPr>
          <w:rFonts w:asciiTheme="minorHAnsi" w:hAnsiTheme="minorHAnsi" w:cstheme="minorHAnsi"/>
          <w:bCs/>
        </w:rPr>
        <w:t xml:space="preserve">możliwość </w:t>
      </w:r>
      <w:r w:rsidRPr="0029499A">
        <w:rPr>
          <w:rFonts w:asciiTheme="minorHAnsi" w:hAnsiTheme="minorHAnsi" w:cstheme="minorHAnsi"/>
          <w:bCs/>
        </w:rPr>
        <w:t xml:space="preserve">tworzenie grup oddziałowych, </w:t>
      </w:r>
      <w:r w:rsidR="00000E00" w:rsidRPr="0029499A">
        <w:rPr>
          <w:rFonts w:asciiTheme="minorHAnsi" w:hAnsiTheme="minorHAnsi" w:cstheme="minorHAnsi"/>
          <w:bCs/>
        </w:rPr>
        <w:t xml:space="preserve">grup </w:t>
      </w:r>
      <w:r w:rsidRPr="0029499A">
        <w:rPr>
          <w:rFonts w:asciiTheme="minorHAnsi" w:hAnsiTheme="minorHAnsi" w:cstheme="minorHAnsi"/>
          <w:bCs/>
        </w:rPr>
        <w:t>międzyoddziałow</w:t>
      </w:r>
      <w:r w:rsidR="00000E00" w:rsidRPr="0029499A">
        <w:rPr>
          <w:rFonts w:asciiTheme="minorHAnsi" w:hAnsiTheme="minorHAnsi" w:cstheme="minorHAnsi"/>
          <w:bCs/>
        </w:rPr>
        <w:t>ych</w:t>
      </w:r>
      <w:r w:rsidR="002B030B">
        <w:rPr>
          <w:rFonts w:asciiTheme="minorHAnsi" w:hAnsiTheme="minorHAnsi" w:cstheme="minorHAnsi"/>
          <w:bCs/>
        </w:rPr>
        <w:t xml:space="preserve"> </w:t>
      </w:r>
      <w:r w:rsidR="00000E00" w:rsidRPr="0029499A">
        <w:rPr>
          <w:rFonts w:asciiTheme="minorHAnsi" w:hAnsiTheme="minorHAnsi" w:cstheme="minorHAnsi"/>
          <w:bCs/>
        </w:rPr>
        <w:t xml:space="preserve">lub grup międzyklasowych </w:t>
      </w:r>
      <w:r w:rsidR="00000E00" w:rsidRPr="0029499A">
        <w:rPr>
          <w:rFonts w:asciiTheme="minorHAnsi" w:eastAsia="TimesNewRoman" w:hAnsiTheme="minorHAnsi" w:cstheme="minorHAnsi"/>
          <w:bCs/>
        </w:rPr>
        <w:t>z uwzględnieniem zasad ochrony zdrowia i higieny nauczania, wychowania i opieki, potrzeb, zainteresowań i uzdolnień dzieci, rodzaju niepełnosprawności dzieci oraz oczekiwań rodziców.</w:t>
      </w:r>
    </w:p>
    <w:p w:rsidR="00F23A46" w:rsidRPr="0029499A" w:rsidRDefault="007F4963" w:rsidP="00D55993">
      <w:pPr>
        <w:pStyle w:val="Akapitzlist"/>
        <w:numPr>
          <w:ilvl w:val="0"/>
          <w:numId w:val="16"/>
        </w:numPr>
        <w:tabs>
          <w:tab w:val="left" w:pos="284"/>
          <w:tab w:val="left" w:pos="340"/>
        </w:tabs>
        <w:spacing w:after="120"/>
        <w:ind w:left="340"/>
        <w:rPr>
          <w:rFonts w:asciiTheme="minorHAnsi" w:hAnsiTheme="minorHAnsi" w:cstheme="minorHAnsi"/>
          <w:bCs/>
        </w:rPr>
      </w:pPr>
      <w:r w:rsidRPr="0029499A">
        <w:rPr>
          <w:rFonts w:asciiTheme="minorHAnsi" w:hAnsiTheme="minorHAnsi" w:cstheme="minorHAnsi"/>
          <w:bCs/>
        </w:rPr>
        <w:t xml:space="preserve">Zajęcia wychowania fizycznego, w zależności od realizowanej formy tych zajęć, mogą być prowadzone łącznie albo oddzielnie dla dziewcząt i chłopców. </w:t>
      </w:r>
    </w:p>
    <w:p w:rsidR="005705E8" w:rsidRDefault="005705E8" w:rsidP="00141477">
      <w:pPr>
        <w:pStyle w:val="AParagraf"/>
      </w:pPr>
    </w:p>
    <w:p w:rsidR="00F23A46" w:rsidRPr="00FF544F" w:rsidRDefault="007F4963" w:rsidP="00141477">
      <w:pPr>
        <w:pStyle w:val="AParagraf"/>
      </w:pPr>
      <w:r w:rsidRPr="00FF544F">
        <w:t xml:space="preserve">§ </w:t>
      </w:r>
      <w:r w:rsidR="00AF513C" w:rsidRPr="00FF544F">
        <w:t>42</w:t>
      </w:r>
    </w:p>
    <w:p w:rsidR="00F23A46" w:rsidRPr="00C06225" w:rsidRDefault="007F4963" w:rsidP="00C06225">
      <w:pPr>
        <w:numPr>
          <w:ilvl w:val="0"/>
          <w:numId w:val="17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C06225">
        <w:rPr>
          <w:rFonts w:cstheme="minorHAnsi"/>
          <w:b w:val="0"/>
          <w:bCs/>
          <w:color w:val="auto"/>
          <w:sz w:val="22"/>
        </w:rPr>
        <w:t>Organizację obowiązkowych</w:t>
      </w:r>
      <w:r w:rsidR="006B690B" w:rsidRPr="00C06225">
        <w:rPr>
          <w:rFonts w:cstheme="minorHAnsi"/>
          <w:b w:val="0"/>
          <w:bCs/>
          <w:color w:val="auto"/>
          <w:sz w:val="22"/>
        </w:rPr>
        <w:t xml:space="preserve"> i dodatkowych </w:t>
      </w:r>
      <w:r w:rsidRPr="00C06225">
        <w:rPr>
          <w:rFonts w:cstheme="minorHAnsi"/>
          <w:b w:val="0"/>
          <w:bCs/>
          <w:color w:val="auto"/>
          <w:sz w:val="22"/>
        </w:rPr>
        <w:t xml:space="preserve">zajęć dydaktycznych i wychowawczych </w:t>
      </w:r>
      <w:r w:rsidR="006B690B" w:rsidRPr="00C06225">
        <w:rPr>
          <w:rFonts w:cstheme="minorHAnsi"/>
          <w:b w:val="0"/>
          <w:bCs/>
          <w:color w:val="auto"/>
          <w:sz w:val="22"/>
        </w:rPr>
        <w:t xml:space="preserve">oraz innych zajęć </w:t>
      </w:r>
      <w:r w:rsidRPr="00C06225">
        <w:rPr>
          <w:rFonts w:cstheme="minorHAnsi"/>
          <w:b w:val="0"/>
          <w:bCs/>
          <w:color w:val="auto"/>
          <w:sz w:val="22"/>
        </w:rPr>
        <w:t xml:space="preserve">określa tygodniowy rozkład zajęć </w:t>
      </w:r>
      <w:r w:rsidR="00FA5AC9" w:rsidRPr="00C06225">
        <w:rPr>
          <w:rFonts w:cstheme="minorHAnsi"/>
          <w:b w:val="0"/>
          <w:bCs/>
          <w:color w:val="auto"/>
          <w:sz w:val="22"/>
        </w:rPr>
        <w:t xml:space="preserve">edukacyjnych </w:t>
      </w:r>
      <w:r w:rsidRPr="00C06225">
        <w:rPr>
          <w:rFonts w:cstheme="minorHAnsi"/>
          <w:b w:val="0"/>
          <w:bCs/>
          <w:color w:val="auto"/>
          <w:sz w:val="22"/>
        </w:rPr>
        <w:t xml:space="preserve">ustalany przez dyrektora szkoły, na podstawie zatwierdzonego arkusza </w:t>
      </w:r>
      <w:r w:rsidR="00176A5D" w:rsidRPr="00C06225">
        <w:rPr>
          <w:rFonts w:cstheme="minorHAnsi"/>
          <w:b w:val="0"/>
          <w:bCs/>
          <w:color w:val="auto"/>
          <w:sz w:val="22"/>
        </w:rPr>
        <w:t>organizacji szkoły</w:t>
      </w:r>
      <w:r w:rsidRPr="00C06225">
        <w:rPr>
          <w:rFonts w:cstheme="minorHAnsi"/>
          <w:b w:val="0"/>
          <w:bCs/>
          <w:color w:val="auto"/>
          <w:sz w:val="22"/>
        </w:rPr>
        <w:t xml:space="preserve">, z uwzględnieniem zasady ochrony zdrowia i higieny pracy. </w:t>
      </w:r>
    </w:p>
    <w:p w:rsidR="00463347" w:rsidRPr="00C06225" w:rsidRDefault="00FA5AC9" w:rsidP="00C06225">
      <w:pPr>
        <w:numPr>
          <w:ilvl w:val="0"/>
          <w:numId w:val="17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C06225">
        <w:rPr>
          <w:rFonts w:cstheme="minorHAnsi"/>
          <w:b w:val="0"/>
          <w:bCs/>
          <w:color w:val="auto"/>
          <w:sz w:val="22"/>
        </w:rPr>
        <w:t xml:space="preserve">Czas trwania poszczególnych </w:t>
      </w:r>
      <w:r w:rsidR="007F4963" w:rsidRPr="00C06225">
        <w:rPr>
          <w:rFonts w:cstheme="minorHAnsi"/>
          <w:b w:val="0"/>
          <w:bCs/>
          <w:color w:val="auto"/>
          <w:sz w:val="22"/>
        </w:rPr>
        <w:t xml:space="preserve">zajęć </w:t>
      </w:r>
      <w:r w:rsidRPr="00C06225">
        <w:rPr>
          <w:rFonts w:cstheme="minorHAnsi"/>
          <w:b w:val="0"/>
          <w:bCs/>
          <w:color w:val="auto"/>
          <w:sz w:val="22"/>
        </w:rPr>
        <w:t xml:space="preserve">edukacyjnych w </w:t>
      </w:r>
      <w:r w:rsidR="007F4963" w:rsidRPr="00C06225">
        <w:rPr>
          <w:rFonts w:cstheme="minorHAnsi"/>
          <w:b w:val="0"/>
          <w:bCs/>
          <w:color w:val="auto"/>
          <w:sz w:val="22"/>
        </w:rPr>
        <w:t>klas</w:t>
      </w:r>
      <w:r w:rsidRPr="00C06225">
        <w:rPr>
          <w:rFonts w:cstheme="minorHAnsi"/>
          <w:b w:val="0"/>
          <w:bCs/>
          <w:color w:val="auto"/>
          <w:sz w:val="22"/>
        </w:rPr>
        <w:t>ach</w:t>
      </w:r>
      <w:r w:rsidR="007F4963" w:rsidRPr="00C06225">
        <w:rPr>
          <w:rFonts w:cstheme="minorHAnsi"/>
          <w:b w:val="0"/>
          <w:bCs/>
          <w:color w:val="auto"/>
          <w:sz w:val="22"/>
        </w:rPr>
        <w:t xml:space="preserve"> I-III </w:t>
      </w:r>
      <w:r w:rsidRPr="00C06225">
        <w:rPr>
          <w:rFonts w:cstheme="minorHAnsi"/>
          <w:b w:val="0"/>
          <w:bCs/>
          <w:color w:val="auto"/>
          <w:sz w:val="22"/>
        </w:rPr>
        <w:t>ustala nauczyciel prowadzący te zajęcia, zachowując ogólny tygodniowy czas trwania zajęć edukacyjnych ustalony w tygodniowym rozkładzie zajęć.</w:t>
      </w:r>
    </w:p>
    <w:p w:rsidR="00683397" w:rsidRDefault="00683397" w:rsidP="00517E8E">
      <w:pPr>
        <w:tabs>
          <w:tab w:val="left" w:pos="284"/>
        </w:tabs>
        <w:spacing w:after="0" w:line="276" w:lineRule="auto"/>
        <w:ind w:left="0" w:firstLine="0"/>
        <w:rPr>
          <w:rFonts w:cstheme="minorHAnsi"/>
          <w:b w:val="0"/>
          <w:color w:val="auto"/>
        </w:rPr>
      </w:pPr>
    </w:p>
    <w:p w:rsidR="00F23A46" w:rsidRPr="008400A7" w:rsidRDefault="007F4963" w:rsidP="00141477">
      <w:pPr>
        <w:pStyle w:val="AParagraf"/>
      </w:pPr>
      <w:r w:rsidRPr="008400A7">
        <w:t xml:space="preserve">§ </w:t>
      </w:r>
      <w:r w:rsidR="00AF513C" w:rsidRPr="008400A7">
        <w:t>43</w:t>
      </w:r>
    </w:p>
    <w:p w:rsidR="00D50A7A" w:rsidRPr="00C06225" w:rsidRDefault="007F4963" w:rsidP="00C06225">
      <w:pPr>
        <w:numPr>
          <w:ilvl w:val="0"/>
          <w:numId w:val="18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C06225">
        <w:rPr>
          <w:rFonts w:cstheme="minorHAnsi"/>
          <w:b w:val="0"/>
          <w:bCs/>
          <w:color w:val="auto"/>
          <w:sz w:val="22"/>
        </w:rPr>
        <w:t>W celu rozwijania zainte</w:t>
      </w:r>
      <w:r w:rsidR="00D55993">
        <w:rPr>
          <w:rFonts w:cstheme="minorHAnsi"/>
          <w:b w:val="0"/>
          <w:bCs/>
          <w:color w:val="auto"/>
          <w:sz w:val="22"/>
        </w:rPr>
        <w:t>resowań i uzdolnień uczniów, w s</w:t>
      </w:r>
      <w:r w:rsidRPr="00C06225">
        <w:rPr>
          <w:rFonts w:cstheme="minorHAnsi"/>
          <w:b w:val="0"/>
          <w:bCs/>
          <w:color w:val="auto"/>
          <w:sz w:val="22"/>
        </w:rPr>
        <w:t xml:space="preserve">zkole prowadzone są </w:t>
      </w:r>
      <w:r w:rsidR="00D50A7A" w:rsidRPr="00C06225">
        <w:rPr>
          <w:rFonts w:cstheme="minorHAnsi"/>
          <w:b w:val="0"/>
          <w:bCs/>
          <w:color w:val="auto"/>
          <w:sz w:val="22"/>
        </w:rPr>
        <w:t xml:space="preserve">dodatkowe </w:t>
      </w:r>
      <w:r w:rsidRPr="00C06225">
        <w:rPr>
          <w:rFonts w:cstheme="minorHAnsi"/>
          <w:b w:val="0"/>
          <w:bCs/>
          <w:color w:val="auto"/>
          <w:sz w:val="22"/>
        </w:rPr>
        <w:t>zajęcia</w:t>
      </w:r>
      <w:r w:rsidR="00D50A7A" w:rsidRPr="00C06225">
        <w:rPr>
          <w:rFonts w:cstheme="minorHAnsi"/>
          <w:b w:val="0"/>
          <w:bCs/>
          <w:color w:val="auto"/>
          <w:sz w:val="22"/>
        </w:rPr>
        <w:t xml:space="preserve"> edukacyjne</w:t>
      </w:r>
      <w:r w:rsidRPr="00C06225">
        <w:rPr>
          <w:rFonts w:cstheme="minorHAnsi"/>
          <w:b w:val="0"/>
          <w:bCs/>
          <w:color w:val="auto"/>
          <w:sz w:val="22"/>
        </w:rPr>
        <w:t>, do których zalicza się</w:t>
      </w:r>
      <w:r w:rsidR="00D50A7A" w:rsidRPr="00C06225">
        <w:rPr>
          <w:rFonts w:cstheme="minorHAnsi"/>
          <w:b w:val="0"/>
          <w:bCs/>
          <w:color w:val="auto"/>
          <w:sz w:val="22"/>
        </w:rPr>
        <w:t>:</w:t>
      </w:r>
    </w:p>
    <w:p w:rsidR="00D50A7A" w:rsidRPr="00C06225" w:rsidRDefault="007F4963" w:rsidP="007062EF">
      <w:pPr>
        <w:pStyle w:val="Akapitzlist"/>
        <w:numPr>
          <w:ilvl w:val="0"/>
          <w:numId w:val="227"/>
        </w:numPr>
        <w:tabs>
          <w:tab w:val="left" w:pos="340"/>
        </w:tabs>
        <w:spacing w:after="120"/>
        <w:rPr>
          <w:rFonts w:asciiTheme="minorHAnsi" w:hAnsiTheme="minorHAnsi" w:cstheme="minorHAnsi"/>
          <w:bCs/>
        </w:rPr>
      </w:pPr>
      <w:r w:rsidRPr="00C06225">
        <w:rPr>
          <w:rFonts w:asciiTheme="minorHAnsi" w:hAnsiTheme="minorHAnsi" w:cstheme="minorHAnsi"/>
          <w:bCs/>
        </w:rPr>
        <w:t>zajęcia z języka obcego nowożytnego innego niż język obcy nowożytny nauczany</w:t>
      </w:r>
      <w:r w:rsidR="005037B8">
        <w:rPr>
          <w:rFonts w:asciiTheme="minorHAnsi" w:hAnsiTheme="minorHAnsi" w:cstheme="minorHAnsi"/>
          <w:bCs/>
        </w:rPr>
        <w:t xml:space="preserve"> </w:t>
      </w:r>
      <w:r w:rsidRPr="00C06225">
        <w:rPr>
          <w:rFonts w:asciiTheme="minorHAnsi" w:hAnsiTheme="minorHAnsi" w:cstheme="minorHAnsi"/>
          <w:bCs/>
        </w:rPr>
        <w:t>w ramach obowią</w:t>
      </w:r>
      <w:r w:rsidR="00D50A7A" w:rsidRPr="00C06225">
        <w:rPr>
          <w:rFonts w:asciiTheme="minorHAnsi" w:hAnsiTheme="minorHAnsi" w:cstheme="minorHAnsi"/>
          <w:bCs/>
        </w:rPr>
        <w:t>zkowych zajęć edukacyjnych;</w:t>
      </w:r>
    </w:p>
    <w:p w:rsidR="00F23A46" w:rsidRPr="00C06225" w:rsidRDefault="007F4963" w:rsidP="007062EF">
      <w:pPr>
        <w:pStyle w:val="Akapitzlist"/>
        <w:numPr>
          <w:ilvl w:val="0"/>
          <w:numId w:val="227"/>
        </w:numPr>
        <w:tabs>
          <w:tab w:val="left" w:pos="340"/>
        </w:tabs>
        <w:spacing w:after="120"/>
        <w:rPr>
          <w:rFonts w:asciiTheme="minorHAnsi" w:hAnsiTheme="minorHAnsi" w:cstheme="minorHAnsi"/>
          <w:bCs/>
        </w:rPr>
      </w:pPr>
      <w:r w:rsidRPr="00C06225">
        <w:rPr>
          <w:rFonts w:asciiTheme="minorHAnsi" w:hAnsiTheme="minorHAnsi" w:cstheme="minorHAnsi"/>
          <w:bCs/>
        </w:rPr>
        <w:t xml:space="preserve">zajęcia, dla których nie została ustalona podstawa programowa, lecz program nauczania tych zajęć został włączony do szkolnego zestawu programów nauczania. </w:t>
      </w:r>
    </w:p>
    <w:p w:rsidR="00D50A7A" w:rsidRPr="00C06225" w:rsidRDefault="007F4963" w:rsidP="00635BBB">
      <w:pPr>
        <w:numPr>
          <w:ilvl w:val="0"/>
          <w:numId w:val="18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C06225">
        <w:rPr>
          <w:rFonts w:cstheme="minorHAnsi"/>
          <w:b w:val="0"/>
          <w:bCs/>
          <w:color w:val="auto"/>
          <w:sz w:val="22"/>
        </w:rPr>
        <w:t xml:space="preserve">Godziny realizacji </w:t>
      </w:r>
      <w:r w:rsidR="00D50A7A" w:rsidRPr="00C06225">
        <w:rPr>
          <w:rFonts w:cstheme="minorHAnsi"/>
          <w:b w:val="0"/>
          <w:bCs/>
          <w:color w:val="auto"/>
          <w:sz w:val="22"/>
        </w:rPr>
        <w:t>zajęć</w:t>
      </w:r>
      <w:r w:rsidR="002B030B">
        <w:rPr>
          <w:rFonts w:cstheme="minorHAnsi"/>
          <w:b w:val="0"/>
          <w:bCs/>
          <w:color w:val="auto"/>
          <w:sz w:val="22"/>
        </w:rPr>
        <w:t xml:space="preserve"> </w:t>
      </w:r>
      <w:r w:rsidRPr="00C06225">
        <w:rPr>
          <w:rFonts w:cstheme="minorHAnsi"/>
          <w:b w:val="0"/>
          <w:bCs/>
          <w:color w:val="auto"/>
          <w:sz w:val="22"/>
        </w:rPr>
        <w:t xml:space="preserve">wymienionych w ust. 1 ujmuje się w tygodniowym </w:t>
      </w:r>
      <w:r w:rsidR="00D50A7A" w:rsidRPr="00C06225">
        <w:rPr>
          <w:rFonts w:cstheme="minorHAnsi"/>
          <w:b w:val="0"/>
          <w:bCs/>
          <w:color w:val="auto"/>
          <w:sz w:val="22"/>
        </w:rPr>
        <w:t>rozkładzie zajęć</w:t>
      </w:r>
      <w:r w:rsidRPr="00C06225">
        <w:rPr>
          <w:rFonts w:cstheme="minorHAnsi"/>
          <w:b w:val="0"/>
          <w:bCs/>
          <w:color w:val="auto"/>
          <w:sz w:val="22"/>
        </w:rPr>
        <w:t>.</w:t>
      </w:r>
    </w:p>
    <w:p w:rsidR="00E0176A" w:rsidRPr="00D55993" w:rsidRDefault="002B030B" w:rsidP="00D55993">
      <w:pPr>
        <w:numPr>
          <w:ilvl w:val="0"/>
          <w:numId w:val="18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>
        <w:rPr>
          <w:rFonts w:cstheme="minorHAnsi"/>
          <w:b w:val="0"/>
          <w:bCs/>
          <w:color w:val="auto"/>
          <w:sz w:val="22"/>
        </w:rPr>
        <w:t>W miarę możliwości finansowych s</w:t>
      </w:r>
      <w:r w:rsidR="00D50A7A" w:rsidRPr="00C06225">
        <w:rPr>
          <w:rFonts w:cstheme="minorHAnsi"/>
          <w:b w:val="0"/>
          <w:bCs/>
          <w:color w:val="auto"/>
          <w:sz w:val="22"/>
        </w:rPr>
        <w:t xml:space="preserve">zkoła może prowadzić zajęcia pozalekcyjne, np. </w:t>
      </w:r>
      <w:r w:rsidR="00C06225" w:rsidRPr="00C06225">
        <w:rPr>
          <w:rFonts w:cstheme="minorHAnsi"/>
          <w:b w:val="0"/>
          <w:bCs/>
          <w:color w:val="auto"/>
          <w:sz w:val="22"/>
        </w:rPr>
        <w:t>koła zainteresowań</w:t>
      </w:r>
      <w:r w:rsidR="00D50A7A" w:rsidRPr="00C06225">
        <w:rPr>
          <w:rFonts w:cstheme="minorHAnsi"/>
          <w:b w:val="0"/>
          <w:bCs/>
          <w:color w:val="auto"/>
          <w:sz w:val="22"/>
        </w:rPr>
        <w:t>.</w:t>
      </w:r>
    </w:p>
    <w:p w:rsidR="00F23A46" w:rsidRPr="008400A7" w:rsidRDefault="007F4963" w:rsidP="00141477">
      <w:pPr>
        <w:pStyle w:val="AParagraf"/>
      </w:pPr>
      <w:r w:rsidRPr="008400A7">
        <w:lastRenderedPageBreak/>
        <w:t xml:space="preserve">§ </w:t>
      </w:r>
      <w:r w:rsidR="00AF513C" w:rsidRPr="008400A7">
        <w:t>44</w:t>
      </w:r>
    </w:p>
    <w:p w:rsidR="00F23A46" w:rsidRPr="00D5128F" w:rsidRDefault="006E184E">
      <w:pPr>
        <w:pStyle w:val="Akapitzlist"/>
        <w:numPr>
          <w:ilvl w:val="0"/>
          <w:numId w:val="19"/>
        </w:numPr>
        <w:tabs>
          <w:tab w:val="left" w:pos="284"/>
        </w:tabs>
        <w:spacing w:after="120"/>
        <w:ind w:left="340"/>
        <w:rPr>
          <w:rFonts w:asciiTheme="minorHAnsi" w:hAnsiTheme="minorHAnsi" w:cstheme="minorHAnsi"/>
        </w:rPr>
      </w:pPr>
      <w:r w:rsidRPr="00D5128F">
        <w:rPr>
          <w:rFonts w:asciiTheme="minorHAnsi" w:hAnsiTheme="minorHAnsi" w:cstheme="minorHAnsi"/>
        </w:rPr>
        <w:t>Podstawowymi formami działalności dydaktyczno-wychowawczej szkoły są:</w:t>
      </w:r>
    </w:p>
    <w:p w:rsidR="006E184E" w:rsidRPr="00D5128F" w:rsidRDefault="006E184E" w:rsidP="007062EF">
      <w:pPr>
        <w:pStyle w:val="Akapitzlist"/>
        <w:numPr>
          <w:ilvl w:val="0"/>
          <w:numId w:val="196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D5128F">
        <w:rPr>
          <w:rFonts w:asciiTheme="minorHAnsi" w:hAnsiTheme="minorHAnsi" w:cstheme="minorHAnsi"/>
        </w:rPr>
        <w:t>obowiązkowe zajęcia edukacyjne;</w:t>
      </w:r>
    </w:p>
    <w:p w:rsidR="00324397" w:rsidRDefault="006E184E" w:rsidP="007062EF">
      <w:pPr>
        <w:pStyle w:val="Akapitzlist"/>
        <w:numPr>
          <w:ilvl w:val="0"/>
          <w:numId w:val="196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D5128F">
        <w:rPr>
          <w:rFonts w:asciiTheme="minorHAnsi" w:hAnsiTheme="minorHAnsi" w:cstheme="minorHAnsi"/>
        </w:rPr>
        <w:t>dodatkowe zajęcia edukacyjne;</w:t>
      </w:r>
    </w:p>
    <w:p w:rsidR="00324397" w:rsidRPr="00324397" w:rsidRDefault="006E184E" w:rsidP="007062EF">
      <w:pPr>
        <w:pStyle w:val="Akapitzlist"/>
        <w:numPr>
          <w:ilvl w:val="0"/>
          <w:numId w:val="196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324397">
        <w:rPr>
          <w:rFonts w:eastAsiaTheme="minorEastAsia"/>
          <w:bCs/>
        </w:rPr>
        <w:t xml:space="preserve">zajęcia rewalidacyjne dla uczniów niepełnosprawnych; </w:t>
      </w:r>
    </w:p>
    <w:p w:rsidR="00324397" w:rsidRDefault="006E184E" w:rsidP="007062EF">
      <w:pPr>
        <w:pStyle w:val="Akapitzlist"/>
        <w:numPr>
          <w:ilvl w:val="0"/>
          <w:numId w:val="196"/>
        </w:numPr>
        <w:tabs>
          <w:tab w:val="left" w:pos="284"/>
        </w:tabs>
        <w:spacing w:after="120"/>
        <w:rPr>
          <w:rFonts w:eastAsiaTheme="minorEastAsia"/>
          <w:bCs/>
        </w:rPr>
      </w:pPr>
      <w:r w:rsidRPr="00324397">
        <w:rPr>
          <w:rFonts w:eastAsiaTheme="minorEastAsia"/>
          <w:bCs/>
        </w:rPr>
        <w:t xml:space="preserve">zajęcia prowadzone w ramach pomocy psychologiczno-pedagogicznej; </w:t>
      </w:r>
    </w:p>
    <w:p w:rsidR="0043418B" w:rsidRPr="00324397" w:rsidRDefault="0043418B" w:rsidP="007062EF">
      <w:pPr>
        <w:pStyle w:val="Akapitzlist"/>
        <w:numPr>
          <w:ilvl w:val="0"/>
          <w:numId w:val="196"/>
        </w:numPr>
        <w:tabs>
          <w:tab w:val="left" w:pos="284"/>
        </w:tabs>
        <w:spacing w:after="120"/>
        <w:rPr>
          <w:rFonts w:eastAsiaTheme="minorEastAsia"/>
          <w:bCs/>
        </w:rPr>
      </w:pPr>
      <w:r w:rsidRPr="00324397">
        <w:rPr>
          <w:rFonts w:eastAsiaTheme="minorEastAsia"/>
          <w:bCs/>
        </w:rPr>
        <w:t>zajęcia rozwijające zainteresowania i uzdolnienia uczniów, w szczególności w celu kształtowania ich aktywności i kreatywności;</w:t>
      </w:r>
    </w:p>
    <w:p w:rsidR="006E184E" w:rsidRPr="00D5128F" w:rsidRDefault="006E184E" w:rsidP="007062EF">
      <w:pPr>
        <w:pStyle w:val="Akapitzlist"/>
        <w:numPr>
          <w:ilvl w:val="0"/>
          <w:numId w:val="196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D5128F">
        <w:rPr>
          <w:rFonts w:asciiTheme="minorHAnsi" w:eastAsiaTheme="minorEastAsia" w:hAnsiTheme="minorHAnsi" w:cstheme="minorHAnsi"/>
          <w:kern w:val="0"/>
          <w:lang w:eastAsia="pl-PL"/>
        </w:rPr>
        <w:t>zajęcia z zakresu doradztwa zawodowego;</w:t>
      </w:r>
    </w:p>
    <w:p w:rsidR="006E184E" w:rsidRPr="00147DF5" w:rsidRDefault="006E184E" w:rsidP="007062EF">
      <w:pPr>
        <w:pStyle w:val="Akapitzlist"/>
        <w:numPr>
          <w:ilvl w:val="0"/>
          <w:numId w:val="196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D5128F">
        <w:rPr>
          <w:rFonts w:asciiTheme="minorHAnsi" w:eastAsiaTheme="minorEastAsia" w:hAnsiTheme="minorHAnsi" w:cstheme="minorHAnsi"/>
          <w:kern w:val="0"/>
          <w:lang w:eastAsia="pl-PL"/>
        </w:rPr>
        <w:t xml:space="preserve">zajęcia z zakresu </w:t>
      </w:r>
      <w:r w:rsidR="002B030B" w:rsidRPr="005037B8">
        <w:rPr>
          <w:rFonts w:asciiTheme="minorHAnsi" w:eastAsiaTheme="minorEastAsia" w:hAnsiTheme="minorHAnsi" w:cstheme="minorHAnsi"/>
          <w:kern w:val="0"/>
          <w:lang w:eastAsia="pl-PL"/>
        </w:rPr>
        <w:t>edukacji zdrowotnej</w:t>
      </w:r>
      <w:r w:rsidRPr="00D5128F">
        <w:rPr>
          <w:rFonts w:asciiTheme="minorHAnsi" w:eastAsiaTheme="minorEastAsia" w:hAnsiTheme="minorHAnsi" w:cstheme="minorHAnsi"/>
          <w:kern w:val="0"/>
          <w:lang w:eastAsia="pl-PL"/>
        </w:rPr>
        <w:t>.</w:t>
      </w:r>
    </w:p>
    <w:p w:rsidR="00147DF5" w:rsidRPr="00D5128F" w:rsidRDefault="00147DF5" w:rsidP="00147DF5">
      <w:pPr>
        <w:pStyle w:val="Akapitzlist"/>
        <w:tabs>
          <w:tab w:val="left" w:pos="284"/>
        </w:tabs>
        <w:spacing w:after="120"/>
        <w:ind w:left="700" w:firstLine="0"/>
        <w:rPr>
          <w:rFonts w:asciiTheme="minorHAnsi" w:hAnsiTheme="minorHAnsi" w:cstheme="minorHAnsi"/>
        </w:rPr>
      </w:pPr>
    </w:p>
    <w:p w:rsidR="00F23A46" w:rsidRPr="00596D47" w:rsidRDefault="007F4963" w:rsidP="00596D47">
      <w:pPr>
        <w:numPr>
          <w:ilvl w:val="0"/>
          <w:numId w:val="1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596D47">
        <w:rPr>
          <w:rFonts w:cstheme="minorHAnsi"/>
          <w:b w:val="0"/>
          <w:bCs/>
          <w:color w:val="auto"/>
          <w:sz w:val="22"/>
        </w:rPr>
        <w:t>Podstawow</w:t>
      </w:r>
      <w:r w:rsidR="005964E5" w:rsidRPr="00596D47">
        <w:rPr>
          <w:rFonts w:cstheme="minorHAnsi"/>
          <w:b w:val="0"/>
          <w:bCs/>
          <w:color w:val="auto"/>
          <w:sz w:val="22"/>
        </w:rPr>
        <w:t xml:space="preserve">ą formą </w:t>
      </w:r>
      <w:r w:rsidRPr="00596D47">
        <w:rPr>
          <w:rFonts w:cstheme="minorHAnsi"/>
          <w:b w:val="0"/>
          <w:bCs/>
          <w:color w:val="auto"/>
          <w:sz w:val="22"/>
        </w:rPr>
        <w:t xml:space="preserve">zajęć </w:t>
      </w:r>
      <w:r w:rsidR="005964E5" w:rsidRPr="00596D47">
        <w:rPr>
          <w:rFonts w:cstheme="minorHAnsi"/>
          <w:b w:val="0"/>
          <w:bCs/>
          <w:color w:val="auto"/>
          <w:sz w:val="22"/>
        </w:rPr>
        <w:t>edukacyjnych jest godzina lekcyjna.</w:t>
      </w:r>
    </w:p>
    <w:p w:rsidR="005964E5" w:rsidRPr="00596D47" w:rsidRDefault="005964E5" w:rsidP="00596D47">
      <w:pPr>
        <w:numPr>
          <w:ilvl w:val="0"/>
          <w:numId w:val="1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596D47">
        <w:rPr>
          <w:rFonts w:cstheme="minorHAnsi"/>
          <w:b w:val="0"/>
          <w:bCs/>
          <w:color w:val="auto"/>
          <w:sz w:val="22"/>
        </w:rPr>
        <w:t xml:space="preserve">Godzina lekcyjna trwa 45 minut. </w:t>
      </w:r>
      <w:r w:rsidR="007F4963" w:rsidRPr="00596D47">
        <w:rPr>
          <w:rFonts w:cstheme="minorHAnsi"/>
          <w:b w:val="0"/>
          <w:bCs/>
          <w:color w:val="auto"/>
          <w:sz w:val="22"/>
        </w:rPr>
        <w:t xml:space="preserve">W uzasadnionych przypadkach dopuszcza się prowadzenie zajęć edukacyjnych w czasie </w:t>
      </w:r>
      <w:r w:rsidRPr="00596D47">
        <w:rPr>
          <w:rFonts w:cstheme="minorHAnsi"/>
          <w:b w:val="0"/>
          <w:bCs/>
          <w:color w:val="auto"/>
          <w:sz w:val="22"/>
        </w:rPr>
        <w:t xml:space="preserve">nie krótszym niż </w:t>
      </w:r>
      <w:r w:rsidR="007F4963" w:rsidRPr="00596D47">
        <w:rPr>
          <w:rFonts w:cstheme="minorHAnsi"/>
          <w:b w:val="0"/>
          <w:bCs/>
          <w:color w:val="auto"/>
          <w:sz w:val="22"/>
        </w:rPr>
        <w:t xml:space="preserve">30 </w:t>
      </w:r>
      <w:r w:rsidRPr="00596D47">
        <w:rPr>
          <w:rFonts w:cstheme="minorHAnsi"/>
          <w:b w:val="0"/>
          <w:bCs/>
          <w:color w:val="auto"/>
          <w:sz w:val="22"/>
        </w:rPr>
        <w:t>i nie dłuższym niż</w:t>
      </w:r>
      <w:r w:rsidR="007F4963" w:rsidRPr="00596D47">
        <w:rPr>
          <w:rFonts w:cstheme="minorHAnsi"/>
          <w:b w:val="0"/>
          <w:bCs/>
          <w:color w:val="auto"/>
          <w:sz w:val="22"/>
        </w:rPr>
        <w:t xml:space="preserve"> 60 minut</w:t>
      </w:r>
      <w:r w:rsidRPr="00596D47">
        <w:rPr>
          <w:rFonts w:cstheme="minorHAnsi"/>
          <w:b w:val="0"/>
          <w:bCs/>
          <w:color w:val="auto"/>
          <w:sz w:val="22"/>
        </w:rPr>
        <w:t>,</w:t>
      </w:r>
      <w:r w:rsidR="007F4963" w:rsidRPr="00596D47">
        <w:rPr>
          <w:rFonts w:cstheme="minorHAnsi"/>
          <w:b w:val="0"/>
          <w:bCs/>
          <w:color w:val="auto"/>
          <w:sz w:val="22"/>
        </w:rPr>
        <w:t xml:space="preserve"> zachowując ogólny tygodniowy czas </w:t>
      </w:r>
      <w:r w:rsidRPr="00596D47">
        <w:rPr>
          <w:rFonts w:cstheme="minorHAnsi"/>
          <w:b w:val="0"/>
          <w:bCs/>
          <w:color w:val="auto"/>
          <w:sz w:val="22"/>
        </w:rPr>
        <w:t xml:space="preserve">trwania </w:t>
      </w:r>
      <w:r w:rsidR="007F4963" w:rsidRPr="00596D47">
        <w:rPr>
          <w:rFonts w:cstheme="minorHAnsi"/>
          <w:b w:val="0"/>
          <w:bCs/>
          <w:color w:val="auto"/>
          <w:sz w:val="22"/>
        </w:rPr>
        <w:t xml:space="preserve">zajęć </w:t>
      </w:r>
      <w:r w:rsidRPr="00596D47">
        <w:rPr>
          <w:rFonts w:cstheme="minorHAnsi"/>
          <w:b w:val="0"/>
          <w:bCs/>
          <w:color w:val="auto"/>
          <w:sz w:val="22"/>
        </w:rPr>
        <w:t xml:space="preserve">edukacyjnych </w:t>
      </w:r>
      <w:r w:rsidR="007F4963" w:rsidRPr="00596D47">
        <w:rPr>
          <w:rFonts w:cstheme="minorHAnsi"/>
          <w:b w:val="0"/>
          <w:bCs/>
          <w:color w:val="auto"/>
          <w:sz w:val="22"/>
        </w:rPr>
        <w:t xml:space="preserve">ustalony w tygodniowym rozkładzie zajęć. </w:t>
      </w:r>
    </w:p>
    <w:p w:rsidR="005964E5" w:rsidRPr="00596D47" w:rsidRDefault="005964E5" w:rsidP="00596D47">
      <w:pPr>
        <w:numPr>
          <w:ilvl w:val="0"/>
          <w:numId w:val="1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596D47">
        <w:rPr>
          <w:rFonts w:eastAsia="TimesNewRoman" w:cstheme="minorHAnsi"/>
          <w:b w:val="0"/>
          <w:bCs/>
          <w:color w:val="auto"/>
          <w:sz w:val="22"/>
        </w:rPr>
        <w:t>Czas trwania poszczególnych zajęć edukacyjnych w klasach I</w:t>
      </w:r>
      <w:r w:rsidR="002B030B">
        <w:rPr>
          <w:rFonts w:eastAsia="TimesNewRoman" w:cstheme="minorHAnsi"/>
          <w:b w:val="0"/>
          <w:bCs/>
          <w:color w:val="auto"/>
          <w:sz w:val="22"/>
        </w:rPr>
        <w:t xml:space="preserve"> </w:t>
      </w:r>
      <w:r w:rsidRPr="00596D47">
        <w:rPr>
          <w:rFonts w:eastAsia="TimesNewRoman" w:cstheme="minorHAnsi"/>
          <w:b w:val="0"/>
          <w:bCs/>
          <w:color w:val="auto"/>
          <w:sz w:val="22"/>
        </w:rPr>
        <w:t>–</w:t>
      </w:r>
      <w:r w:rsidR="002B030B">
        <w:rPr>
          <w:rFonts w:eastAsia="TimesNewRoman" w:cstheme="minorHAnsi"/>
          <w:b w:val="0"/>
          <w:bCs/>
          <w:color w:val="auto"/>
          <w:sz w:val="22"/>
        </w:rPr>
        <w:t xml:space="preserve"> </w:t>
      </w:r>
      <w:r w:rsidRPr="00596D47">
        <w:rPr>
          <w:rFonts w:eastAsia="TimesNewRoman" w:cstheme="minorHAnsi"/>
          <w:b w:val="0"/>
          <w:bCs/>
          <w:color w:val="auto"/>
          <w:sz w:val="22"/>
        </w:rPr>
        <w:t>III ustala nauczyciel prowadzący</w:t>
      </w:r>
      <w:r w:rsidR="002B030B">
        <w:rPr>
          <w:rFonts w:eastAsia="TimesNewRoman" w:cstheme="minorHAnsi"/>
          <w:b w:val="0"/>
          <w:bCs/>
          <w:color w:val="auto"/>
          <w:sz w:val="22"/>
        </w:rPr>
        <w:t xml:space="preserve"> </w:t>
      </w:r>
      <w:r w:rsidRPr="00596D47">
        <w:rPr>
          <w:rFonts w:eastAsia="TimesNewRoman" w:cstheme="minorHAnsi"/>
          <w:b w:val="0"/>
          <w:bCs/>
          <w:color w:val="auto"/>
          <w:sz w:val="22"/>
        </w:rPr>
        <w:t>te zajęcia, zachowując ogólny tygodniowy czas trwania zajęć edukacyjnych ustalony</w:t>
      </w:r>
      <w:r w:rsidR="002B030B">
        <w:rPr>
          <w:rFonts w:eastAsia="TimesNewRoman" w:cstheme="minorHAnsi"/>
          <w:b w:val="0"/>
          <w:bCs/>
          <w:color w:val="auto"/>
          <w:sz w:val="22"/>
        </w:rPr>
        <w:t xml:space="preserve"> </w:t>
      </w:r>
      <w:r w:rsidRPr="00596D47">
        <w:rPr>
          <w:rFonts w:eastAsia="TimesNewRoman" w:cstheme="minorHAnsi"/>
          <w:b w:val="0"/>
          <w:bCs/>
          <w:color w:val="auto"/>
          <w:sz w:val="22"/>
        </w:rPr>
        <w:t>w tygodniowym rozkładzie zajęć.</w:t>
      </w:r>
    </w:p>
    <w:p w:rsidR="00940DAF" w:rsidRPr="00D55993" w:rsidRDefault="00940DAF" w:rsidP="00596D47">
      <w:pPr>
        <w:numPr>
          <w:ilvl w:val="0"/>
          <w:numId w:val="1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D55993">
        <w:rPr>
          <w:rFonts w:eastAsia="TimesNewRoman" w:cstheme="minorHAnsi"/>
          <w:b w:val="0"/>
          <w:bCs/>
          <w:color w:val="auto"/>
          <w:sz w:val="22"/>
        </w:rPr>
        <w:t xml:space="preserve">W szkole prowadzone są zajęcia </w:t>
      </w:r>
      <w:r w:rsidR="00123F99" w:rsidRPr="00D55993">
        <w:rPr>
          <w:rFonts w:eastAsia="TimesNewRoman" w:cstheme="minorHAnsi"/>
          <w:b w:val="0"/>
          <w:bCs/>
          <w:color w:val="auto"/>
          <w:sz w:val="22"/>
        </w:rPr>
        <w:t xml:space="preserve">rozwijające uzdolnienia, zajęcia rozwijające umiejętności uczenia się,  zajęcia dydaktyczno-wyrównawcze oraz </w:t>
      </w:r>
      <w:r w:rsidRPr="00D55993">
        <w:rPr>
          <w:rFonts w:eastAsia="TimesNewRoman" w:cstheme="minorHAnsi"/>
          <w:b w:val="0"/>
          <w:bCs/>
          <w:color w:val="auto"/>
          <w:sz w:val="22"/>
        </w:rPr>
        <w:t>zajęcia</w:t>
      </w:r>
      <w:r w:rsidR="00123F99" w:rsidRPr="00D55993">
        <w:rPr>
          <w:rFonts w:eastAsia="TimesNewRoman" w:cstheme="minorHAnsi"/>
          <w:b w:val="0"/>
          <w:bCs/>
          <w:color w:val="auto"/>
          <w:sz w:val="22"/>
        </w:rPr>
        <w:t xml:space="preserve"> specjalistyczne, w tym:</w:t>
      </w:r>
      <w:r w:rsidRPr="00D55993">
        <w:rPr>
          <w:rFonts w:eastAsia="TimesNewRoman" w:cstheme="minorHAnsi"/>
          <w:b w:val="0"/>
          <w:bCs/>
          <w:color w:val="auto"/>
          <w:sz w:val="22"/>
        </w:rPr>
        <w:t xml:space="preserve"> korekcyjno-kompensacyjne, logopedyczne,</w:t>
      </w:r>
      <w:r w:rsidR="00040BC8" w:rsidRPr="00D55993">
        <w:rPr>
          <w:rFonts w:eastAsia="TimesNewRoman" w:cstheme="minorHAnsi"/>
          <w:b w:val="0"/>
          <w:bCs/>
          <w:color w:val="auto"/>
          <w:sz w:val="22"/>
        </w:rPr>
        <w:t xml:space="preserve"> rozwijające kompetencje emocjonalno-społeczne, inne o charakterze terapeutycznym. </w:t>
      </w:r>
    </w:p>
    <w:p w:rsidR="00F23A46" w:rsidRPr="00596D47" w:rsidRDefault="007F4963" w:rsidP="00596D47">
      <w:pPr>
        <w:numPr>
          <w:ilvl w:val="0"/>
          <w:numId w:val="1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596D47">
        <w:rPr>
          <w:rFonts w:cstheme="minorHAnsi"/>
          <w:b w:val="0"/>
          <w:bCs/>
          <w:color w:val="auto"/>
          <w:sz w:val="22"/>
        </w:rPr>
        <w:t>Niektóre zajęcia mogą być prowadzone poza systemem klasowo- lekcyjnym, w grupach</w:t>
      </w:r>
      <w:r w:rsidR="002B030B">
        <w:rPr>
          <w:rFonts w:cstheme="minorHAnsi"/>
          <w:b w:val="0"/>
          <w:bCs/>
          <w:color w:val="auto"/>
          <w:sz w:val="22"/>
        </w:rPr>
        <w:t xml:space="preserve"> </w:t>
      </w:r>
      <w:r w:rsidRPr="00596D47">
        <w:rPr>
          <w:rFonts w:cstheme="minorHAnsi"/>
          <w:b w:val="0"/>
          <w:bCs/>
          <w:color w:val="auto"/>
          <w:sz w:val="22"/>
        </w:rPr>
        <w:t>od</w:t>
      </w:r>
      <w:r w:rsidR="003C6B85" w:rsidRPr="00596D47">
        <w:rPr>
          <w:rFonts w:cstheme="minorHAnsi"/>
          <w:b w:val="0"/>
          <w:bCs/>
          <w:color w:val="auto"/>
          <w:sz w:val="22"/>
        </w:rPr>
        <w:t>działowych, międzyoddziałowych lub międzyklasowych.</w:t>
      </w:r>
    </w:p>
    <w:p w:rsidR="00F23A46" w:rsidRPr="00596D47" w:rsidRDefault="007F4963" w:rsidP="00596D47">
      <w:pPr>
        <w:numPr>
          <w:ilvl w:val="0"/>
          <w:numId w:val="1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596D47">
        <w:rPr>
          <w:rFonts w:cstheme="minorHAnsi"/>
          <w:b w:val="0"/>
          <w:bCs/>
          <w:color w:val="auto"/>
          <w:sz w:val="22"/>
        </w:rPr>
        <w:t>Liczba uczestni</w:t>
      </w:r>
      <w:r w:rsidR="0047506B" w:rsidRPr="00596D47">
        <w:rPr>
          <w:rFonts w:cstheme="minorHAnsi"/>
          <w:b w:val="0"/>
          <w:bCs/>
          <w:color w:val="auto"/>
          <w:sz w:val="22"/>
        </w:rPr>
        <w:t>ków zajęć korekcyjno-</w:t>
      </w:r>
      <w:r w:rsidR="00940DAF" w:rsidRPr="00596D47">
        <w:rPr>
          <w:rFonts w:cstheme="minorHAnsi"/>
          <w:b w:val="0"/>
          <w:bCs/>
          <w:color w:val="auto"/>
          <w:sz w:val="22"/>
        </w:rPr>
        <w:t>kompensacyjnych</w:t>
      </w:r>
      <w:r w:rsidRPr="00596D47">
        <w:rPr>
          <w:rFonts w:cstheme="minorHAnsi"/>
          <w:b w:val="0"/>
          <w:bCs/>
          <w:color w:val="auto"/>
          <w:sz w:val="22"/>
        </w:rPr>
        <w:t xml:space="preserve"> nie może przekroczyć </w:t>
      </w:r>
      <w:r w:rsidR="0047506B" w:rsidRPr="00596D47">
        <w:rPr>
          <w:rFonts w:cstheme="minorHAnsi"/>
          <w:b w:val="0"/>
          <w:bCs/>
          <w:color w:val="auto"/>
          <w:sz w:val="22"/>
        </w:rPr>
        <w:t>5</w:t>
      </w:r>
      <w:r w:rsidR="00940DAF" w:rsidRPr="00596D47">
        <w:rPr>
          <w:rFonts w:cstheme="minorHAnsi"/>
          <w:b w:val="0"/>
          <w:bCs/>
          <w:color w:val="auto"/>
          <w:sz w:val="22"/>
        </w:rPr>
        <w:t xml:space="preserve"> uczniów</w:t>
      </w:r>
      <w:r w:rsidR="0047506B" w:rsidRPr="00596D47">
        <w:rPr>
          <w:rFonts w:cstheme="minorHAnsi"/>
          <w:b w:val="0"/>
          <w:bCs/>
          <w:color w:val="auto"/>
          <w:sz w:val="22"/>
        </w:rPr>
        <w:t>.</w:t>
      </w:r>
    </w:p>
    <w:p w:rsidR="00F23A46" w:rsidRPr="00596D47" w:rsidRDefault="0047506B" w:rsidP="00596D47">
      <w:pPr>
        <w:numPr>
          <w:ilvl w:val="0"/>
          <w:numId w:val="1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596D47">
        <w:rPr>
          <w:rFonts w:cstheme="minorHAnsi"/>
          <w:b w:val="0"/>
          <w:bCs/>
          <w:color w:val="auto"/>
          <w:sz w:val="22"/>
        </w:rPr>
        <w:t xml:space="preserve">Liczba uczestników zajęć dydaktyczno-wyrównawczych nie może przekroczyć </w:t>
      </w:r>
      <w:r w:rsidR="00940DAF" w:rsidRPr="00596D47">
        <w:rPr>
          <w:rFonts w:cstheme="minorHAnsi"/>
          <w:b w:val="0"/>
          <w:bCs/>
          <w:color w:val="auto"/>
          <w:sz w:val="22"/>
        </w:rPr>
        <w:t>8 uczniów.</w:t>
      </w:r>
    </w:p>
    <w:p w:rsidR="00F8050A" w:rsidRPr="00596D47" w:rsidRDefault="00F8050A" w:rsidP="00596D47">
      <w:pPr>
        <w:numPr>
          <w:ilvl w:val="0"/>
          <w:numId w:val="1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596D47">
        <w:rPr>
          <w:rFonts w:cstheme="minorHAnsi"/>
          <w:b w:val="0"/>
          <w:bCs/>
          <w:color w:val="auto"/>
          <w:sz w:val="22"/>
        </w:rPr>
        <w:t>Liczba uczestników zajęć logopedycznych nie może przekraczać 4</w:t>
      </w:r>
      <w:r w:rsidR="00940DAF" w:rsidRPr="00596D47">
        <w:rPr>
          <w:rFonts w:cstheme="minorHAnsi"/>
          <w:b w:val="0"/>
          <w:bCs/>
          <w:color w:val="auto"/>
          <w:sz w:val="22"/>
        </w:rPr>
        <w:t xml:space="preserve"> uczniów</w:t>
      </w:r>
      <w:r w:rsidRPr="00596D47">
        <w:rPr>
          <w:rFonts w:cstheme="minorHAnsi"/>
          <w:b w:val="0"/>
          <w:bCs/>
          <w:color w:val="auto"/>
          <w:sz w:val="22"/>
        </w:rPr>
        <w:t>.</w:t>
      </w:r>
    </w:p>
    <w:p w:rsidR="00B42DB2" w:rsidRPr="00B42DB2" w:rsidRDefault="003C6B85" w:rsidP="00B42DB2">
      <w:pPr>
        <w:numPr>
          <w:ilvl w:val="0"/>
          <w:numId w:val="1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596D47">
        <w:rPr>
          <w:rFonts w:cstheme="minorHAnsi"/>
          <w:b w:val="0"/>
          <w:bCs/>
          <w:color w:val="auto"/>
          <w:sz w:val="22"/>
        </w:rPr>
        <w:t>Liczba uczestników zajęć rozwijających uzdolnienia nie może przekraczać 8 uczniów.</w:t>
      </w:r>
    </w:p>
    <w:p w:rsidR="00B42DB2" w:rsidRDefault="0047506B" w:rsidP="00B42DB2">
      <w:pPr>
        <w:numPr>
          <w:ilvl w:val="0"/>
          <w:numId w:val="1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596D47">
        <w:rPr>
          <w:rFonts w:cstheme="minorHAnsi"/>
          <w:b w:val="0"/>
          <w:bCs/>
          <w:color w:val="auto"/>
          <w:sz w:val="22"/>
        </w:rPr>
        <w:t xml:space="preserve">Godzina zajęć, o których mowa w </w:t>
      </w:r>
      <w:r w:rsidRPr="00D55993">
        <w:rPr>
          <w:rFonts w:cstheme="minorHAnsi"/>
          <w:b w:val="0"/>
          <w:bCs/>
          <w:color w:val="auto"/>
          <w:sz w:val="22"/>
        </w:rPr>
        <w:t xml:space="preserve">ust. </w:t>
      </w:r>
      <w:r w:rsidR="00E36F66" w:rsidRPr="00D55993">
        <w:rPr>
          <w:rFonts w:cstheme="minorHAnsi"/>
          <w:b w:val="0"/>
          <w:bCs/>
          <w:color w:val="auto"/>
          <w:sz w:val="22"/>
        </w:rPr>
        <w:t>5</w:t>
      </w:r>
      <w:r w:rsidR="00F8050A" w:rsidRPr="00596D47">
        <w:rPr>
          <w:rFonts w:cstheme="minorHAnsi"/>
          <w:b w:val="0"/>
          <w:bCs/>
          <w:color w:val="auto"/>
          <w:sz w:val="22"/>
        </w:rPr>
        <w:t xml:space="preserve"> trwa 45 minut.</w:t>
      </w:r>
    </w:p>
    <w:p w:rsidR="00B42DB2" w:rsidRPr="00D55993" w:rsidRDefault="00B42DB2" w:rsidP="00814E12">
      <w:pPr>
        <w:numPr>
          <w:ilvl w:val="0"/>
          <w:numId w:val="1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D55993">
        <w:rPr>
          <w:rFonts w:cstheme="minorHAnsi"/>
          <w:b w:val="0"/>
          <w:bCs/>
          <w:color w:val="auto"/>
          <w:sz w:val="22"/>
        </w:rPr>
        <w:t xml:space="preserve">Dopuszcza się prowadzenie tych zajęć w czasie dłuższym lub krótszym niż 45 minut, z zachowaniem ustalonego dla ucznia łącznego tygodniowego czasu tych zajęć, jeżeli jest to uzasadnione potrzebami ucznia. </w:t>
      </w:r>
    </w:p>
    <w:p w:rsidR="00F23A46" w:rsidRPr="00C23AFB" w:rsidRDefault="00F23A46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</w:rPr>
      </w:pPr>
    </w:p>
    <w:p w:rsidR="009F5385" w:rsidRPr="008400A7" w:rsidRDefault="007F4963" w:rsidP="00141477">
      <w:pPr>
        <w:pStyle w:val="AParagraf"/>
      </w:pPr>
      <w:r w:rsidRPr="008400A7">
        <w:t xml:space="preserve">§ </w:t>
      </w:r>
      <w:r w:rsidR="00AF513C" w:rsidRPr="008400A7">
        <w:t>45</w:t>
      </w:r>
    </w:p>
    <w:p w:rsidR="009F5385" w:rsidRPr="00830E78" w:rsidRDefault="00DF41E2" w:rsidP="007062EF">
      <w:pPr>
        <w:pStyle w:val="Akapitzlist"/>
        <w:numPr>
          <w:ilvl w:val="0"/>
          <w:numId w:val="192"/>
        </w:numPr>
        <w:tabs>
          <w:tab w:val="left" w:pos="340"/>
        </w:tabs>
        <w:spacing w:after="120"/>
        <w:ind w:left="357" w:hanging="357"/>
        <w:rPr>
          <w:rFonts w:asciiTheme="minorHAnsi" w:hAnsiTheme="minorHAnsi" w:cstheme="minorHAnsi"/>
        </w:rPr>
      </w:pPr>
      <w:r w:rsidRPr="00830E78">
        <w:rPr>
          <w:rFonts w:asciiTheme="minorHAnsi" w:hAnsiTheme="minorHAnsi" w:cstheme="minorHAnsi"/>
        </w:rPr>
        <w:t xml:space="preserve">Szkoła może zapewnić </w:t>
      </w:r>
      <w:r w:rsidR="007F4963" w:rsidRPr="00830E78">
        <w:rPr>
          <w:rFonts w:asciiTheme="minorHAnsi" w:hAnsiTheme="minorHAnsi" w:cstheme="minorHAnsi"/>
        </w:rPr>
        <w:t xml:space="preserve"> uczniom </w:t>
      </w:r>
      <w:r w:rsidRPr="00830E78">
        <w:rPr>
          <w:rFonts w:asciiTheme="minorHAnsi" w:hAnsiTheme="minorHAnsi" w:cstheme="minorHAnsi"/>
        </w:rPr>
        <w:t>możliwo</w:t>
      </w:r>
      <w:r w:rsidR="00FC48C2" w:rsidRPr="00830E78">
        <w:rPr>
          <w:rFonts w:asciiTheme="minorHAnsi" w:hAnsiTheme="minorHAnsi" w:cstheme="minorHAnsi"/>
        </w:rPr>
        <w:t>ść skorzystania z obiadów w formie cateringu.</w:t>
      </w:r>
    </w:p>
    <w:p w:rsidR="00FC48C2" w:rsidRPr="00830E78" w:rsidRDefault="00FC48C2" w:rsidP="007062EF">
      <w:pPr>
        <w:pStyle w:val="Akapitzlist"/>
        <w:numPr>
          <w:ilvl w:val="0"/>
          <w:numId w:val="192"/>
        </w:numPr>
        <w:tabs>
          <w:tab w:val="left" w:pos="340"/>
        </w:tabs>
        <w:spacing w:after="120"/>
        <w:ind w:left="357" w:hanging="357"/>
        <w:rPr>
          <w:rFonts w:asciiTheme="minorHAnsi" w:hAnsiTheme="minorHAnsi" w:cstheme="minorHAnsi"/>
        </w:rPr>
      </w:pPr>
      <w:r w:rsidRPr="00830E78">
        <w:rPr>
          <w:rFonts w:asciiTheme="minorHAnsi" w:hAnsiTheme="minorHAnsi" w:cstheme="minorHAnsi"/>
        </w:rPr>
        <w:t xml:space="preserve">Warunki korzystania z posiłków, w tym wysokości opłat za posiłki, ustala dyrektor szkoły zgodnie </w:t>
      </w:r>
      <w:r w:rsidR="002B030B">
        <w:rPr>
          <w:rFonts w:asciiTheme="minorHAnsi" w:hAnsiTheme="minorHAnsi" w:cstheme="minorHAnsi"/>
        </w:rPr>
        <w:t xml:space="preserve">          </w:t>
      </w:r>
      <w:r w:rsidRPr="00830E78">
        <w:rPr>
          <w:rFonts w:asciiTheme="minorHAnsi" w:hAnsiTheme="minorHAnsi" w:cstheme="minorHAnsi"/>
        </w:rPr>
        <w:t xml:space="preserve">z odrębnymi przepisami. </w:t>
      </w:r>
    </w:p>
    <w:p w:rsidR="009F5385" w:rsidRPr="00830E78" w:rsidRDefault="00FC48C2" w:rsidP="007062EF">
      <w:pPr>
        <w:pStyle w:val="Akapitzlist"/>
        <w:numPr>
          <w:ilvl w:val="0"/>
          <w:numId w:val="192"/>
        </w:numPr>
        <w:tabs>
          <w:tab w:val="left" w:pos="340"/>
        </w:tabs>
        <w:spacing w:after="120"/>
        <w:ind w:left="357" w:hanging="357"/>
        <w:rPr>
          <w:rFonts w:asciiTheme="minorHAnsi" w:hAnsiTheme="minorHAnsi" w:cstheme="minorHAnsi"/>
        </w:rPr>
      </w:pPr>
      <w:r w:rsidRPr="00830E78">
        <w:t>Korzystanie z posiłków jest odpłatne.</w:t>
      </w:r>
    </w:p>
    <w:p w:rsidR="00F23A46" w:rsidRPr="00830E78" w:rsidRDefault="007F4963" w:rsidP="007062EF">
      <w:pPr>
        <w:pStyle w:val="Akapitzlist"/>
        <w:numPr>
          <w:ilvl w:val="0"/>
          <w:numId w:val="192"/>
        </w:numPr>
        <w:tabs>
          <w:tab w:val="left" w:pos="284"/>
        </w:tabs>
        <w:spacing w:after="120"/>
        <w:ind w:left="357" w:hanging="357"/>
        <w:rPr>
          <w:rFonts w:asciiTheme="minorHAnsi" w:hAnsiTheme="minorHAnsi" w:cstheme="minorHAnsi"/>
        </w:rPr>
      </w:pPr>
      <w:r w:rsidRPr="00830E78">
        <w:rPr>
          <w:rFonts w:asciiTheme="minorHAnsi" w:hAnsiTheme="minorHAnsi" w:cstheme="minorHAnsi"/>
        </w:rPr>
        <w:t xml:space="preserve">Do korzystania z posiłków uprawnieni są: </w:t>
      </w:r>
    </w:p>
    <w:p w:rsidR="00F23A46" w:rsidRPr="00145E6B" w:rsidRDefault="007F4963" w:rsidP="007062EF">
      <w:pPr>
        <w:pStyle w:val="Akapitzlist"/>
        <w:numPr>
          <w:ilvl w:val="0"/>
          <w:numId w:val="193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145E6B">
        <w:rPr>
          <w:rFonts w:asciiTheme="minorHAnsi" w:hAnsiTheme="minorHAnsi" w:cstheme="minorHAnsi"/>
        </w:rPr>
        <w:t>uczniowie wnoszący opłaty indywidualne</w:t>
      </w:r>
      <w:r w:rsidR="009F5385" w:rsidRPr="00145E6B">
        <w:rPr>
          <w:rFonts w:asciiTheme="minorHAnsi" w:hAnsiTheme="minorHAnsi" w:cstheme="minorHAnsi"/>
        </w:rPr>
        <w:t>;</w:t>
      </w:r>
    </w:p>
    <w:p w:rsidR="00F23A46" w:rsidRPr="00145E6B" w:rsidRDefault="007F4963" w:rsidP="007062EF">
      <w:pPr>
        <w:pStyle w:val="Akapitzlist"/>
        <w:numPr>
          <w:ilvl w:val="0"/>
          <w:numId w:val="193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145E6B">
        <w:rPr>
          <w:rFonts w:asciiTheme="minorHAnsi" w:hAnsiTheme="minorHAnsi" w:cstheme="minorHAnsi"/>
        </w:rPr>
        <w:lastRenderedPageBreak/>
        <w:t xml:space="preserve">uczniowie, których wyżywienie finansuje </w:t>
      </w:r>
      <w:r w:rsidR="00830E78">
        <w:rPr>
          <w:rFonts w:asciiTheme="minorHAnsi" w:hAnsiTheme="minorHAnsi" w:cstheme="minorHAnsi"/>
        </w:rPr>
        <w:t>Centrum Usług Społecznych w Myślenicach</w:t>
      </w:r>
      <w:r w:rsidR="009F5385" w:rsidRPr="00145E6B">
        <w:rPr>
          <w:rFonts w:asciiTheme="minorHAnsi" w:hAnsiTheme="minorHAnsi" w:cstheme="minorHAnsi"/>
        </w:rPr>
        <w:t>;</w:t>
      </w:r>
    </w:p>
    <w:p w:rsidR="00F23A46" w:rsidRPr="00145E6B" w:rsidRDefault="002C4598" w:rsidP="007062EF">
      <w:pPr>
        <w:pStyle w:val="Akapitzlist"/>
        <w:numPr>
          <w:ilvl w:val="0"/>
          <w:numId w:val="193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uchylony</w:t>
      </w:r>
    </w:p>
    <w:p w:rsidR="0001169E" w:rsidRPr="00145E6B" w:rsidRDefault="007F4963" w:rsidP="007062EF">
      <w:pPr>
        <w:pStyle w:val="Akapitzlist"/>
        <w:numPr>
          <w:ilvl w:val="0"/>
          <w:numId w:val="192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145E6B">
        <w:rPr>
          <w:rFonts w:asciiTheme="minorHAnsi" w:hAnsiTheme="minorHAnsi" w:cstheme="minorHAnsi"/>
        </w:rPr>
        <w:t>W przypadku nieobe</w:t>
      </w:r>
      <w:r w:rsidR="002B030B">
        <w:rPr>
          <w:rFonts w:asciiTheme="minorHAnsi" w:hAnsiTheme="minorHAnsi" w:cstheme="minorHAnsi"/>
        </w:rPr>
        <w:t>cności ucznia w s</w:t>
      </w:r>
      <w:r w:rsidRPr="00145E6B">
        <w:rPr>
          <w:rFonts w:asciiTheme="minorHAnsi" w:hAnsiTheme="minorHAnsi" w:cstheme="minorHAnsi"/>
        </w:rPr>
        <w:t>zkole dokonuje się odliczenia kosztów obiadów, pod warunkiem, że nastąpi zgłoszenie nieobecności do sekretariatu. Zgłoszenie może być</w:t>
      </w:r>
      <w:r w:rsidR="002B030B">
        <w:rPr>
          <w:rFonts w:asciiTheme="minorHAnsi" w:hAnsiTheme="minorHAnsi" w:cstheme="minorHAnsi"/>
        </w:rPr>
        <w:t xml:space="preserve"> </w:t>
      </w:r>
      <w:r w:rsidRPr="00145E6B">
        <w:rPr>
          <w:rFonts w:asciiTheme="minorHAnsi" w:hAnsiTheme="minorHAnsi" w:cstheme="minorHAnsi"/>
        </w:rPr>
        <w:t xml:space="preserve">dokonywane telefonicznie </w:t>
      </w:r>
      <w:r w:rsidR="005432FC">
        <w:rPr>
          <w:rFonts w:asciiTheme="minorHAnsi" w:hAnsiTheme="minorHAnsi" w:cstheme="minorHAnsi"/>
        </w:rPr>
        <w:t>w dniu poprz</w:t>
      </w:r>
      <w:r w:rsidR="002B030B">
        <w:rPr>
          <w:rFonts w:asciiTheme="minorHAnsi" w:hAnsiTheme="minorHAnsi" w:cstheme="minorHAnsi"/>
        </w:rPr>
        <w:t>edzającym nieobecność ucznia w s</w:t>
      </w:r>
      <w:r w:rsidR="005432FC">
        <w:rPr>
          <w:rFonts w:asciiTheme="minorHAnsi" w:hAnsiTheme="minorHAnsi" w:cstheme="minorHAnsi"/>
        </w:rPr>
        <w:t xml:space="preserve">zkole, do godziny 14.00. </w:t>
      </w:r>
    </w:p>
    <w:p w:rsidR="00F23A46" w:rsidRPr="00145E6B" w:rsidRDefault="007F4963" w:rsidP="007062EF">
      <w:pPr>
        <w:pStyle w:val="Akapitzlist"/>
        <w:numPr>
          <w:ilvl w:val="0"/>
          <w:numId w:val="192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145E6B">
        <w:rPr>
          <w:rFonts w:asciiTheme="minorHAnsi" w:hAnsiTheme="minorHAnsi" w:cstheme="minorHAnsi"/>
        </w:rPr>
        <w:t xml:space="preserve">Rodzice lub inne osoby uprawnione mogą pobrać choremu uczniowi obiad na wynos. </w:t>
      </w:r>
    </w:p>
    <w:p w:rsidR="008B3D61" w:rsidRDefault="008B3D61" w:rsidP="00141477">
      <w:pPr>
        <w:pStyle w:val="AParagraf"/>
      </w:pPr>
    </w:p>
    <w:p w:rsidR="00F23A46" w:rsidRPr="00C404A9" w:rsidRDefault="007F4963" w:rsidP="00141477">
      <w:pPr>
        <w:pStyle w:val="AParagraf"/>
      </w:pPr>
      <w:r w:rsidRPr="00C404A9">
        <w:t xml:space="preserve">§ </w:t>
      </w:r>
      <w:r w:rsidR="00AF513C" w:rsidRPr="00C404A9">
        <w:t>46</w:t>
      </w:r>
    </w:p>
    <w:p w:rsidR="00F23A46" w:rsidRPr="006B51CD" w:rsidRDefault="007F4963" w:rsidP="006B51CD">
      <w:pPr>
        <w:numPr>
          <w:ilvl w:val="0"/>
          <w:numId w:val="20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6B51CD">
        <w:rPr>
          <w:rFonts w:cstheme="minorHAnsi"/>
          <w:b w:val="0"/>
          <w:bCs/>
          <w:color w:val="auto"/>
          <w:sz w:val="22"/>
        </w:rPr>
        <w:t xml:space="preserve">Szkoła zapewnia uczniom bezpieczne i higieniczne warunki nauki, wychowania i opieki, ochronę przed przemocą, uzależnieniami, demoralizacją oraz innymi przejawami patologii społecznej. </w:t>
      </w:r>
    </w:p>
    <w:p w:rsidR="009F5385" w:rsidRPr="006B51CD" w:rsidRDefault="007F4963" w:rsidP="006B51CD">
      <w:pPr>
        <w:numPr>
          <w:ilvl w:val="0"/>
          <w:numId w:val="20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6B51CD">
        <w:rPr>
          <w:rFonts w:cstheme="minorHAnsi"/>
          <w:b w:val="0"/>
          <w:bCs/>
          <w:color w:val="auto"/>
          <w:sz w:val="22"/>
        </w:rPr>
        <w:t>Szkoła umożliwia uczniom korzystanie z dostępu do Internetu i aktualizuje oprogramowanie zabezpieczające przed dostępem do treści, które mogą stanowić zagrożenie dla</w:t>
      </w:r>
      <w:r w:rsidR="005251C1">
        <w:rPr>
          <w:rFonts w:cstheme="minorHAnsi"/>
          <w:b w:val="0"/>
          <w:bCs/>
          <w:color w:val="auto"/>
          <w:sz w:val="22"/>
        </w:rPr>
        <w:t xml:space="preserve"> </w:t>
      </w:r>
      <w:r w:rsidRPr="006B51CD">
        <w:rPr>
          <w:rFonts w:cstheme="minorHAnsi"/>
          <w:b w:val="0"/>
          <w:bCs/>
          <w:color w:val="auto"/>
          <w:sz w:val="22"/>
        </w:rPr>
        <w:t xml:space="preserve">prawidłowego rozwoju psychicznego uczniów, zgodnie z odpowiednim rozporządzeniem. </w:t>
      </w:r>
    </w:p>
    <w:p w:rsidR="009F5385" w:rsidRPr="006B51CD" w:rsidRDefault="007F4963" w:rsidP="006B51CD">
      <w:pPr>
        <w:numPr>
          <w:ilvl w:val="0"/>
          <w:numId w:val="20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6B51CD">
        <w:rPr>
          <w:rFonts w:cstheme="minorHAnsi"/>
          <w:b w:val="0"/>
          <w:bCs/>
          <w:color w:val="auto"/>
          <w:sz w:val="22"/>
        </w:rPr>
        <w:t xml:space="preserve">Szkoła upowszechnia wśród uczniów wiedzę o bezpieczeństwie oraz kształtuje </w:t>
      </w:r>
      <w:r w:rsidR="006B51CD" w:rsidRPr="006B51CD">
        <w:rPr>
          <w:rFonts w:cstheme="minorHAnsi"/>
          <w:b w:val="0"/>
          <w:bCs/>
          <w:color w:val="auto"/>
          <w:sz w:val="22"/>
        </w:rPr>
        <w:t>właściwe postawy</w:t>
      </w:r>
      <w:r w:rsidRPr="006B51CD">
        <w:rPr>
          <w:rFonts w:cstheme="minorHAnsi"/>
          <w:b w:val="0"/>
          <w:bCs/>
          <w:color w:val="auto"/>
          <w:sz w:val="22"/>
        </w:rPr>
        <w:t xml:space="preserve"> wobec zagrożeń i sytuacji nadzwyczajnych. </w:t>
      </w:r>
    </w:p>
    <w:p w:rsidR="0001169E" w:rsidRPr="006B51CD" w:rsidRDefault="007F4963" w:rsidP="006B51CD">
      <w:pPr>
        <w:numPr>
          <w:ilvl w:val="0"/>
          <w:numId w:val="20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6B51CD">
        <w:rPr>
          <w:rFonts w:cstheme="minorHAnsi"/>
          <w:b w:val="0"/>
          <w:bCs/>
          <w:color w:val="auto"/>
          <w:sz w:val="22"/>
        </w:rPr>
        <w:t xml:space="preserve">Dyrektor szkoły zapewnia bezpieczne </w:t>
      </w:r>
      <w:r w:rsidR="007A34F0">
        <w:rPr>
          <w:rFonts w:cstheme="minorHAnsi"/>
          <w:b w:val="0"/>
          <w:bCs/>
          <w:color w:val="auto"/>
          <w:sz w:val="22"/>
        </w:rPr>
        <w:t>i higieniczne warunki pobytu w s</w:t>
      </w:r>
      <w:r w:rsidRPr="006B51CD">
        <w:rPr>
          <w:rFonts w:cstheme="minorHAnsi"/>
          <w:b w:val="0"/>
          <w:bCs/>
          <w:color w:val="auto"/>
          <w:sz w:val="22"/>
        </w:rPr>
        <w:t xml:space="preserve">zkole, a także: </w:t>
      </w:r>
    </w:p>
    <w:p w:rsidR="00F23A46" w:rsidRPr="006B51CD" w:rsidRDefault="007F4963" w:rsidP="007062EF">
      <w:pPr>
        <w:pStyle w:val="Akapitzlist"/>
        <w:numPr>
          <w:ilvl w:val="0"/>
          <w:numId w:val="194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6B51CD">
        <w:rPr>
          <w:rFonts w:asciiTheme="minorHAnsi" w:hAnsiTheme="minorHAnsi" w:cstheme="minorHAnsi"/>
          <w:bCs/>
        </w:rPr>
        <w:t xml:space="preserve">bezpieczne i higieniczne warunki uczestnictwa w zajęciach organizowanych przez </w:t>
      </w:r>
      <w:r w:rsidR="007A34F0">
        <w:rPr>
          <w:rFonts w:asciiTheme="minorHAnsi" w:hAnsiTheme="minorHAnsi" w:cstheme="minorHAnsi"/>
          <w:bCs/>
        </w:rPr>
        <w:t>s</w:t>
      </w:r>
      <w:r w:rsidR="00CF2ABE" w:rsidRPr="006B51CD">
        <w:rPr>
          <w:rFonts w:asciiTheme="minorHAnsi" w:hAnsiTheme="minorHAnsi" w:cstheme="minorHAnsi"/>
          <w:bCs/>
        </w:rPr>
        <w:t>zkoł</w:t>
      </w:r>
      <w:r w:rsidRPr="006B51CD">
        <w:rPr>
          <w:rFonts w:asciiTheme="minorHAnsi" w:hAnsiTheme="minorHAnsi" w:cstheme="minorHAnsi"/>
          <w:bCs/>
        </w:rPr>
        <w:t xml:space="preserve">ę poza </w:t>
      </w:r>
      <w:r w:rsidR="00624E8D">
        <w:rPr>
          <w:rFonts w:asciiTheme="minorHAnsi" w:hAnsiTheme="minorHAnsi" w:cstheme="minorHAnsi"/>
          <w:bCs/>
        </w:rPr>
        <w:t>ob</w:t>
      </w:r>
      <w:r w:rsidR="007A34F0">
        <w:rPr>
          <w:rFonts w:asciiTheme="minorHAnsi" w:hAnsiTheme="minorHAnsi" w:cstheme="minorHAnsi"/>
          <w:bCs/>
        </w:rPr>
        <w:t>iektami należącymi do s</w:t>
      </w:r>
      <w:r w:rsidR="004F2C14" w:rsidRPr="006B51CD">
        <w:rPr>
          <w:rFonts w:asciiTheme="minorHAnsi" w:hAnsiTheme="minorHAnsi" w:cstheme="minorHAnsi"/>
          <w:bCs/>
        </w:rPr>
        <w:t>zkoły;</w:t>
      </w:r>
    </w:p>
    <w:p w:rsidR="004F2C14" w:rsidRPr="006B51CD" w:rsidRDefault="004F2C14" w:rsidP="007062EF">
      <w:pPr>
        <w:pStyle w:val="Akapitzlist"/>
        <w:numPr>
          <w:ilvl w:val="0"/>
          <w:numId w:val="194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6B51CD">
        <w:rPr>
          <w:rFonts w:asciiTheme="minorHAnsi" w:hAnsiTheme="minorHAnsi" w:cstheme="minorHAnsi"/>
          <w:bCs/>
        </w:rPr>
        <w:t>uwzględnianie w tygodniowym rozkładzie zajęć edukacyjnych równomiernego obciążenia uczniów zajęciami w poszczególnych dniach tygodnia;</w:t>
      </w:r>
    </w:p>
    <w:p w:rsidR="004F2C14" w:rsidRPr="006B51CD" w:rsidRDefault="004F2C14" w:rsidP="007062EF">
      <w:pPr>
        <w:pStyle w:val="Akapitzlist"/>
        <w:numPr>
          <w:ilvl w:val="0"/>
          <w:numId w:val="194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6B51CD">
        <w:rPr>
          <w:rFonts w:asciiTheme="minorHAnsi" w:hAnsiTheme="minorHAnsi" w:cstheme="minorHAnsi"/>
          <w:bCs/>
        </w:rPr>
        <w:t xml:space="preserve">możliwość pozostawienia przez uczniów </w:t>
      </w:r>
      <w:r w:rsidR="007A34F0">
        <w:rPr>
          <w:rFonts w:asciiTheme="minorHAnsi" w:hAnsiTheme="minorHAnsi" w:cstheme="minorHAnsi"/>
          <w:bCs/>
        </w:rPr>
        <w:t>w pomieszczeniach s</w:t>
      </w:r>
      <w:r w:rsidRPr="006B51CD">
        <w:rPr>
          <w:rFonts w:asciiTheme="minorHAnsi" w:hAnsiTheme="minorHAnsi" w:cstheme="minorHAnsi"/>
          <w:bCs/>
        </w:rPr>
        <w:t xml:space="preserve">zkoły części podręczników </w:t>
      </w:r>
      <w:r w:rsidR="005251C1">
        <w:rPr>
          <w:rFonts w:asciiTheme="minorHAnsi" w:hAnsiTheme="minorHAnsi" w:cstheme="minorHAnsi"/>
          <w:bCs/>
        </w:rPr>
        <w:t xml:space="preserve">                   </w:t>
      </w:r>
      <w:r w:rsidRPr="006B51CD">
        <w:rPr>
          <w:rFonts w:asciiTheme="minorHAnsi" w:hAnsiTheme="minorHAnsi" w:cstheme="minorHAnsi"/>
          <w:bCs/>
        </w:rPr>
        <w:t>i przyborów</w:t>
      </w:r>
      <w:r w:rsidR="007A34F0">
        <w:rPr>
          <w:rFonts w:asciiTheme="minorHAnsi" w:hAnsiTheme="minorHAnsi" w:cstheme="minorHAnsi"/>
          <w:bCs/>
        </w:rPr>
        <w:t xml:space="preserve"> szkolnych, w miarę możliwości s</w:t>
      </w:r>
      <w:r w:rsidRPr="006B51CD">
        <w:rPr>
          <w:rFonts w:asciiTheme="minorHAnsi" w:hAnsiTheme="minorHAnsi" w:cstheme="minorHAnsi"/>
          <w:bCs/>
        </w:rPr>
        <w:t>zkoły</w:t>
      </w:r>
      <w:r w:rsidR="00624E8D">
        <w:rPr>
          <w:rFonts w:asciiTheme="minorHAnsi" w:hAnsiTheme="minorHAnsi" w:cstheme="minorHAnsi"/>
          <w:bCs/>
        </w:rPr>
        <w:t>;</w:t>
      </w:r>
    </w:p>
    <w:p w:rsidR="009F5385" w:rsidRPr="006B51CD" w:rsidRDefault="004F2C14" w:rsidP="007062EF">
      <w:pPr>
        <w:pStyle w:val="Akapitzlist"/>
        <w:numPr>
          <w:ilvl w:val="0"/>
          <w:numId w:val="195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6B51CD">
        <w:rPr>
          <w:rFonts w:asciiTheme="minorHAnsi" w:hAnsiTheme="minorHAnsi" w:cstheme="minorHAnsi"/>
          <w:bCs/>
        </w:rPr>
        <w:t>utrzymywanie urządzeń technicznych</w:t>
      </w:r>
      <w:r w:rsidR="007F4963" w:rsidRPr="006B51CD">
        <w:rPr>
          <w:rFonts w:asciiTheme="minorHAnsi" w:hAnsiTheme="minorHAnsi" w:cstheme="minorHAnsi"/>
          <w:bCs/>
        </w:rPr>
        <w:t xml:space="preserve"> w stanie zapewniającym pełną sprawność działania oraz </w:t>
      </w:r>
      <w:r w:rsidRPr="006B51CD">
        <w:rPr>
          <w:rFonts w:asciiTheme="minorHAnsi" w:hAnsiTheme="minorHAnsi" w:cstheme="minorHAnsi"/>
          <w:bCs/>
        </w:rPr>
        <w:t>bezpieczne warunki</w:t>
      </w:r>
      <w:r w:rsidR="009F5385" w:rsidRPr="006B51CD">
        <w:rPr>
          <w:rFonts w:asciiTheme="minorHAnsi" w:hAnsiTheme="minorHAnsi" w:cstheme="minorHAnsi"/>
          <w:bCs/>
        </w:rPr>
        <w:t xml:space="preserve"> pracy i nauki;</w:t>
      </w:r>
    </w:p>
    <w:p w:rsidR="00CD6637" w:rsidRPr="006B51CD" w:rsidRDefault="004F2C14" w:rsidP="007062EF">
      <w:pPr>
        <w:pStyle w:val="Akapitzlist"/>
        <w:numPr>
          <w:ilvl w:val="0"/>
          <w:numId w:val="195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6B51CD">
        <w:rPr>
          <w:rFonts w:asciiTheme="minorHAnsi" w:hAnsiTheme="minorHAnsi" w:cstheme="minorHAnsi"/>
          <w:bCs/>
        </w:rPr>
        <w:t xml:space="preserve">dokonywanie </w:t>
      </w:r>
      <w:r w:rsidR="007F4963" w:rsidRPr="006B51CD">
        <w:rPr>
          <w:rFonts w:asciiTheme="minorHAnsi" w:hAnsiTheme="minorHAnsi" w:cstheme="minorHAnsi"/>
          <w:bCs/>
        </w:rPr>
        <w:t>co najmniej raz w roku kontroli zapewnienia bezpiecznych i higienicznych warunków korzys</w:t>
      </w:r>
      <w:r w:rsidR="005251C1">
        <w:rPr>
          <w:rFonts w:asciiTheme="minorHAnsi" w:hAnsiTheme="minorHAnsi" w:cstheme="minorHAnsi"/>
          <w:bCs/>
        </w:rPr>
        <w:t>tania z obiektów należących do s</w:t>
      </w:r>
      <w:r w:rsidR="007F4963" w:rsidRPr="006B51CD">
        <w:rPr>
          <w:rFonts w:asciiTheme="minorHAnsi" w:hAnsiTheme="minorHAnsi" w:cstheme="minorHAnsi"/>
          <w:bCs/>
        </w:rPr>
        <w:t>zkoły, w tym bezpiecznych</w:t>
      </w:r>
      <w:r w:rsidR="005251C1">
        <w:rPr>
          <w:rFonts w:asciiTheme="minorHAnsi" w:hAnsiTheme="minorHAnsi" w:cstheme="minorHAnsi"/>
          <w:bCs/>
        </w:rPr>
        <w:t xml:space="preserve"> </w:t>
      </w:r>
      <w:r w:rsidR="007F4963" w:rsidRPr="006B51CD">
        <w:rPr>
          <w:rFonts w:asciiTheme="minorHAnsi" w:hAnsiTheme="minorHAnsi" w:cstheme="minorHAnsi"/>
          <w:bCs/>
        </w:rPr>
        <w:t xml:space="preserve">i higienicznych warunków nauki oraz określa kierunki ich poprawy; </w:t>
      </w:r>
    </w:p>
    <w:p w:rsidR="00F23A46" w:rsidRPr="006B51CD" w:rsidRDefault="007F4963" w:rsidP="006B51CD">
      <w:pPr>
        <w:numPr>
          <w:ilvl w:val="0"/>
          <w:numId w:val="2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6B51CD">
        <w:rPr>
          <w:rFonts w:cstheme="minorHAnsi"/>
          <w:b w:val="0"/>
          <w:bCs/>
          <w:color w:val="auto"/>
          <w:sz w:val="22"/>
        </w:rPr>
        <w:t>właściwe oświetlenie</w:t>
      </w:r>
      <w:r w:rsidR="004F2C14" w:rsidRPr="006B51CD">
        <w:rPr>
          <w:rFonts w:cstheme="minorHAnsi"/>
          <w:b w:val="0"/>
          <w:bCs/>
          <w:color w:val="auto"/>
          <w:sz w:val="22"/>
        </w:rPr>
        <w:t xml:space="preserve">, </w:t>
      </w:r>
      <w:r w:rsidRPr="006B51CD">
        <w:rPr>
          <w:rFonts w:cstheme="minorHAnsi"/>
          <w:b w:val="0"/>
          <w:bCs/>
          <w:color w:val="auto"/>
          <w:sz w:val="22"/>
        </w:rPr>
        <w:t xml:space="preserve">wentylację i ogrzewanie </w:t>
      </w:r>
      <w:r w:rsidR="007A34F0">
        <w:rPr>
          <w:rFonts w:cstheme="minorHAnsi"/>
          <w:b w:val="0"/>
          <w:bCs/>
          <w:color w:val="auto"/>
          <w:sz w:val="22"/>
        </w:rPr>
        <w:t>pomieszczeń s</w:t>
      </w:r>
      <w:r w:rsidR="004F2C14" w:rsidRPr="006B51CD">
        <w:rPr>
          <w:rFonts w:cstheme="minorHAnsi"/>
          <w:b w:val="0"/>
          <w:bCs/>
          <w:color w:val="auto"/>
          <w:sz w:val="22"/>
        </w:rPr>
        <w:t xml:space="preserve">zkoły </w:t>
      </w:r>
      <w:r w:rsidRPr="006B51CD">
        <w:rPr>
          <w:rFonts w:cstheme="minorHAnsi"/>
          <w:b w:val="0"/>
          <w:bCs/>
          <w:color w:val="auto"/>
          <w:sz w:val="22"/>
        </w:rPr>
        <w:t>na podstawie</w:t>
      </w:r>
      <w:r w:rsidR="005251C1">
        <w:rPr>
          <w:rFonts w:cstheme="minorHAnsi"/>
          <w:b w:val="0"/>
          <w:bCs/>
          <w:color w:val="auto"/>
          <w:sz w:val="22"/>
        </w:rPr>
        <w:t xml:space="preserve"> </w:t>
      </w:r>
      <w:r w:rsidRPr="006B51CD">
        <w:rPr>
          <w:rFonts w:cstheme="minorHAnsi"/>
          <w:b w:val="0"/>
          <w:bCs/>
          <w:color w:val="auto"/>
          <w:sz w:val="22"/>
        </w:rPr>
        <w:t xml:space="preserve">odrębnych przepisów; </w:t>
      </w:r>
    </w:p>
    <w:p w:rsidR="00F23A46" w:rsidRPr="006B51CD" w:rsidRDefault="007F4963" w:rsidP="006B51CD">
      <w:pPr>
        <w:numPr>
          <w:ilvl w:val="0"/>
          <w:numId w:val="2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6B51CD">
        <w:rPr>
          <w:rFonts w:cstheme="minorHAnsi"/>
          <w:b w:val="0"/>
          <w:bCs/>
          <w:color w:val="auto"/>
          <w:sz w:val="22"/>
        </w:rPr>
        <w:t>dostosow</w:t>
      </w:r>
      <w:r w:rsidR="004F2C14" w:rsidRPr="006B51CD">
        <w:rPr>
          <w:rFonts w:cstheme="minorHAnsi"/>
          <w:b w:val="0"/>
          <w:bCs/>
          <w:color w:val="auto"/>
          <w:sz w:val="22"/>
        </w:rPr>
        <w:t>anie</w:t>
      </w:r>
      <w:r w:rsidRPr="006B51CD">
        <w:rPr>
          <w:rFonts w:cstheme="minorHAnsi"/>
          <w:b w:val="0"/>
          <w:bCs/>
          <w:color w:val="auto"/>
          <w:sz w:val="22"/>
        </w:rPr>
        <w:t xml:space="preserve"> do wymagań ergonomii</w:t>
      </w:r>
      <w:r w:rsidR="005251C1">
        <w:rPr>
          <w:rFonts w:cstheme="minorHAnsi"/>
          <w:b w:val="0"/>
          <w:bCs/>
          <w:color w:val="auto"/>
          <w:sz w:val="22"/>
        </w:rPr>
        <w:t xml:space="preserve"> </w:t>
      </w:r>
      <w:r w:rsidR="006B51CD" w:rsidRPr="006B51CD">
        <w:rPr>
          <w:rFonts w:cstheme="minorHAnsi"/>
          <w:b w:val="0"/>
          <w:bCs/>
          <w:color w:val="auto"/>
          <w:sz w:val="22"/>
        </w:rPr>
        <w:t>sprzętów,</w:t>
      </w:r>
      <w:r w:rsidR="004F2C14" w:rsidRPr="006B51CD">
        <w:rPr>
          <w:rFonts w:cstheme="minorHAnsi"/>
          <w:b w:val="0"/>
          <w:bCs/>
          <w:color w:val="auto"/>
          <w:sz w:val="22"/>
        </w:rPr>
        <w:t xml:space="preserve"> z których korzystają uczniowie</w:t>
      </w:r>
      <w:r w:rsidRPr="006B51CD">
        <w:rPr>
          <w:rFonts w:cstheme="minorHAnsi"/>
          <w:b w:val="0"/>
          <w:bCs/>
          <w:color w:val="auto"/>
          <w:sz w:val="22"/>
        </w:rPr>
        <w:t xml:space="preserve">; </w:t>
      </w:r>
    </w:p>
    <w:p w:rsidR="00F23A46" w:rsidRPr="006B51CD" w:rsidRDefault="007F4963" w:rsidP="006B51CD">
      <w:pPr>
        <w:numPr>
          <w:ilvl w:val="0"/>
          <w:numId w:val="2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6B51CD">
        <w:rPr>
          <w:rFonts w:cstheme="minorHAnsi"/>
          <w:b w:val="0"/>
          <w:bCs/>
          <w:color w:val="auto"/>
          <w:sz w:val="22"/>
        </w:rPr>
        <w:t>nabywa</w:t>
      </w:r>
      <w:r w:rsidR="004F2C14" w:rsidRPr="006B51CD">
        <w:rPr>
          <w:rFonts w:cstheme="minorHAnsi"/>
          <w:b w:val="0"/>
          <w:bCs/>
          <w:color w:val="auto"/>
          <w:sz w:val="22"/>
        </w:rPr>
        <w:t>nie</w:t>
      </w:r>
      <w:r w:rsidRPr="006B51CD">
        <w:rPr>
          <w:rFonts w:cstheme="minorHAnsi"/>
          <w:b w:val="0"/>
          <w:bCs/>
          <w:color w:val="auto"/>
          <w:sz w:val="22"/>
        </w:rPr>
        <w:t xml:space="preserve"> i dba</w:t>
      </w:r>
      <w:r w:rsidR="004F2C14" w:rsidRPr="006B51CD">
        <w:rPr>
          <w:rFonts w:cstheme="minorHAnsi"/>
          <w:b w:val="0"/>
          <w:bCs/>
          <w:color w:val="auto"/>
          <w:sz w:val="22"/>
        </w:rPr>
        <w:t>nie</w:t>
      </w:r>
      <w:r w:rsidRPr="006B51CD">
        <w:rPr>
          <w:rFonts w:cstheme="minorHAnsi"/>
          <w:b w:val="0"/>
          <w:bCs/>
          <w:color w:val="auto"/>
          <w:sz w:val="22"/>
        </w:rPr>
        <w:t xml:space="preserve"> o wyposażenie, które posiada odpowiednie atesty lub certyfikaty; </w:t>
      </w:r>
    </w:p>
    <w:p w:rsidR="00F23A46" w:rsidRPr="006B51CD" w:rsidRDefault="00146689" w:rsidP="006B51CD">
      <w:pPr>
        <w:numPr>
          <w:ilvl w:val="0"/>
          <w:numId w:val="2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6B51CD">
        <w:rPr>
          <w:rFonts w:cstheme="minorHAnsi"/>
          <w:b w:val="0"/>
          <w:bCs/>
          <w:color w:val="auto"/>
          <w:sz w:val="22"/>
        </w:rPr>
        <w:t>właściwe warunki w pokoju nauczycielskim i</w:t>
      </w:r>
      <w:r w:rsidRPr="005251C1">
        <w:rPr>
          <w:rFonts w:cstheme="minorHAnsi"/>
          <w:b w:val="0"/>
          <w:bCs/>
          <w:strike/>
          <w:color w:val="auto"/>
          <w:sz w:val="22"/>
        </w:rPr>
        <w:t xml:space="preserve"> pokojach</w:t>
      </w:r>
      <w:r w:rsidR="007F4963" w:rsidRPr="006B51CD">
        <w:rPr>
          <w:rFonts w:cstheme="minorHAnsi"/>
          <w:b w:val="0"/>
          <w:bCs/>
          <w:color w:val="auto"/>
          <w:sz w:val="22"/>
        </w:rPr>
        <w:t xml:space="preserve"> </w:t>
      </w:r>
      <w:r w:rsidR="005251C1">
        <w:rPr>
          <w:rFonts w:cstheme="minorHAnsi"/>
          <w:b w:val="0"/>
          <w:bCs/>
          <w:color w:val="auto"/>
          <w:sz w:val="22"/>
        </w:rPr>
        <w:t xml:space="preserve">pokoju </w:t>
      </w:r>
      <w:r w:rsidR="007F4963" w:rsidRPr="006B51CD">
        <w:rPr>
          <w:rFonts w:cstheme="minorHAnsi"/>
          <w:b w:val="0"/>
          <w:bCs/>
          <w:color w:val="auto"/>
          <w:sz w:val="22"/>
        </w:rPr>
        <w:t>nauczycieli wychowania</w:t>
      </w:r>
      <w:r w:rsidR="005251C1">
        <w:rPr>
          <w:rFonts w:cstheme="minorHAnsi"/>
          <w:b w:val="0"/>
          <w:bCs/>
          <w:color w:val="auto"/>
          <w:sz w:val="22"/>
        </w:rPr>
        <w:t xml:space="preserve"> </w:t>
      </w:r>
      <w:r w:rsidR="007F4963" w:rsidRPr="006B51CD">
        <w:rPr>
          <w:rFonts w:cstheme="minorHAnsi"/>
          <w:b w:val="0"/>
          <w:bCs/>
          <w:color w:val="auto"/>
          <w:sz w:val="22"/>
        </w:rPr>
        <w:t xml:space="preserve">fizycznego; </w:t>
      </w:r>
    </w:p>
    <w:p w:rsidR="00146689" w:rsidRPr="005251C1" w:rsidRDefault="00146689" w:rsidP="006B51CD">
      <w:pPr>
        <w:numPr>
          <w:ilvl w:val="0"/>
          <w:numId w:val="2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strike/>
          <w:color w:val="auto"/>
          <w:sz w:val="22"/>
        </w:rPr>
      </w:pPr>
      <w:r w:rsidRPr="006B51CD">
        <w:rPr>
          <w:rFonts w:cstheme="minorHAnsi"/>
          <w:b w:val="0"/>
          <w:bCs/>
          <w:color w:val="auto"/>
          <w:sz w:val="22"/>
        </w:rPr>
        <w:t>właściwe i bezpieczne warunki na</w:t>
      </w:r>
      <w:r w:rsidR="007F4963" w:rsidRPr="006B51CD">
        <w:rPr>
          <w:rFonts w:cstheme="minorHAnsi"/>
          <w:b w:val="0"/>
          <w:bCs/>
          <w:color w:val="auto"/>
          <w:sz w:val="22"/>
        </w:rPr>
        <w:t xml:space="preserve"> sali gimnastycz</w:t>
      </w:r>
      <w:r w:rsidR="00145E6B" w:rsidRPr="006B51CD">
        <w:rPr>
          <w:rFonts w:cstheme="minorHAnsi"/>
          <w:b w:val="0"/>
          <w:bCs/>
          <w:color w:val="auto"/>
          <w:sz w:val="22"/>
        </w:rPr>
        <w:t>nej, sali świetlicy</w:t>
      </w:r>
      <w:r w:rsidR="005251C1" w:rsidRPr="005037B8">
        <w:rPr>
          <w:rFonts w:cstheme="minorHAnsi"/>
          <w:b w:val="0"/>
          <w:bCs/>
          <w:color w:val="auto"/>
          <w:sz w:val="22"/>
        </w:rPr>
        <w:t>,</w:t>
      </w:r>
      <w:r w:rsidR="005037B8">
        <w:rPr>
          <w:rFonts w:cstheme="minorHAnsi"/>
          <w:b w:val="0"/>
          <w:bCs/>
          <w:color w:val="auto"/>
          <w:sz w:val="22"/>
        </w:rPr>
        <w:t xml:space="preserve"> </w:t>
      </w:r>
      <w:r w:rsidR="005251C1" w:rsidRPr="005037B8">
        <w:rPr>
          <w:rFonts w:cstheme="minorHAnsi"/>
          <w:b w:val="0"/>
          <w:bCs/>
          <w:color w:val="auto"/>
          <w:sz w:val="22"/>
        </w:rPr>
        <w:t>pracowni komputerowej, sali językowej, bibliotece szkolnej, pokoju wyciszeń dla uczniów oraz pokoju pedagoga szkolnego;</w:t>
      </w:r>
    </w:p>
    <w:p w:rsidR="00F23A46" w:rsidRPr="006B51CD" w:rsidRDefault="00146689" w:rsidP="006B51CD">
      <w:pPr>
        <w:numPr>
          <w:ilvl w:val="0"/>
          <w:numId w:val="2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6B51CD">
        <w:rPr>
          <w:rFonts w:cstheme="minorHAnsi"/>
          <w:b w:val="0"/>
          <w:bCs/>
          <w:color w:val="auto"/>
          <w:sz w:val="22"/>
        </w:rPr>
        <w:t>umieszczanie w widocznym miejscu planów ewakuacji, oznakowanie w sposób wyraźny i trwały dróg ewakuacyjnych oraz przeprowadzanie próbnych alarmów ewakuacyjnych.</w:t>
      </w:r>
    </w:p>
    <w:p w:rsidR="00F23A46" w:rsidRPr="006B51CD" w:rsidRDefault="007A34F0" w:rsidP="006B51CD">
      <w:pPr>
        <w:pStyle w:val="Akapitzlist"/>
        <w:numPr>
          <w:ilvl w:val="0"/>
          <w:numId w:val="20"/>
        </w:numPr>
        <w:tabs>
          <w:tab w:val="left" w:pos="340"/>
        </w:tabs>
        <w:spacing w:after="120"/>
        <w:ind w:left="3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Teren s</w:t>
      </w:r>
      <w:r w:rsidR="007F4963" w:rsidRPr="006B51CD">
        <w:rPr>
          <w:rFonts w:asciiTheme="minorHAnsi" w:hAnsiTheme="minorHAnsi" w:cstheme="minorHAnsi"/>
          <w:bCs/>
        </w:rPr>
        <w:t>zkoły jest ogrodzony</w:t>
      </w:r>
      <w:r w:rsidR="004E757B" w:rsidRPr="006B51CD">
        <w:rPr>
          <w:rFonts w:asciiTheme="minorHAnsi" w:hAnsiTheme="minorHAnsi" w:cstheme="minorHAnsi"/>
          <w:bCs/>
        </w:rPr>
        <w:t>. Zapewnione jest właściwe oświetlenie oraz równe</w:t>
      </w:r>
      <w:r w:rsidR="007F4963" w:rsidRPr="006B51CD">
        <w:rPr>
          <w:rFonts w:asciiTheme="minorHAnsi" w:hAnsiTheme="minorHAnsi" w:cstheme="minorHAnsi"/>
          <w:bCs/>
        </w:rPr>
        <w:t xml:space="preserve"> nawierzchnie dróg, przejść i boisk. </w:t>
      </w:r>
    </w:p>
    <w:p w:rsidR="00F23A46" w:rsidRPr="006B51CD" w:rsidRDefault="007F4963" w:rsidP="006B51CD">
      <w:pPr>
        <w:pStyle w:val="Akapitzlist"/>
        <w:numPr>
          <w:ilvl w:val="0"/>
          <w:numId w:val="20"/>
        </w:numPr>
        <w:tabs>
          <w:tab w:val="left" w:pos="284"/>
        </w:tabs>
        <w:spacing w:after="120"/>
        <w:ind w:left="340"/>
        <w:rPr>
          <w:rFonts w:asciiTheme="minorHAnsi" w:hAnsiTheme="minorHAnsi" w:cstheme="minorHAnsi"/>
          <w:bCs/>
        </w:rPr>
      </w:pPr>
      <w:r w:rsidRPr="006B51CD">
        <w:rPr>
          <w:rFonts w:asciiTheme="minorHAnsi" w:hAnsiTheme="minorHAnsi" w:cstheme="minorHAnsi"/>
          <w:bCs/>
        </w:rPr>
        <w:t xml:space="preserve">Częściowe objęcie budynku i terenu szkolnego zainstalowanym monitoringiem wizyjnym umożliwia: </w:t>
      </w:r>
    </w:p>
    <w:p w:rsidR="00F23A46" w:rsidRPr="006B51CD" w:rsidRDefault="007F4963" w:rsidP="006B51CD">
      <w:pPr>
        <w:numPr>
          <w:ilvl w:val="0"/>
          <w:numId w:val="2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6B51CD">
        <w:rPr>
          <w:rFonts w:cstheme="minorHAnsi"/>
          <w:b w:val="0"/>
          <w:bCs/>
          <w:color w:val="auto"/>
          <w:sz w:val="22"/>
        </w:rPr>
        <w:t xml:space="preserve">poprawę bezpieczeństwa uczniów, nauczycieli i pracowników przebywających na terenie szkoły; </w:t>
      </w:r>
    </w:p>
    <w:p w:rsidR="00F23A46" w:rsidRPr="006B51CD" w:rsidRDefault="007F4963" w:rsidP="006B51CD">
      <w:pPr>
        <w:numPr>
          <w:ilvl w:val="0"/>
          <w:numId w:val="2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6B51CD">
        <w:rPr>
          <w:rFonts w:cstheme="minorHAnsi"/>
          <w:b w:val="0"/>
          <w:bCs/>
          <w:color w:val="auto"/>
          <w:sz w:val="22"/>
        </w:rPr>
        <w:lastRenderedPageBreak/>
        <w:t xml:space="preserve">ograniczenie dostępu do szkoły osób nieuprawnionych; </w:t>
      </w:r>
    </w:p>
    <w:p w:rsidR="002F401C" w:rsidRPr="006B51CD" w:rsidRDefault="007F4963" w:rsidP="006B51CD">
      <w:pPr>
        <w:numPr>
          <w:ilvl w:val="0"/>
          <w:numId w:val="2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6B51CD">
        <w:rPr>
          <w:rFonts w:cstheme="minorHAnsi"/>
          <w:b w:val="0"/>
          <w:bCs/>
          <w:color w:val="auto"/>
          <w:sz w:val="22"/>
        </w:rPr>
        <w:t xml:space="preserve">rozpoznawanie sytuacji trudnych zagrażających bezpieczeństwu uczniów; </w:t>
      </w:r>
    </w:p>
    <w:p w:rsidR="00F23A46" w:rsidRPr="006B51CD" w:rsidRDefault="007F4963" w:rsidP="006B51CD">
      <w:pPr>
        <w:numPr>
          <w:ilvl w:val="0"/>
          <w:numId w:val="2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6B51CD">
        <w:rPr>
          <w:rFonts w:cstheme="minorHAnsi"/>
          <w:b w:val="0"/>
          <w:bCs/>
          <w:color w:val="auto"/>
          <w:sz w:val="22"/>
        </w:rPr>
        <w:t xml:space="preserve">zaplanowanie i wdrażanie oddziaływań wobec identyfikowanych zagrożeń. </w:t>
      </w:r>
    </w:p>
    <w:p w:rsidR="004E757B" w:rsidRPr="006B51CD" w:rsidRDefault="007F4963" w:rsidP="006B51CD">
      <w:pPr>
        <w:numPr>
          <w:ilvl w:val="0"/>
          <w:numId w:val="23"/>
        </w:numPr>
        <w:tabs>
          <w:tab w:val="left" w:pos="284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6B51CD">
        <w:rPr>
          <w:rFonts w:cstheme="minorHAnsi"/>
          <w:b w:val="0"/>
          <w:bCs/>
          <w:color w:val="auto"/>
          <w:sz w:val="22"/>
        </w:rPr>
        <w:t>W pomieszczeniach o zwiększonym ryzyku (sali gimnastyc</w:t>
      </w:r>
      <w:r w:rsidR="0007152E" w:rsidRPr="006B51CD">
        <w:rPr>
          <w:rFonts w:cstheme="minorHAnsi"/>
          <w:b w:val="0"/>
          <w:bCs/>
          <w:color w:val="auto"/>
          <w:sz w:val="22"/>
        </w:rPr>
        <w:t>znej, sali świetlicy</w:t>
      </w:r>
      <w:r w:rsidR="005251C1">
        <w:rPr>
          <w:rFonts w:cstheme="minorHAnsi"/>
          <w:b w:val="0"/>
          <w:bCs/>
          <w:color w:val="auto"/>
          <w:sz w:val="22"/>
        </w:rPr>
        <w:t xml:space="preserve">, </w:t>
      </w:r>
      <w:r w:rsidR="005251C1" w:rsidRPr="00DA65C8">
        <w:rPr>
          <w:rFonts w:cstheme="minorHAnsi"/>
          <w:b w:val="0"/>
          <w:bCs/>
          <w:color w:val="auto"/>
          <w:sz w:val="22"/>
        </w:rPr>
        <w:t>pracowni komputerowej</w:t>
      </w:r>
      <w:r w:rsidRPr="006B51CD">
        <w:rPr>
          <w:rFonts w:cstheme="minorHAnsi"/>
          <w:b w:val="0"/>
          <w:bCs/>
          <w:color w:val="auto"/>
          <w:sz w:val="22"/>
        </w:rPr>
        <w:t xml:space="preserve">) </w:t>
      </w:r>
      <w:r w:rsidR="004E757B" w:rsidRPr="006B51CD">
        <w:rPr>
          <w:rFonts w:cstheme="minorHAnsi"/>
          <w:b w:val="0"/>
          <w:bCs/>
          <w:color w:val="auto"/>
          <w:sz w:val="22"/>
        </w:rPr>
        <w:t>nauczyciele prowadzący zajęcia są obowiązani do</w:t>
      </w:r>
      <w:r w:rsidR="005251C1">
        <w:rPr>
          <w:rFonts w:cstheme="minorHAnsi"/>
          <w:b w:val="0"/>
          <w:bCs/>
          <w:color w:val="auto"/>
          <w:sz w:val="22"/>
        </w:rPr>
        <w:t xml:space="preserve"> </w:t>
      </w:r>
      <w:r w:rsidR="004E757B" w:rsidRPr="006B51CD">
        <w:rPr>
          <w:rFonts w:cstheme="minorHAnsi"/>
          <w:b w:val="0"/>
          <w:bCs/>
          <w:color w:val="auto"/>
          <w:sz w:val="22"/>
        </w:rPr>
        <w:t xml:space="preserve">przestrzegania regulaminów tych pracowni. </w:t>
      </w:r>
    </w:p>
    <w:p w:rsidR="00F23A46" w:rsidRPr="006B51CD" w:rsidRDefault="007F4963" w:rsidP="006B51CD">
      <w:pPr>
        <w:numPr>
          <w:ilvl w:val="0"/>
          <w:numId w:val="23"/>
        </w:numPr>
        <w:tabs>
          <w:tab w:val="left" w:pos="284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6B51CD">
        <w:rPr>
          <w:rFonts w:cstheme="minorHAnsi"/>
          <w:b w:val="0"/>
          <w:bCs/>
          <w:color w:val="auto"/>
          <w:sz w:val="22"/>
        </w:rPr>
        <w:t xml:space="preserve">W czasie przerw uczniowie opuszczają sale lekcyjne lub pozostają w nich pod opieką nauczycieli. </w:t>
      </w:r>
    </w:p>
    <w:p w:rsidR="00F23A46" w:rsidRPr="006B51CD" w:rsidRDefault="007F4963" w:rsidP="006B51CD">
      <w:pPr>
        <w:numPr>
          <w:ilvl w:val="0"/>
          <w:numId w:val="23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6B51CD">
        <w:rPr>
          <w:rFonts w:cstheme="minorHAnsi"/>
          <w:b w:val="0"/>
          <w:bCs/>
          <w:color w:val="auto"/>
          <w:sz w:val="22"/>
        </w:rPr>
        <w:t>Za porządek pozostawiony przez uczniów po zakończonej lekcji odpowiada nauczyciel</w:t>
      </w:r>
      <w:r w:rsidR="005251C1">
        <w:rPr>
          <w:rFonts w:cstheme="minorHAnsi"/>
          <w:b w:val="0"/>
          <w:bCs/>
          <w:color w:val="auto"/>
          <w:sz w:val="22"/>
        </w:rPr>
        <w:t xml:space="preserve"> </w:t>
      </w:r>
      <w:r w:rsidRPr="006B51CD">
        <w:rPr>
          <w:rFonts w:cstheme="minorHAnsi"/>
          <w:b w:val="0"/>
          <w:bCs/>
          <w:color w:val="auto"/>
          <w:sz w:val="22"/>
        </w:rPr>
        <w:t xml:space="preserve">prowadzący zajęcia. </w:t>
      </w:r>
    </w:p>
    <w:p w:rsidR="00F23A46" w:rsidRPr="006B51CD" w:rsidRDefault="007F4963" w:rsidP="006B51CD">
      <w:pPr>
        <w:numPr>
          <w:ilvl w:val="0"/>
          <w:numId w:val="23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6B51CD">
        <w:rPr>
          <w:rFonts w:cstheme="minorHAnsi"/>
          <w:b w:val="0"/>
          <w:bCs/>
          <w:color w:val="auto"/>
          <w:sz w:val="22"/>
        </w:rPr>
        <w:t>W czasie przerw między lekcjami dy</w:t>
      </w:r>
      <w:r w:rsidR="007A34F0">
        <w:rPr>
          <w:rFonts w:cstheme="minorHAnsi"/>
          <w:b w:val="0"/>
          <w:bCs/>
          <w:color w:val="auto"/>
          <w:sz w:val="22"/>
        </w:rPr>
        <w:t>żur na korytarzu i placu przed s</w:t>
      </w:r>
      <w:r w:rsidRPr="006B51CD">
        <w:rPr>
          <w:rFonts w:cstheme="minorHAnsi"/>
          <w:b w:val="0"/>
          <w:bCs/>
          <w:color w:val="auto"/>
          <w:sz w:val="22"/>
        </w:rPr>
        <w:t xml:space="preserve">zkołą </w:t>
      </w:r>
      <w:r w:rsidR="005251C1" w:rsidRPr="00DA65C8">
        <w:rPr>
          <w:rFonts w:cstheme="minorHAnsi"/>
          <w:b w:val="0"/>
          <w:bCs/>
          <w:color w:val="auto"/>
          <w:sz w:val="22"/>
        </w:rPr>
        <w:t xml:space="preserve">oraz boisku szkolnym i placach zabaw </w:t>
      </w:r>
      <w:r w:rsidRPr="006B51CD">
        <w:rPr>
          <w:rFonts w:cstheme="minorHAnsi"/>
          <w:b w:val="0"/>
          <w:bCs/>
          <w:color w:val="auto"/>
          <w:sz w:val="22"/>
        </w:rPr>
        <w:t xml:space="preserve">pełnią nauczyciele według opracowanego harmonogramu i regulaminu dyżurów. </w:t>
      </w:r>
    </w:p>
    <w:p w:rsidR="00F23A46" w:rsidRPr="006B51CD" w:rsidRDefault="007A34F0" w:rsidP="006B51CD">
      <w:pPr>
        <w:numPr>
          <w:ilvl w:val="0"/>
          <w:numId w:val="23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>
        <w:rPr>
          <w:rFonts w:cstheme="minorHAnsi"/>
          <w:b w:val="0"/>
          <w:bCs/>
          <w:color w:val="auto"/>
          <w:sz w:val="22"/>
        </w:rPr>
        <w:t>W s</w:t>
      </w:r>
      <w:r w:rsidR="007F4963" w:rsidRPr="006B51CD">
        <w:rPr>
          <w:rFonts w:cstheme="minorHAnsi"/>
          <w:b w:val="0"/>
          <w:bCs/>
          <w:color w:val="auto"/>
          <w:sz w:val="22"/>
        </w:rPr>
        <w:t>zkole obowi</w:t>
      </w:r>
      <w:r w:rsidR="00D42FAC">
        <w:rPr>
          <w:rFonts w:cstheme="minorHAnsi"/>
          <w:b w:val="0"/>
          <w:bCs/>
          <w:color w:val="auto"/>
          <w:sz w:val="22"/>
        </w:rPr>
        <w:t xml:space="preserve">ązuje zakaz opuszczania terenu </w:t>
      </w:r>
      <w:r>
        <w:rPr>
          <w:rFonts w:cstheme="minorHAnsi"/>
          <w:b w:val="0"/>
          <w:bCs/>
          <w:color w:val="auto"/>
          <w:sz w:val="22"/>
        </w:rPr>
        <w:t>s</w:t>
      </w:r>
      <w:r w:rsidR="007F4963" w:rsidRPr="006B51CD">
        <w:rPr>
          <w:rFonts w:cstheme="minorHAnsi"/>
          <w:b w:val="0"/>
          <w:bCs/>
          <w:color w:val="auto"/>
          <w:sz w:val="22"/>
        </w:rPr>
        <w:t xml:space="preserve">zkoły przez uczniów w czasie przerw, zajęć edukacyjnych i zajęć pozalekcyjnych w godzinach, w których zgodnie z planem powinni przebywać na terenie szkoły. </w:t>
      </w:r>
    </w:p>
    <w:p w:rsidR="00F23A46" w:rsidRPr="006B51CD" w:rsidRDefault="007A34F0" w:rsidP="006B51CD">
      <w:pPr>
        <w:numPr>
          <w:ilvl w:val="0"/>
          <w:numId w:val="23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>
        <w:rPr>
          <w:rFonts w:cstheme="minorHAnsi"/>
          <w:b w:val="0"/>
          <w:bCs/>
          <w:color w:val="auto"/>
          <w:sz w:val="22"/>
        </w:rPr>
        <w:t>Za teren s</w:t>
      </w:r>
      <w:r w:rsidR="007F4963" w:rsidRPr="006B51CD">
        <w:rPr>
          <w:rFonts w:cstheme="minorHAnsi"/>
          <w:b w:val="0"/>
          <w:bCs/>
          <w:color w:val="auto"/>
          <w:sz w:val="22"/>
        </w:rPr>
        <w:t xml:space="preserve">zkoły rozumie </w:t>
      </w:r>
      <w:r w:rsidR="0007152E" w:rsidRPr="006B51CD">
        <w:rPr>
          <w:rFonts w:cstheme="minorHAnsi"/>
          <w:b w:val="0"/>
          <w:bCs/>
          <w:color w:val="auto"/>
          <w:sz w:val="22"/>
        </w:rPr>
        <w:t>się również plac przed szkołą, boisko szkolne, plac zabaw, teren zielony.</w:t>
      </w:r>
    </w:p>
    <w:p w:rsidR="00F23A46" w:rsidRPr="006B51CD" w:rsidRDefault="007F4963" w:rsidP="006B51CD">
      <w:pPr>
        <w:numPr>
          <w:ilvl w:val="0"/>
          <w:numId w:val="23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6B51CD">
        <w:rPr>
          <w:rFonts w:cstheme="minorHAnsi"/>
          <w:b w:val="0"/>
          <w:bCs/>
          <w:color w:val="auto"/>
          <w:sz w:val="22"/>
        </w:rPr>
        <w:t>Uczniowie mogą wychodzić podczas przerw na wyznaczony teren przyszkolny, kiedy</w:t>
      </w:r>
      <w:r w:rsidR="005251C1">
        <w:rPr>
          <w:rFonts w:cstheme="minorHAnsi"/>
          <w:b w:val="0"/>
          <w:bCs/>
          <w:color w:val="auto"/>
          <w:sz w:val="22"/>
        </w:rPr>
        <w:t xml:space="preserve"> </w:t>
      </w:r>
      <w:r w:rsidRPr="006B51CD">
        <w:rPr>
          <w:rFonts w:cstheme="minorHAnsi"/>
          <w:b w:val="0"/>
          <w:bCs/>
          <w:color w:val="auto"/>
          <w:sz w:val="22"/>
        </w:rPr>
        <w:t xml:space="preserve">zezwalają na to warunki atmosferyczne. </w:t>
      </w:r>
    </w:p>
    <w:p w:rsidR="00F23A46" w:rsidRPr="006B51CD" w:rsidRDefault="007F4963" w:rsidP="006B51CD">
      <w:pPr>
        <w:numPr>
          <w:ilvl w:val="0"/>
          <w:numId w:val="23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6B51CD">
        <w:rPr>
          <w:rFonts w:cstheme="minorHAnsi"/>
          <w:b w:val="0"/>
          <w:bCs/>
          <w:color w:val="auto"/>
          <w:sz w:val="22"/>
        </w:rPr>
        <w:t>Nauczyciele</w:t>
      </w:r>
      <w:r w:rsidR="005251C1">
        <w:rPr>
          <w:rFonts w:cstheme="minorHAnsi"/>
          <w:b w:val="0"/>
          <w:bCs/>
          <w:color w:val="auto"/>
          <w:sz w:val="22"/>
        </w:rPr>
        <w:t xml:space="preserve"> </w:t>
      </w:r>
      <w:r w:rsidRPr="006B51CD">
        <w:rPr>
          <w:rFonts w:cstheme="minorHAnsi"/>
          <w:b w:val="0"/>
          <w:bCs/>
          <w:color w:val="auto"/>
          <w:sz w:val="22"/>
        </w:rPr>
        <w:t>kontrolują obecność uczniów na zajęciach i reagują na nieuzasadnioną nieobecność</w:t>
      </w:r>
      <w:r w:rsidR="004E757B" w:rsidRPr="006B51CD">
        <w:rPr>
          <w:rFonts w:cstheme="minorHAnsi"/>
          <w:b w:val="0"/>
          <w:bCs/>
          <w:color w:val="auto"/>
          <w:sz w:val="22"/>
        </w:rPr>
        <w:t xml:space="preserve"> uczniów</w:t>
      </w:r>
      <w:r w:rsidRPr="006B51CD">
        <w:rPr>
          <w:rFonts w:cstheme="minorHAnsi"/>
          <w:b w:val="0"/>
          <w:bCs/>
          <w:color w:val="auto"/>
          <w:sz w:val="22"/>
        </w:rPr>
        <w:t xml:space="preserve">, informując </w:t>
      </w:r>
      <w:r w:rsidR="004E757B" w:rsidRPr="006B51CD">
        <w:rPr>
          <w:rFonts w:cstheme="minorHAnsi"/>
          <w:b w:val="0"/>
          <w:bCs/>
          <w:color w:val="auto"/>
          <w:sz w:val="22"/>
        </w:rPr>
        <w:t xml:space="preserve">o tym wychowawcę </w:t>
      </w:r>
      <w:r w:rsidR="001A124B">
        <w:rPr>
          <w:rFonts w:cstheme="minorHAnsi"/>
          <w:b w:val="0"/>
          <w:bCs/>
          <w:color w:val="auto"/>
          <w:sz w:val="22"/>
        </w:rPr>
        <w:t>lub dyrektora s</w:t>
      </w:r>
      <w:r w:rsidRPr="006B51CD">
        <w:rPr>
          <w:rFonts w:cstheme="minorHAnsi"/>
          <w:b w:val="0"/>
          <w:bCs/>
          <w:color w:val="auto"/>
          <w:sz w:val="22"/>
        </w:rPr>
        <w:t xml:space="preserve">zkoły. </w:t>
      </w:r>
    </w:p>
    <w:p w:rsidR="00F23A46" w:rsidRPr="006B51CD" w:rsidRDefault="007A34F0" w:rsidP="006B51CD">
      <w:pPr>
        <w:numPr>
          <w:ilvl w:val="0"/>
          <w:numId w:val="23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>
        <w:rPr>
          <w:rFonts w:cstheme="minorHAnsi"/>
          <w:b w:val="0"/>
          <w:bCs/>
          <w:color w:val="auto"/>
          <w:sz w:val="22"/>
        </w:rPr>
        <w:t>Uczeń może opuścić s</w:t>
      </w:r>
      <w:r w:rsidR="007F4963" w:rsidRPr="006B51CD">
        <w:rPr>
          <w:rFonts w:cstheme="minorHAnsi"/>
          <w:b w:val="0"/>
          <w:bCs/>
          <w:color w:val="auto"/>
          <w:sz w:val="22"/>
        </w:rPr>
        <w:t>zkołę w czasie trwania zajęć ed</w:t>
      </w:r>
      <w:r w:rsidR="00146689" w:rsidRPr="006B51CD">
        <w:rPr>
          <w:rFonts w:cstheme="minorHAnsi"/>
          <w:b w:val="0"/>
          <w:bCs/>
          <w:color w:val="auto"/>
          <w:sz w:val="22"/>
        </w:rPr>
        <w:t>ukacyjnych na pisemną lub ustną</w:t>
      </w:r>
      <w:r w:rsidR="00D81C8E" w:rsidRPr="006B51CD">
        <w:rPr>
          <w:rFonts w:cstheme="minorHAnsi"/>
          <w:b w:val="0"/>
          <w:bCs/>
          <w:color w:val="auto"/>
          <w:sz w:val="22"/>
        </w:rPr>
        <w:t xml:space="preserve"> (odbiór osobisty ucznia przez</w:t>
      </w:r>
      <w:r w:rsidR="00463347" w:rsidRPr="006B51CD">
        <w:rPr>
          <w:rFonts w:cstheme="minorHAnsi"/>
          <w:b w:val="0"/>
          <w:bCs/>
          <w:color w:val="auto"/>
          <w:sz w:val="22"/>
        </w:rPr>
        <w:t xml:space="preserve"> rodzica) </w:t>
      </w:r>
      <w:r w:rsidR="007F4963" w:rsidRPr="006B51CD">
        <w:rPr>
          <w:rFonts w:cstheme="minorHAnsi"/>
          <w:b w:val="0"/>
          <w:bCs/>
          <w:color w:val="auto"/>
          <w:sz w:val="22"/>
        </w:rPr>
        <w:t>prośbę rodziców</w:t>
      </w:r>
      <w:r w:rsidR="00146689" w:rsidRPr="006B51CD">
        <w:rPr>
          <w:rFonts w:cstheme="minorHAnsi"/>
          <w:b w:val="0"/>
          <w:bCs/>
          <w:color w:val="auto"/>
          <w:sz w:val="22"/>
        </w:rPr>
        <w:t xml:space="preserve"> za zgodą wychowawcy lub</w:t>
      </w:r>
      <w:r w:rsidR="005251C1">
        <w:rPr>
          <w:rFonts w:cstheme="minorHAnsi"/>
          <w:b w:val="0"/>
          <w:bCs/>
          <w:color w:val="auto"/>
          <w:sz w:val="22"/>
        </w:rPr>
        <w:t xml:space="preserve"> </w:t>
      </w:r>
      <w:r w:rsidR="00146689" w:rsidRPr="006B51CD">
        <w:rPr>
          <w:rFonts w:cstheme="minorHAnsi"/>
          <w:b w:val="0"/>
          <w:bCs/>
          <w:color w:val="auto"/>
          <w:sz w:val="22"/>
        </w:rPr>
        <w:t>nauczycie</w:t>
      </w:r>
      <w:r w:rsidR="00F64873" w:rsidRPr="006B51CD">
        <w:rPr>
          <w:rFonts w:cstheme="minorHAnsi"/>
          <w:b w:val="0"/>
          <w:bCs/>
          <w:color w:val="auto"/>
          <w:sz w:val="22"/>
        </w:rPr>
        <w:t>la danych zajęć edukacyjnych oraz</w:t>
      </w:r>
      <w:r w:rsidR="00146689" w:rsidRPr="006B51CD">
        <w:rPr>
          <w:rFonts w:cstheme="minorHAnsi"/>
          <w:b w:val="0"/>
          <w:bCs/>
          <w:color w:val="auto"/>
          <w:sz w:val="22"/>
        </w:rPr>
        <w:t xml:space="preserve"> dyrektora szkoły. Nieobecność tą wychowawca uznaje za usprawiedliwioną. </w:t>
      </w:r>
    </w:p>
    <w:p w:rsidR="00F23A46" w:rsidRPr="00C23AFB" w:rsidRDefault="00F23A46" w:rsidP="00661AD6">
      <w:pPr>
        <w:tabs>
          <w:tab w:val="left" w:pos="284"/>
        </w:tabs>
        <w:spacing w:after="0" w:line="276" w:lineRule="auto"/>
        <w:ind w:left="0" w:firstLine="0"/>
        <w:jc w:val="both"/>
        <w:rPr>
          <w:color w:val="auto"/>
        </w:rPr>
      </w:pPr>
    </w:p>
    <w:p w:rsidR="005546E4" w:rsidRPr="002042A0" w:rsidRDefault="00AF513C" w:rsidP="00141477">
      <w:pPr>
        <w:pStyle w:val="AParagraf"/>
        <w:rPr>
          <w:bCs/>
        </w:rPr>
      </w:pPr>
      <w:r w:rsidRPr="002042A0">
        <w:t>§ 47</w:t>
      </w:r>
    </w:p>
    <w:p w:rsidR="005546E4" w:rsidRPr="00B077E1" w:rsidRDefault="005546E4" w:rsidP="007062EF">
      <w:pPr>
        <w:pStyle w:val="Bezodstpw"/>
        <w:numPr>
          <w:ilvl w:val="0"/>
          <w:numId w:val="228"/>
        </w:numPr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B077E1">
        <w:rPr>
          <w:rFonts w:asciiTheme="minorHAnsi" w:hAnsiTheme="minorHAnsi" w:cstheme="minorHAnsi"/>
          <w:color w:val="auto"/>
          <w:sz w:val="22"/>
          <w:szCs w:val="22"/>
        </w:rPr>
        <w:t>Biblioteka szkolna, zwana dalej „biblioteką”, jest pracownią szkolną, służącą realizacji</w:t>
      </w:r>
      <w:r w:rsidR="005251C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077E1">
        <w:rPr>
          <w:rFonts w:asciiTheme="minorHAnsi" w:hAnsiTheme="minorHAnsi" w:cstheme="minorHAnsi"/>
          <w:color w:val="auto"/>
          <w:sz w:val="22"/>
          <w:szCs w:val="22"/>
        </w:rPr>
        <w:t xml:space="preserve">programów nauczania i wychowania, edukacji kulturalnej i informacyjnej młodzieży, potrzeb i </w:t>
      </w:r>
      <w:r w:rsidR="006B51CD" w:rsidRPr="00B077E1">
        <w:rPr>
          <w:rFonts w:asciiTheme="minorHAnsi" w:hAnsiTheme="minorHAnsi" w:cstheme="minorHAnsi"/>
          <w:color w:val="auto"/>
          <w:sz w:val="22"/>
          <w:szCs w:val="22"/>
        </w:rPr>
        <w:t>zainteresowań uczniów</w:t>
      </w:r>
      <w:r w:rsidRPr="00B077E1">
        <w:rPr>
          <w:rFonts w:asciiTheme="minorHAnsi" w:hAnsiTheme="minorHAnsi" w:cstheme="minorHAnsi"/>
          <w:color w:val="auto"/>
          <w:sz w:val="22"/>
          <w:szCs w:val="22"/>
        </w:rPr>
        <w:t>, zadań</w:t>
      </w:r>
      <w:r w:rsidR="007A34F0">
        <w:rPr>
          <w:rFonts w:asciiTheme="minorHAnsi" w:hAnsiTheme="minorHAnsi" w:cstheme="minorHAnsi"/>
          <w:color w:val="auto"/>
          <w:sz w:val="22"/>
          <w:szCs w:val="22"/>
        </w:rPr>
        <w:t xml:space="preserve"> dydaktycznych i wychowawczych s</w:t>
      </w:r>
      <w:r w:rsidRPr="00B077E1">
        <w:rPr>
          <w:rFonts w:asciiTheme="minorHAnsi" w:hAnsiTheme="minorHAnsi" w:cstheme="minorHAnsi"/>
          <w:color w:val="auto"/>
          <w:sz w:val="22"/>
          <w:szCs w:val="22"/>
        </w:rPr>
        <w:t>zkoły, oraz kształceniu i doskonaleniu nauczycieli, a</w:t>
      </w:r>
      <w:r w:rsidR="006B51CD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B077E1">
        <w:rPr>
          <w:rFonts w:asciiTheme="minorHAnsi" w:hAnsiTheme="minorHAnsi" w:cstheme="minorHAnsi"/>
          <w:color w:val="auto"/>
          <w:sz w:val="22"/>
          <w:szCs w:val="22"/>
        </w:rPr>
        <w:t xml:space="preserve">także popularyzowaniu wiedzy pedagogicznej wśród rodziców.   </w:t>
      </w:r>
    </w:p>
    <w:p w:rsidR="005546E4" w:rsidRPr="00B077E1" w:rsidRDefault="005546E4" w:rsidP="007062EF">
      <w:pPr>
        <w:pStyle w:val="Tekstpodstawowy"/>
        <w:numPr>
          <w:ilvl w:val="0"/>
          <w:numId w:val="228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Theme="minorHAnsi" w:hAnsiTheme="minorHAnsi" w:cstheme="minorHAnsi"/>
          <w:b/>
          <w:bCs w:val="0"/>
          <w:sz w:val="22"/>
          <w:szCs w:val="22"/>
        </w:rPr>
      </w:pPr>
      <w:r w:rsidRPr="00B077E1">
        <w:rPr>
          <w:rFonts w:asciiTheme="minorHAnsi" w:hAnsiTheme="minorHAnsi" w:cstheme="minorHAnsi"/>
          <w:bCs w:val="0"/>
          <w:sz w:val="22"/>
          <w:szCs w:val="22"/>
        </w:rPr>
        <w:t>Biblioteka dysponuje pomieszczeniami na gromadzenie księgozbioru biblioteki</w:t>
      </w:r>
      <w:r w:rsidR="00DA65C8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B077E1">
        <w:rPr>
          <w:rFonts w:asciiTheme="minorHAnsi" w:hAnsiTheme="minorHAnsi" w:cstheme="minorHAnsi"/>
          <w:bCs w:val="0"/>
          <w:sz w:val="22"/>
          <w:szCs w:val="22"/>
        </w:rPr>
        <w:t xml:space="preserve"> oraz czytelnię.</w:t>
      </w:r>
    </w:p>
    <w:p w:rsidR="005546E4" w:rsidRPr="00B077E1" w:rsidRDefault="005546E4" w:rsidP="007062EF">
      <w:pPr>
        <w:pStyle w:val="Tekstpodstawowy"/>
        <w:numPr>
          <w:ilvl w:val="0"/>
          <w:numId w:val="228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Theme="minorHAnsi" w:hAnsiTheme="minorHAnsi" w:cstheme="minorHAnsi"/>
          <w:b/>
          <w:bCs w:val="0"/>
          <w:sz w:val="22"/>
          <w:szCs w:val="22"/>
        </w:rPr>
      </w:pPr>
      <w:r w:rsidRPr="00B077E1">
        <w:rPr>
          <w:rFonts w:asciiTheme="minorHAnsi" w:hAnsiTheme="minorHAnsi" w:cstheme="minorHAnsi"/>
          <w:bCs w:val="0"/>
          <w:sz w:val="22"/>
          <w:szCs w:val="22"/>
        </w:rPr>
        <w:t>Biblioteka gromadzi i udostępnia podręczniki, materiały edukacyjne, materiały ćwiczeniowe, lektury szkolne, inne książki, czasopisma, e-booki.</w:t>
      </w:r>
    </w:p>
    <w:p w:rsidR="005546E4" w:rsidRPr="00B077E1" w:rsidRDefault="005546E4" w:rsidP="007062EF">
      <w:pPr>
        <w:pStyle w:val="Tekstpodstawowy"/>
        <w:numPr>
          <w:ilvl w:val="0"/>
          <w:numId w:val="228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Theme="minorHAnsi" w:hAnsiTheme="minorHAnsi" w:cstheme="minorHAnsi"/>
          <w:b/>
          <w:bCs w:val="0"/>
          <w:sz w:val="22"/>
          <w:szCs w:val="22"/>
        </w:rPr>
      </w:pPr>
      <w:r w:rsidRPr="00B077E1">
        <w:rPr>
          <w:rFonts w:asciiTheme="minorHAnsi" w:hAnsiTheme="minorHAnsi" w:cstheme="minorHAnsi"/>
          <w:bCs w:val="0"/>
          <w:sz w:val="22"/>
          <w:szCs w:val="22"/>
        </w:rPr>
        <w:t>Biblioteka czynna jest w godzinach pracy szkoły, które pozwalają uczniom na korzystanie</w:t>
      </w:r>
      <w:r w:rsidR="005251C1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B077E1">
        <w:rPr>
          <w:rFonts w:asciiTheme="minorHAnsi" w:hAnsiTheme="minorHAnsi" w:cstheme="minorHAnsi"/>
          <w:bCs w:val="0"/>
          <w:sz w:val="22"/>
          <w:szCs w:val="22"/>
        </w:rPr>
        <w:t xml:space="preserve">z zasobów biblioteki przed jak i po lekcjach. Szczegółowe godziny otwarcia biblioteki ustala się każdorazowo na nowy rok szkolny. </w:t>
      </w:r>
    </w:p>
    <w:p w:rsidR="005546E4" w:rsidRPr="00B077E1" w:rsidRDefault="005546E4" w:rsidP="007062EF">
      <w:pPr>
        <w:pStyle w:val="Tekstpodstawowy"/>
        <w:numPr>
          <w:ilvl w:val="0"/>
          <w:numId w:val="228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Theme="minorHAnsi" w:hAnsiTheme="minorHAnsi" w:cstheme="minorHAnsi"/>
          <w:b/>
          <w:bCs w:val="0"/>
          <w:sz w:val="22"/>
          <w:szCs w:val="22"/>
        </w:rPr>
      </w:pPr>
      <w:r w:rsidRPr="00B077E1">
        <w:rPr>
          <w:rFonts w:asciiTheme="minorHAnsi" w:hAnsiTheme="minorHAnsi" w:cstheme="minorHAnsi"/>
          <w:bCs w:val="0"/>
          <w:sz w:val="22"/>
          <w:szCs w:val="22"/>
        </w:rPr>
        <w:t>Z</w:t>
      </w:r>
      <w:r w:rsidRPr="00B077E1">
        <w:rPr>
          <w:rFonts w:asciiTheme="minorHAnsi" w:hAnsiTheme="minorHAnsi" w:cstheme="minorHAnsi"/>
          <w:sz w:val="22"/>
          <w:szCs w:val="22"/>
        </w:rPr>
        <w:t xml:space="preserve"> biblioteki w pierwszej kolejności korzystają uczniowie i nauczyciele. Z biblioteki m</w:t>
      </w:r>
      <w:r w:rsidR="00661AD6">
        <w:rPr>
          <w:rFonts w:asciiTheme="minorHAnsi" w:hAnsiTheme="minorHAnsi" w:cstheme="minorHAnsi"/>
          <w:sz w:val="22"/>
          <w:szCs w:val="22"/>
        </w:rPr>
        <w:t>ogą także korzystać pr</w:t>
      </w:r>
      <w:r w:rsidR="007A34F0">
        <w:rPr>
          <w:rFonts w:asciiTheme="minorHAnsi" w:hAnsiTheme="minorHAnsi" w:cstheme="minorHAnsi"/>
          <w:sz w:val="22"/>
          <w:szCs w:val="22"/>
        </w:rPr>
        <w:t>acownicy s</w:t>
      </w:r>
      <w:r w:rsidRPr="00B077E1">
        <w:rPr>
          <w:rFonts w:asciiTheme="minorHAnsi" w:hAnsiTheme="minorHAnsi" w:cstheme="minorHAnsi"/>
          <w:sz w:val="22"/>
          <w:szCs w:val="22"/>
        </w:rPr>
        <w:t>zkoły oraz rodzice.</w:t>
      </w:r>
    </w:p>
    <w:p w:rsidR="005546E4" w:rsidRDefault="005546E4" w:rsidP="005546E4">
      <w:pPr>
        <w:pStyle w:val="Tekstpodstawowy"/>
        <w:overflowPunct w:val="0"/>
        <w:autoSpaceDE w:val="0"/>
        <w:autoSpaceDN w:val="0"/>
        <w:adjustRightInd w:val="0"/>
        <w:spacing w:after="120" w:line="240" w:lineRule="auto"/>
        <w:ind w:left="0" w:firstLine="0"/>
        <w:textAlignment w:val="baseline"/>
        <w:rPr>
          <w:rFonts w:ascii="Times New Roman" w:hAnsi="Times New Roman"/>
          <w:bCs w:val="0"/>
          <w:szCs w:val="24"/>
        </w:rPr>
      </w:pPr>
    </w:p>
    <w:p w:rsidR="00E0176A" w:rsidRDefault="00E0176A" w:rsidP="005546E4">
      <w:pPr>
        <w:pStyle w:val="Tekstpodstawowy"/>
        <w:overflowPunct w:val="0"/>
        <w:autoSpaceDE w:val="0"/>
        <w:autoSpaceDN w:val="0"/>
        <w:adjustRightInd w:val="0"/>
        <w:spacing w:after="120" w:line="240" w:lineRule="auto"/>
        <w:ind w:left="0" w:firstLine="0"/>
        <w:textAlignment w:val="baseline"/>
        <w:rPr>
          <w:rFonts w:ascii="Times New Roman" w:hAnsi="Times New Roman"/>
          <w:bCs w:val="0"/>
          <w:szCs w:val="24"/>
        </w:rPr>
      </w:pPr>
    </w:p>
    <w:p w:rsidR="00E0176A" w:rsidRDefault="00E0176A" w:rsidP="005546E4">
      <w:pPr>
        <w:pStyle w:val="Tekstpodstawowy"/>
        <w:overflowPunct w:val="0"/>
        <w:autoSpaceDE w:val="0"/>
        <w:autoSpaceDN w:val="0"/>
        <w:adjustRightInd w:val="0"/>
        <w:spacing w:after="120" w:line="240" w:lineRule="auto"/>
        <w:ind w:left="0" w:firstLine="0"/>
        <w:textAlignment w:val="baseline"/>
        <w:rPr>
          <w:rFonts w:ascii="Times New Roman" w:hAnsi="Times New Roman"/>
          <w:bCs w:val="0"/>
          <w:szCs w:val="24"/>
        </w:rPr>
      </w:pPr>
    </w:p>
    <w:p w:rsidR="005251C1" w:rsidRDefault="005251C1" w:rsidP="005546E4">
      <w:pPr>
        <w:pStyle w:val="Tekstpodstawowy"/>
        <w:overflowPunct w:val="0"/>
        <w:autoSpaceDE w:val="0"/>
        <w:autoSpaceDN w:val="0"/>
        <w:adjustRightInd w:val="0"/>
        <w:spacing w:after="120" w:line="240" w:lineRule="auto"/>
        <w:ind w:left="0" w:firstLine="0"/>
        <w:textAlignment w:val="baseline"/>
        <w:rPr>
          <w:rFonts w:ascii="Times New Roman" w:hAnsi="Times New Roman"/>
          <w:bCs w:val="0"/>
          <w:szCs w:val="24"/>
        </w:rPr>
      </w:pPr>
    </w:p>
    <w:p w:rsidR="005251C1" w:rsidRPr="00C23AFB" w:rsidRDefault="005251C1" w:rsidP="005546E4">
      <w:pPr>
        <w:pStyle w:val="Tekstpodstawowy"/>
        <w:overflowPunct w:val="0"/>
        <w:autoSpaceDE w:val="0"/>
        <w:autoSpaceDN w:val="0"/>
        <w:adjustRightInd w:val="0"/>
        <w:spacing w:after="120" w:line="240" w:lineRule="auto"/>
        <w:ind w:left="0" w:firstLine="0"/>
        <w:textAlignment w:val="baseline"/>
        <w:rPr>
          <w:rFonts w:ascii="Times New Roman" w:hAnsi="Times New Roman"/>
          <w:bCs w:val="0"/>
          <w:szCs w:val="24"/>
        </w:rPr>
      </w:pPr>
    </w:p>
    <w:p w:rsidR="005546E4" w:rsidRPr="00AB0B45" w:rsidRDefault="005546E4" w:rsidP="00141477">
      <w:pPr>
        <w:pStyle w:val="AParagraf"/>
        <w:rPr>
          <w:bCs/>
        </w:rPr>
      </w:pPr>
      <w:r w:rsidRPr="00AB0B45">
        <w:t xml:space="preserve">§ </w:t>
      </w:r>
      <w:r w:rsidR="00AF513C" w:rsidRPr="00AB0B45">
        <w:t>48</w:t>
      </w:r>
    </w:p>
    <w:p w:rsidR="005546E4" w:rsidRPr="00114D1E" w:rsidRDefault="005546E4" w:rsidP="007062EF">
      <w:pPr>
        <w:pStyle w:val="Tekstpodstawowy"/>
        <w:numPr>
          <w:ilvl w:val="0"/>
          <w:numId w:val="236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lastRenderedPageBreak/>
        <w:t>W zakresie współpracy z uczniami biblioteka:</w:t>
      </w:r>
    </w:p>
    <w:p w:rsidR="005546E4" w:rsidRPr="00114D1E" w:rsidRDefault="005546E4" w:rsidP="007062EF">
      <w:pPr>
        <w:pStyle w:val="Tekstpodstawowy"/>
        <w:numPr>
          <w:ilvl w:val="0"/>
          <w:numId w:val="229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informuje o zbiorach;</w:t>
      </w:r>
    </w:p>
    <w:p w:rsidR="005546E4" w:rsidRPr="00114D1E" w:rsidRDefault="005546E4" w:rsidP="007062EF">
      <w:pPr>
        <w:pStyle w:val="Tekstpodstawowy"/>
        <w:numPr>
          <w:ilvl w:val="0"/>
          <w:numId w:val="229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pomaga uczniom w rozwijaniu swoich zainteresowań, potrzeb czytelniczych i literackich;</w:t>
      </w:r>
    </w:p>
    <w:p w:rsidR="005546E4" w:rsidRPr="00114D1E" w:rsidRDefault="005546E4" w:rsidP="007062EF">
      <w:pPr>
        <w:pStyle w:val="Tekstpodstawowy"/>
        <w:numPr>
          <w:ilvl w:val="0"/>
          <w:numId w:val="229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udostępnia uczniom zbiory do domu i na zajęcia lekcyjne;</w:t>
      </w:r>
    </w:p>
    <w:p w:rsidR="005546E4" w:rsidRPr="00114D1E" w:rsidRDefault="005546E4" w:rsidP="007062EF">
      <w:pPr>
        <w:pStyle w:val="Tekstpodstawowy"/>
        <w:numPr>
          <w:ilvl w:val="0"/>
          <w:numId w:val="229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zachęca uczniów do pomocy w bibliotece w formie wolontariatu;</w:t>
      </w:r>
    </w:p>
    <w:p w:rsidR="005546E4" w:rsidRPr="00114D1E" w:rsidRDefault="005546E4" w:rsidP="007062EF">
      <w:pPr>
        <w:pStyle w:val="Tekstpodstawowy"/>
        <w:numPr>
          <w:ilvl w:val="0"/>
          <w:numId w:val="229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włącza uczniów do pomocy przy utrzymywaniu w należytym stanie księgozbioru;</w:t>
      </w:r>
    </w:p>
    <w:p w:rsidR="005546E4" w:rsidRPr="00114D1E" w:rsidRDefault="005546E4" w:rsidP="007062EF">
      <w:pPr>
        <w:pStyle w:val="Tekstpodstawowy"/>
        <w:numPr>
          <w:ilvl w:val="0"/>
          <w:numId w:val="229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 xml:space="preserve">udziela pomocy uczniom w przygotowaniu się do konkursów i egzaminów; </w:t>
      </w:r>
    </w:p>
    <w:p w:rsidR="00147DF5" w:rsidRPr="007A34F0" w:rsidRDefault="005546E4" w:rsidP="007062EF">
      <w:pPr>
        <w:pStyle w:val="Tekstpodstawowy"/>
        <w:numPr>
          <w:ilvl w:val="0"/>
          <w:numId w:val="229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udziela pomocy w procesie samokształcenia ucznia.</w:t>
      </w:r>
    </w:p>
    <w:p w:rsidR="005546E4" w:rsidRPr="00114D1E" w:rsidRDefault="005546E4" w:rsidP="007062EF">
      <w:pPr>
        <w:pStyle w:val="Tekstpodstawowy"/>
        <w:numPr>
          <w:ilvl w:val="0"/>
          <w:numId w:val="236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 xml:space="preserve">W zakresie współpracy z nauczycielami i wychowawcami: </w:t>
      </w:r>
    </w:p>
    <w:p w:rsidR="005546E4" w:rsidRPr="00114D1E" w:rsidRDefault="005546E4" w:rsidP="007062EF">
      <w:pPr>
        <w:pStyle w:val="Tekstpodstawowy"/>
        <w:numPr>
          <w:ilvl w:val="0"/>
          <w:numId w:val="230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biblioteka udziela informacji o stanie czytelnictwa uczniów;</w:t>
      </w:r>
    </w:p>
    <w:p w:rsidR="005546E4" w:rsidRPr="00114D1E" w:rsidRDefault="005546E4" w:rsidP="007062EF">
      <w:pPr>
        <w:pStyle w:val="Default"/>
        <w:numPr>
          <w:ilvl w:val="0"/>
          <w:numId w:val="23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4D1E">
        <w:rPr>
          <w:rFonts w:asciiTheme="minorHAnsi" w:hAnsiTheme="minorHAnsi" w:cstheme="minorHAnsi"/>
          <w:color w:val="auto"/>
          <w:sz w:val="22"/>
          <w:szCs w:val="22"/>
        </w:rPr>
        <w:t xml:space="preserve">biblioteka udostępnia nauczycielom podręczniki, materiały edukacyjne i materiały </w:t>
      </w:r>
      <w:r w:rsidR="00AB0B45" w:rsidRPr="00114D1E">
        <w:rPr>
          <w:rFonts w:asciiTheme="minorHAnsi" w:hAnsiTheme="minorHAnsi" w:cstheme="minorHAnsi"/>
          <w:color w:val="auto"/>
          <w:sz w:val="22"/>
          <w:szCs w:val="22"/>
        </w:rPr>
        <w:t>ć</w:t>
      </w:r>
      <w:r w:rsidRPr="00114D1E">
        <w:rPr>
          <w:rFonts w:asciiTheme="minorHAnsi" w:hAnsiTheme="minorHAnsi" w:cstheme="minorHAnsi"/>
          <w:color w:val="auto"/>
          <w:sz w:val="22"/>
          <w:szCs w:val="22"/>
        </w:rPr>
        <w:t xml:space="preserve">wiczeniowe; </w:t>
      </w:r>
    </w:p>
    <w:p w:rsidR="005546E4" w:rsidRPr="00114D1E" w:rsidRDefault="005546E4" w:rsidP="007062EF">
      <w:pPr>
        <w:pStyle w:val="Tekstpodstawowy"/>
        <w:numPr>
          <w:ilvl w:val="0"/>
          <w:numId w:val="230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biblioteka rozpoznaje potrzeby nauczycieli dotyczące księgozbioru;</w:t>
      </w:r>
    </w:p>
    <w:p w:rsidR="005546E4" w:rsidRPr="00114D1E" w:rsidRDefault="005546E4" w:rsidP="007062EF">
      <w:pPr>
        <w:pStyle w:val="Tekstpodstawowy"/>
        <w:numPr>
          <w:ilvl w:val="0"/>
          <w:numId w:val="230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biblioteka współpracuje z Radą Pedagogiczną;</w:t>
      </w:r>
    </w:p>
    <w:p w:rsidR="005546E4" w:rsidRPr="00114D1E" w:rsidRDefault="005546E4" w:rsidP="007062EF">
      <w:pPr>
        <w:pStyle w:val="Tekstpodstawowy"/>
        <w:numPr>
          <w:ilvl w:val="0"/>
          <w:numId w:val="230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nauczyciele podczas realizacji programów nauczania informują uczniów o roli</w:t>
      </w:r>
      <w:r w:rsidR="005251C1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114D1E">
        <w:rPr>
          <w:rFonts w:asciiTheme="minorHAnsi" w:hAnsiTheme="minorHAnsi" w:cstheme="minorHAnsi"/>
          <w:bCs w:val="0"/>
          <w:sz w:val="22"/>
          <w:szCs w:val="22"/>
        </w:rPr>
        <w:t xml:space="preserve">czytelnictwa </w:t>
      </w:r>
      <w:r w:rsidR="005251C1">
        <w:rPr>
          <w:rFonts w:asciiTheme="minorHAnsi" w:hAnsiTheme="minorHAnsi" w:cstheme="minorHAnsi"/>
          <w:bCs w:val="0"/>
          <w:sz w:val="22"/>
          <w:szCs w:val="22"/>
        </w:rPr>
        <w:t xml:space="preserve">          </w:t>
      </w:r>
      <w:r w:rsidRPr="00114D1E">
        <w:rPr>
          <w:rFonts w:asciiTheme="minorHAnsi" w:hAnsiTheme="minorHAnsi" w:cstheme="minorHAnsi"/>
          <w:bCs w:val="0"/>
          <w:sz w:val="22"/>
          <w:szCs w:val="22"/>
        </w:rPr>
        <w:t>w edukacji;</w:t>
      </w:r>
    </w:p>
    <w:p w:rsidR="00147DF5" w:rsidRPr="00483F4A" w:rsidRDefault="005546E4" w:rsidP="007062EF">
      <w:pPr>
        <w:pStyle w:val="Tekstpodstawowy"/>
        <w:numPr>
          <w:ilvl w:val="0"/>
          <w:numId w:val="230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 xml:space="preserve">nauczyciele, wychowawcy i biblioteka rozbudzają u uczniów zamiłowania do czytania oraz działania sprzyjające zwiększeniu </w:t>
      </w:r>
      <w:r w:rsidR="00483F4A">
        <w:rPr>
          <w:rFonts w:asciiTheme="minorHAnsi" w:hAnsiTheme="minorHAnsi" w:cstheme="minorHAnsi"/>
          <w:bCs w:val="0"/>
          <w:sz w:val="22"/>
          <w:szCs w:val="22"/>
        </w:rPr>
        <w:t>aktywności czytelniczej uczniów</w:t>
      </w:r>
    </w:p>
    <w:p w:rsidR="005546E4" w:rsidRPr="00114D1E" w:rsidRDefault="005546E4" w:rsidP="007062EF">
      <w:pPr>
        <w:pStyle w:val="Tekstpodstawowy"/>
        <w:numPr>
          <w:ilvl w:val="0"/>
          <w:numId w:val="236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W zakresie współpracy z rodzicami biblioteka:</w:t>
      </w:r>
    </w:p>
    <w:p w:rsidR="005546E4" w:rsidRPr="00114D1E" w:rsidRDefault="005546E4" w:rsidP="007062EF">
      <w:pPr>
        <w:pStyle w:val="Tekstpodstawowy"/>
        <w:numPr>
          <w:ilvl w:val="0"/>
          <w:numId w:val="231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wypożycza książki zainteresowanym rodzicom;</w:t>
      </w:r>
    </w:p>
    <w:p w:rsidR="005546E4" w:rsidRPr="00114D1E" w:rsidRDefault="005546E4" w:rsidP="007062EF">
      <w:pPr>
        <w:pStyle w:val="Default"/>
        <w:numPr>
          <w:ilvl w:val="0"/>
          <w:numId w:val="23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4D1E">
        <w:rPr>
          <w:rFonts w:asciiTheme="minorHAnsi" w:hAnsiTheme="minorHAnsi" w:cstheme="minorHAnsi"/>
          <w:color w:val="auto"/>
          <w:sz w:val="22"/>
          <w:szCs w:val="22"/>
        </w:rPr>
        <w:t>wspiera rodziców w rozwiązywaniu problemów wychowawczych, poprzez polecanie im odpowiedniej literatury pedagogicznej;</w:t>
      </w:r>
    </w:p>
    <w:p w:rsidR="005546E4" w:rsidRPr="00114D1E" w:rsidRDefault="005546E4" w:rsidP="007062EF">
      <w:pPr>
        <w:pStyle w:val="Default"/>
        <w:numPr>
          <w:ilvl w:val="0"/>
          <w:numId w:val="23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4D1E">
        <w:rPr>
          <w:rFonts w:asciiTheme="minorHAnsi" w:hAnsiTheme="minorHAnsi" w:cstheme="minorHAnsi"/>
          <w:color w:val="auto"/>
          <w:sz w:val="22"/>
          <w:szCs w:val="22"/>
        </w:rPr>
        <w:t>zachęca rodziców do pomocy w organizowaniu działań na rzecz czytelnictwa;</w:t>
      </w:r>
    </w:p>
    <w:p w:rsidR="00147DF5" w:rsidRPr="00483F4A" w:rsidRDefault="005546E4" w:rsidP="007062EF">
      <w:pPr>
        <w:pStyle w:val="Default"/>
        <w:numPr>
          <w:ilvl w:val="0"/>
          <w:numId w:val="23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4D1E">
        <w:rPr>
          <w:rFonts w:asciiTheme="minorHAnsi" w:hAnsiTheme="minorHAnsi" w:cstheme="minorHAnsi"/>
          <w:color w:val="auto"/>
          <w:sz w:val="22"/>
          <w:szCs w:val="22"/>
        </w:rPr>
        <w:t>przyjmuje nieodpłatnie książki z prywatnych zbiorów do księgozbioru szkolnego.</w:t>
      </w:r>
    </w:p>
    <w:p w:rsidR="005546E4" w:rsidRPr="00114D1E" w:rsidRDefault="005546E4" w:rsidP="007062EF">
      <w:pPr>
        <w:pStyle w:val="Default"/>
        <w:numPr>
          <w:ilvl w:val="0"/>
          <w:numId w:val="23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4D1E">
        <w:rPr>
          <w:rFonts w:asciiTheme="minorHAnsi" w:hAnsiTheme="minorHAnsi" w:cstheme="minorHAnsi"/>
          <w:color w:val="auto"/>
          <w:sz w:val="22"/>
          <w:szCs w:val="22"/>
        </w:rPr>
        <w:t>W zakresie współpracy z innymi bibliotekami biblioteka:</w:t>
      </w:r>
    </w:p>
    <w:p w:rsidR="005546E4" w:rsidRPr="00114D1E" w:rsidRDefault="005546E4" w:rsidP="007062EF">
      <w:pPr>
        <w:pStyle w:val="Default"/>
        <w:numPr>
          <w:ilvl w:val="0"/>
          <w:numId w:val="24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4D1E">
        <w:rPr>
          <w:rFonts w:asciiTheme="minorHAnsi" w:hAnsiTheme="minorHAnsi" w:cstheme="minorHAnsi"/>
          <w:color w:val="auto"/>
          <w:sz w:val="22"/>
          <w:szCs w:val="22"/>
        </w:rPr>
        <w:t>organizuje wymianę doświadczeń o pracy biblioteki;</w:t>
      </w:r>
    </w:p>
    <w:p w:rsidR="005546E4" w:rsidRPr="00114D1E" w:rsidRDefault="005546E4" w:rsidP="007062EF">
      <w:pPr>
        <w:numPr>
          <w:ilvl w:val="0"/>
          <w:numId w:val="241"/>
        </w:numPr>
        <w:tabs>
          <w:tab w:val="left" w:pos="284"/>
        </w:tabs>
        <w:spacing w:after="120" w:line="240" w:lineRule="auto"/>
        <w:jc w:val="both"/>
        <w:rPr>
          <w:rFonts w:cstheme="minorHAnsi"/>
          <w:b w:val="0"/>
          <w:color w:val="auto"/>
          <w:sz w:val="22"/>
        </w:rPr>
      </w:pPr>
      <w:r w:rsidRPr="00114D1E">
        <w:rPr>
          <w:rFonts w:cstheme="minorHAnsi"/>
          <w:b w:val="0"/>
          <w:color w:val="auto"/>
          <w:sz w:val="22"/>
        </w:rPr>
        <w:t>uzupełnia zasobów księgozbioru o brakujące pozycje na zasadach wypożyczania</w:t>
      </w:r>
      <w:r w:rsidR="00CD587F">
        <w:rPr>
          <w:rFonts w:cstheme="minorHAnsi"/>
          <w:b w:val="0"/>
          <w:color w:val="auto"/>
          <w:sz w:val="22"/>
        </w:rPr>
        <w:t xml:space="preserve"> </w:t>
      </w:r>
      <w:r w:rsidRPr="00114D1E">
        <w:rPr>
          <w:rFonts w:cstheme="minorHAnsi"/>
          <w:b w:val="0"/>
          <w:color w:val="auto"/>
          <w:sz w:val="22"/>
        </w:rPr>
        <w:t>międzybibliotecznego;</w:t>
      </w:r>
    </w:p>
    <w:p w:rsidR="005546E4" w:rsidRPr="00114D1E" w:rsidRDefault="005546E4" w:rsidP="007062EF">
      <w:pPr>
        <w:pStyle w:val="Default"/>
        <w:numPr>
          <w:ilvl w:val="0"/>
          <w:numId w:val="24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4D1E">
        <w:rPr>
          <w:rFonts w:asciiTheme="minorHAnsi" w:hAnsiTheme="minorHAnsi" w:cstheme="minorHAnsi"/>
          <w:color w:val="auto"/>
          <w:sz w:val="22"/>
          <w:szCs w:val="22"/>
        </w:rPr>
        <w:t>współdziała w organizowaniu konkursów, warsztatów, wykładów;</w:t>
      </w:r>
    </w:p>
    <w:p w:rsidR="00147DF5" w:rsidRPr="00E9295B" w:rsidRDefault="00AB0B45" w:rsidP="007062EF">
      <w:pPr>
        <w:pStyle w:val="Default"/>
        <w:numPr>
          <w:ilvl w:val="0"/>
          <w:numId w:val="24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4D1E">
        <w:rPr>
          <w:rFonts w:asciiTheme="minorHAnsi" w:hAnsiTheme="minorHAnsi" w:cstheme="minorHAnsi"/>
          <w:color w:val="auto"/>
          <w:sz w:val="22"/>
          <w:szCs w:val="22"/>
        </w:rPr>
        <w:t xml:space="preserve">współdziała z Miejską Biblioteką Publiczną w Myślenicach oraz Filią Pedagogicznej Biblioteki Wojewódzkiej w Myślenicach. </w:t>
      </w:r>
    </w:p>
    <w:p w:rsidR="005546E4" w:rsidRPr="00114D1E" w:rsidRDefault="005546E4" w:rsidP="007062EF">
      <w:pPr>
        <w:pStyle w:val="Tekstpodstawowy"/>
        <w:numPr>
          <w:ilvl w:val="0"/>
          <w:numId w:val="242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Do zadań biblioteki w zakresie tworzenia warunków do efektywnego posługiwania się</w:t>
      </w:r>
      <w:r w:rsidR="00CD587F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114D1E">
        <w:rPr>
          <w:rFonts w:asciiTheme="minorHAnsi" w:hAnsiTheme="minorHAnsi" w:cstheme="minorHAnsi"/>
          <w:bCs w:val="0"/>
          <w:sz w:val="22"/>
          <w:szCs w:val="22"/>
        </w:rPr>
        <w:t>technologiami informacyjno-komunikacyjnymi należy:</w:t>
      </w:r>
    </w:p>
    <w:p w:rsidR="005546E4" w:rsidRPr="00114D1E" w:rsidRDefault="005546E4" w:rsidP="007062EF">
      <w:pPr>
        <w:pStyle w:val="Tekstpodstawowy"/>
        <w:numPr>
          <w:ilvl w:val="0"/>
          <w:numId w:val="232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opracowanie katalogu elektronicznego;</w:t>
      </w:r>
    </w:p>
    <w:p w:rsidR="005546E4" w:rsidRPr="00114D1E" w:rsidRDefault="005546E4" w:rsidP="007062EF">
      <w:pPr>
        <w:pStyle w:val="Tekstpodstawowy"/>
        <w:numPr>
          <w:ilvl w:val="0"/>
          <w:numId w:val="232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korzystanie ze stron internetowych;</w:t>
      </w:r>
    </w:p>
    <w:p w:rsidR="00147DF5" w:rsidRPr="00E9295B" w:rsidRDefault="005546E4" w:rsidP="007062EF">
      <w:pPr>
        <w:pStyle w:val="Tekstpodstawowy"/>
        <w:numPr>
          <w:ilvl w:val="0"/>
          <w:numId w:val="232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tworzenie warunków do poszukiwania, porządkowania i wykorzystywania informacji z różnych źródeł oraz efektywnego posługiwania się technologią informacyjną.</w:t>
      </w:r>
    </w:p>
    <w:p w:rsidR="005546E4" w:rsidRPr="00114D1E" w:rsidRDefault="005546E4" w:rsidP="007062EF">
      <w:pPr>
        <w:pStyle w:val="Tekstpodstawowy"/>
        <w:numPr>
          <w:ilvl w:val="0"/>
          <w:numId w:val="243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 xml:space="preserve">Do zadań biblioteki w zakresie rozbudzania i rozwijania indywidualnych zainteresowań uczniów oraz wyrabiania i pogłębiania u uczniów nawyku czytania i uczenia się należy: </w:t>
      </w:r>
    </w:p>
    <w:p w:rsidR="005546E4" w:rsidRPr="00114D1E" w:rsidRDefault="005546E4" w:rsidP="007062EF">
      <w:pPr>
        <w:pStyle w:val="Tekstpodstawowy"/>
        <w:numPr>
          <w:ilvl w:val="0"/>
          <w:numId w:val="233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lastRenderedPageBreak/>
        <w:t>prowadzenie różnych form informacji o książkach oraz upowszechnianiu czytelnictwa;</w:t>
      </w:r>
    </w:p>
    <w:p w:rsidR="005546E4" w:rsidRPr="00114D1E" w:rsidRDefault="005546E4" w:rsidP="007062EF">
      <w:pPr>
        <w:pStyle w:val="Tekstpodstawowy"/>
        <w:numPr>
          <w:ilvl w:val="0"/>
          <w:numId w:val="233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organizowanie wystaw i pokazów książek;</w:t>
      </w:r>
    </w:p>
    <w:p w:rsidR="005546E4" w:rsidRPr="00114D1E" w:rsidRDefault="005546E4" w:rsidP="007062EF">
      <w:pPr>
        <w:pStyle w:val="Tekstpodstawowy"/>
        <w:numPr>
          <w:ilvl w:val="0"/>
          <w:numId w:val="233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 xml:space="preserve">informowanie o nowych książkach w bibliotece; </w:t>
      </w:r>
    </w:p>
    <w:p w:rsidR="005546E4" w:rsidRPr="00114D1E" w:rsidRDefault="005546E4" w:rsidP="007062EF">
      <w:pPr>
        <w:pStyle w:val="Tekstpodstawowy"/>
        <w:numPr>
          <w:ilvl w:val="0"/>
          <w:numId w:val="233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organizowanie i prowadzenie konkursów czytelnicz</w:t>
      </w:r>
      <w:r w:rsidR="00B077E1" w:rsidRPr="00114D1E">
        <w:rPr>
          <w:rFonts w:asciiTheme="minorHAnsi" w:hAnsiTheme="minorHAnsi" w:cstheme="minorHAnsi"/>
          <w:bCs w:val="0"/>
          <w:sz w:val="22"/>
          <w:szCs w:val="22"/>
        </w:rPr>
        <w:t>ych, recytatorskich, literackich</w:t>
      </w:r>
      <w:r w:rsidR="00A71469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114D1E">
        <w:rPr>
          <w:rFonts w:asciiTheme="minorHAnsi" w:hAnsiTheme="minorHAnsi" w:cstheme="minorHAnsi"/>
          <w:bCs w:val="0"/>
          <w:sz w:val="22"/>
          <w:szCs w:val="22"/>
        </w:rPr>
        <w:t>i plastycznych;</w:t>
      </w:r>
    </w:p>
    <w:p w:rsidR="00395A38" w:rsidRPr="00E0176A" w:rsidRDefault="005546E4" w:rsidP="007062EF">
      <w:pPr>
        <w:pStyle w:val="Tekstpodstawowy"/>
        <w:numPr>
          <w:ilvl w:val="0"/>
          <w:numId w:val="233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organizowanie spotkań z autorami.</w:t>
      </w:r>
    </w:p>
    <w:p w:rsidR="005546E4" w:rsidRPr="00114D1E" w:rsidRDefault="005546E4" w:rsidP="007062EF">
      <w:pPr>
        <w:pStyle w:val="Tekstpodstawowy"/>
        <w:numPr>
          <w:ilvl w:val="0"/>
          <w:numId w:val="243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Do zadań biblioteki w zakresie organizowania różnorodnych działań rozwijających wrażliwość kulturową i społeczną uczniów należy:</w:t>
      </w:r>
    </w:p>
    <w:p w:rsidR="005546E4" w:rsidRPr="00114D1E" w:rsidRDefault="005546E4" w:rsidP="007062EF">
      <w:pPr>
        <w:pStyle w:val="Default"/>
        <w:numPr>
          <w:ilvl w:val="0"/>
          <w:numId w:val="23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4D1E">
        <w:rPr>
          <w:rFonts w:asciiTheme="minorHAnsi" w:hAnsiTheme="minorHAnsi" w:cstheme="minorHAnsi"/>
          <w:color w:val="auto"/>
          <w:sz w:val="22"/>
          <w:szCs w:val="22"/>
        </w:rPr>
        <w:t>organizowanie imprez w środowisku lokalnym;</w:t>
      </w:r>
    </w:p>
    <w:p w:rsidR="005546E4" w:rsidRPr="00114D1E" w:rsidRDefault="005546E4" w:rsidP="007062EF">
      <w:pPr>
        <w:pStyle w:val="Default"/>
        <w:numPr>
          <w:ilvl w:val="0"/>
          <w:numId w:val="23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4D1E">
        <w:rPr>
          <w:rFonts w:asciiTheme="minorHAnsi" w:hAnsiTheme="minorHAnsi" w:cstheme="minorHAnsi"/>
          <w:color w:val="auto"/>
          <w:sz w:val="22"/>
          <w:szCs w:val="22"/>
        </w:rPr>
        <w:t xml:space="preserve">wspieranie działalności kulturalnej innych bibliotek; </w:t>
      </w:r>
    </w:p>
    <w:p w:rsidR="005546E4" w:rsidRPr="007A34F0" w:rsidRDefault="005546E4" w:rsidP="007062EF">
      <w:pPr>
        <w:pStyle w:val="Tekstpodstawowy"/>
        <w:numPr>
          <w:ilvl w:val="0"/>
          <w:numId w:val="234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7A34F0">
        <w:rPr>
          <w:rFonts w:asciiTheme="minorHAnsi" w:hAnsiTheme="minorHAnsi" w:cstheme="minorHAnsi"/>
          <w:bCs w:val="0"/>
          <w:sz w:val="22"/>
          <w:szCs w:val="22"/>
        </w:rPr>
        <w:t>informowanie o wydarzeniach kulturalnych w regionie;</w:t>
      </w:r>
    </w:p>
    <w:p w:rsidR="005546E4" w:rsidRPr="007A34F0" w:rsidRDefault="005546E4" w:rsidP="007062EF">
      <w:pPr>
        <w:numPr>
          <w:ilvl w:val="0"/>
          <w:numId w:val="234"/>
        </w:numPr>
        <w:tabs>
          <w:tab w:val="left" w:pos="284"/>
        </w:tabs>
        <w:spacing w:after="120" w:line="240" w:lineRule="auto"/>
        <w:jc w:val="both"/>
        <w:rPr>
          <w:rFonts w:cstheme="minorHAnsi"/>
          <w:b w:val="0"/>
          <w:color w:val="auto"/>
          <w:sz w:val="22"/>
        </w:rPr>
      </w:pPr>
      <w:r w:rsidRPr="007A34F0">
        <w:rPr>
          <w:rFonts w:cstheme="minorHAnsi"/>
          <w:b w:val="0"/>
          <w:color w:val="auto"/>
          <w:sz w:val="22"/>
        </w:rPr>
        <w:t>aktywny udział w imprezach organizowa</w:t>
      </w:r>
      <w:r w:rsidR="006534A4" w:rsidRPr="007A34F0">
        <w:rPr>
          <w:rFonts w:cstheme="minorHAnsi"/>
          <w:b w:val="0"/>
          <w:color w:val="auto"/>
          <w:sz w:val="22"/>
        </w:rPr>
        <w:t>nych przez placówki kulturalne Miasta i G</w:t>
      </w:r>
      <w:r w:rsidRPr="007A34F0">
        <w:rPr>
          <w:rFonts w:cstheme="minorHAnsi"/>
          <w:b w:val="0"/>
          <w:color w:val="auto"/>
          <w:sz w:val="22"/>
        </w:rPr>
        <w:t>miny</w:t>
      </w:r>
      <w:r w:rsidR="006534A4" w:rsidRPr="007A34F0">
        <w:rPr>
          <w:rFonts w:cstheme="minorHAnsi"/>
          <w:b w:val="0"/>
          <w:color w:val="auto"/>
          <w:sz w:val="22"/>
        </w:rPr>
        <w:t xml:space="preserve"> Myślenice</w:t>
      </w:r>
      <w:r w:rsidRPr="007A34F0">
        <w:rPr>
          <w:rFonts w:cstheme="minorHAnsi"/>
          <w:b w:val="0"/>
          <w:color w:val="auto"/>
          <w:sz w:val="22"/>
        </w:rPr>
        <w:t>.</w:t>
      </w:r>
    </w:p>
    <w:p w:rsidR="005546E4" w:rsidRPr="00114D1E" w:rsidRDefault="005546E4" w:rsidP="007062EF">
      <w:pPr>
        <w:pStyle w:val="Tekstpodstawowy"/>
        <w:numPr>
          <w:ilvl w:val="0"/>
          <w:numId w:val="243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W bibliotece przeprowadza się inwentaryzację księgozbioru biblioteki zgodnie z przepisami rozporządzenie ministra właściwego do spraw kultury i dziedzictwa narodowego w sprawie sposobu ewidencji materiałów bibliotecznych.</w:t>
      </w:r>
    </w:p>
    <w:p w:rsidR="005546E4" w:rsidRPr="00114D1E" w:rsidRDefault="005546E4" w:rsidP="007062EF">
      <w:pPr>
        <w:pStyle w:val="Tekstpodstawowy"/>
        <w:numPr>
          <w:ilvl w:val="0"/>
          <w:numId w:val="243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Czynności związane z zakupem do biblioteki szkolnej podręczników, materiałów</w:t>
      </w:r>
      <w:r w:rsidR="00A71469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114D1E">
        <w:rPr>
          <w:rFonts w:asciiTheme="minorHAnsi" w:hAnsiTheme="minorHAnsi" w:cstheme="minorHAnsi"/>
          <w:bCs w:val="0"/>
          <w:sz w:val="22"/>
          <w:szCs w:val="22"/>
        </w:rPr>
        <w:t xml:space="preserve">edukacyjnych, materiałów ćwiczeniowych i innych materiałów bibliotecznych oraz czynności związane </w:t>
      </w:r>
      <w:r w:rsidR="00A71469">
        <w:rPr>
          <w:rFonts w:asciiTheme="minorHAnsi" w:hAnsiTheme="minorHAnsi" w:cstheme="minorHAnsi"/>
          <w:bCs w:val="0"/>
          <w:sz w:val="22"/>
          <w:szCs w:val="22"/>
        </w:rPr>
        <w:t xml:space="preserve">                         </w:t>
      </w:r>
      <w:r w:rsidRPr="00114D1E">
        <w:rPr>
          <w:rFonts w:asciiTheme="minorHAnsi" w:hAnsiTheme="minorHAnsi" w:cstheme="minorHAnsi"/>
          <w:bCs w:val="0"/>
          <w:sz w:val="22"/>
          <w:szCs w:val="22"/>
        </w:rPr>
        <w:t xml:space="preserve">z gospodarowaniem tymi podręcznikami i materiałami wykonuje dyrektor szkoły. </w:t>
      </w:r>
    </w:p>
    <w:p w:rsidR="001B63B7" w:rsidRPr="00C23AFB" w:rsidRDefault="001B63B7" w:rsidP="00147DF5">
      <w:pPr>
        <w:pStyle w:val="Tekstpodstawowy"/>
        <w:overflowPunct w:val="0"/>
        <w:autoSpaceDE w:val="0"/>
        <w:autoSpaceDN w:val="0"/>
        <w:adjustRightInd w:val="0"/>
        <w:spacing w:after="120" w:line="240" w:lineRule="auto"/>
        <w:ind w:left="0" w:firstLine="0"/>
        <w:jc w:val="both"/>
        <w:textAlignment w:val="baseline"/>
        <w:rPr>
          <w:rFonts w:ascii="Times New Roman" w:hAnsi="Times New Roman"/>
          <w:szCs w:val="24"/>
        </w:rPr>
      </w:pPr>
    </w:p>
    <w:p w:rsidR="005546E4" w:rsidRPr="00D30F8F" w:rsidRDefault="00AF513C" w:rsidP="00141477">
      <w:pPr>
        <w:pStyle w:val="AParagraf"/>
      </w:pPr>
      <w:r w:rsidRPr="00D30F8F">
        <w:t>§ 49</w:t>
      </w:r>
    </w:p>
    <w:p w:rsidR="005546E4" w:rsidRPr="00114D1E" w:rsidRDefault="005546E4" w:rsidP="007062EF">
      <w:pPr>
        <w:pStyle w:val="Tekstpodstawowy"/>
        <w:numPr>
          <w:ilvl w:val="0"/>
          <w:numId w:val="237"/>
        </w:numPr>
        <w:overflowPunct w:val="0"/>
        <w:autoSpaceDE w:val="0"/>
        <w:autoSpaceDN w:val="0"/>
        <w:adjustRightInd w:val="0"/>
        <w:spacing w:after="120" w:line="240" w:lineRule="auto"/>
        <w:ind w:hanging="357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Do zakresu zadań nauczyciela bibliotekarza należy:</w:t>
      </w:r>
    </w:p>
    <w:p w:rsidR="005546E4" w:rsidRPr="00114D1E" w:rsidRDefault="005546E4" w:rsidP="007062EF">
      <w:pPr>
        <w:pStyle w:val="Akapitzlist"/>
        <w:numPr>
          <w:ilvl w:val="0"/>
          <w:numId w:val="235"/>
        </w:numPr>
        <w:spacing w:after="120"/>
        <w:ind w:hanging="357"/>
        <w:textAlignment w:val="auto"/>
        <w:rPr>
          <w:rFonts w:asciiTheme="minorHAnsi" w:hAnsiTheme="minorHAnsi" w:cstheme="minorHAnsi"/>
        </w:rPr>
      </w:pPr>
      <w:r w:rsidRPr="00114D1E">
        <w:rPr>
          <w:rFonts w:asciiTheme="minorHAnsi" w:hAnsiTheme="minorHAnsi" w:cstheme="minorHAnsi"/>
        </w:rPr>
        <w:t>udostępnianie uczniom i nauczycielom zbiorów;</w:t>
      </w:r>
    </w:p>
    <w:p w:rsidR="005546E4" w:rsidRPr="00114D1E" w:rsidRDefault="005546E4" w:rsidP="007062EF">
      <w:pPr>
        <w:pStyle w:val="Akapitzlist"/>
        <w:numPr>
          <w:ilvl w:val="0"/>
          <w:numId w:val="235"/>
        </w:numPr>
        <w:spacing w:after="120"/>
        <w:ind w:hanging="357"/>
        <w:textAlignment w:val="auto"/>
        <w:rPr>
          <w:rFonts w:asciiTheme="minorHAnsi" w:hAnsiTheme="minorHAnsi" w:cstheme="minorHAnsi"/>
        </w:rPr>
      </w:pPr>
      <w:r w:rsidRPr="00114D1E">
        <w:rPr>
          <w:rFonts w:asciiTheme="minorHAnsi" w:hAnsiTheme="minorHAnsi" w:cstheme="minorHAnsi"/>
        </w:rPr>
        <w:t>organizowanie udostępniania zbiorów;</w:t>
      </w:r>
    </w:p>
    <w:p w:rsidR="005546E4" w:rsidRPr="00114D1E" w:rsidRDefault="005546E4" w:rsidP="007062EF">
      <w:pPr>
        <w:numPr>
          <w:ilvl w:val="0"/>
          <w:numId w:val="235"/>
        </w:numPr>
        <w:spacing w:after="120" w:line="240" w:lineRule="auto"/>
        <w:ind w:hanging="357"/>
        <w:jc w:val="both"/>
        <w:rPr>
          <w:rFonts w:cstheme="minorHAnsi"/>
          <w:b w:val="0"/>
          <w:color w:val="auto"/>
          <w:sz w:val="22"/>
        </w:rPr>
      </w:pPr>
      <w:r w:rsidRPr="00114D1E">
        <w:rPr>
          <w:rFonts w:cstheme="minorHAnsi"/>
          <w:b w:val="0"/>
          <w:color w:val="auto"/>
          <w:sz w:val="22"/>
        </w:rPr>
        <w:t>tworzenie warunków do poszukiwania, porządkowania i wykorzystywania informacji</w:t>
      </w:r>
      <w:r w:rsidR="0046204C">
        <w:rPr>
          <w:rFonts w:cstheme="minorHAnsi"/>
          <w:b w:val="0"/>
          <w:color w:val="auto"/>
          <w:sz w:val="22"/>
        </w:rPr>
        <w:t xml:space="preserve"> </w:t>
      </w:r>
      <w:r w:rsidRPr="00114D1E">
        <w:rPr>
          <w:rFonts w:cstheme="minorHAnsi"/>
          <w:b w:val="0"/>
          <w:color w:val="auto"/>
          <w:sz w:val="22"/>
        </w:rPr>
        <w:t>z różnych źródeł oraz efektywnego posługiwania się technologią informacyjną;</w:t>
      </w:r>
    </w:p>
    <w:p w:rsidR="005546E4" w:rsidRPr="00114D1E" w:rsidRDefault="005546E4" w:rsidP="007062EF">
      <w:pPr>
        <w:numPr>
          <w:ilvl w:val="0"/>
          <w:numId w:val="235"/>
        </w:numPr>
        <w:spacing w:after="120" w:line="240" w:lineRule="auto"/>
        <w:ind w:hanging="357"/>
        <w:jc w:val="both"/>
        <w:rPr>
          <w:rFonts w:cstheme="minorHAnsi"/>
          <w:b w:val="0"/>
          <w:color w:val="auto"/>
          <w:sz w:val="22"/>
        </w:rPr>
      </w:pPr>
      <w:r w:rsidRPr="00114D1E">
        <w:rPr>
          <w:rFonts w:cstheme="minorHAnsi"/>
          <w:b w:val="0"/>
          <w:color w:val="auto"/>
          <w:sz w:val="22"/>
        </w:rPr>
        <w:t xml:space="preserve">rozbudzanie zainteresowań indywidualnych uczniów oraz pogłębianie nawyków czytania </w:t>
      </w:r>
      <w:r w:rsidR="0046204C">
        <w:rPr>
          <w:rFonts w:cstheme="minorHAnsi"/>
          <w:b w:val="0"/>
          <w:color w:val="auto"/>
          <w:sz w:val="22"/>
        </w:rPr>
        <w:t xml:space="preserve">               </w:t>
      </w:r>
      <w:r w:rsidRPr="00114D1E">
        <w:rPr>
          <w:rFonts w:cstheme="minorHAnsi"/>
          <w:b w:val="0"/>
          <w:color w:val="auto"/>
          <w:sz w:val="22"/>
        </w:rPr>
        <w:t>i uczenia się;</w:t>
      </w:r>
    </w:p>
    <w:p w:rsidR="005546E4" w:rsidRPr="00114D1E" w:rsidRDefault="005546E4" w:rsidP="007062EF">
      <w:pPr>
        <w:numPr>
          <w:ilvl w:val="0"/>
          <w:numId w:val="235"/>
        </w:numPr>
        <w:spacing w:after="120" w:line="240" w:lineRule="auto"/>
        <w:ind w:hanging="357"/>
        <w:jc w:val="both"/>
        <w:rPr>
          <w:rFonts w:cstheme="minorHAnsi"/>
          <w:b w:val="0"/>
          <w:color w:val="auto"/>
          <w:sz w:val="22"/>
        </w:rPr>
      </w:pPr>
      <w:r w:rsidRPr="00114D1E">
        <w:rPr>
          <w:rFonts w:cstheme="minorHAnsi"/>
          <w:b w:val="0"/>
          <w:color w:val="auto"/>
          <w:sz w:val="22"/>
        </w:rPr>
        <w:t>przedstawianie Radzie Pedagogicznej info</w:t>
      </w:r>
      <w:r w:rsidR="007A34F0">
        <w:rPr>
          <w:rFonts w:cstheme="minorHAnsi"/>
          <w:b w:val="0"/>
          <w:color w:val="auto"/>
          <w:sz w:val="22"/>
        </w:rPr>
        <w:t>rmacji o stanie czytelnictwa w s</w:t>
      </w:r>
      <w:r w:rsidRPr="00114D1E">
        <w:rPr>
          <w:rFonts w:cstheme="minorHAnsi"/>
          <w:b w:val="0"/>
          <w:color w:val="auto"/>
          <w:sz w:val="22"/>
        </w:rPr>
        <w:t>zkole;</w:t>
      </w:r>
    </w:p>
    <w:p w:rsidR="005546E4" w:rsidRPr="00114D1E" w:rsidRDefault="005546E4" w:rsidP="007062EF">
      <w:pPr>
        <w:pStyle w:val="Tekstpodstawowy"/>
        <w:numPr>
          <w:ilvl w:val="0"/>
          <w:numId w:val="235"/>
        </w:numPr>
        <w:overflowPunct w:val="0"/>
        <w:autoSpaceDE w:val="0"/>
        <w:autoSpaceDN w:val="0"/>
        <w:adjustRightInd w:val="0"/>
        <w:spacing w:after="120" w:line="240" w:lineRule="auto"/>
        <w:ind w:hanging="357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prowadzenie rejestrów wypożyczeń;</w:t>
      </w:r>
    </w:p>
    <w:p w:rsidR="005546E4" w:rsidRPr="00114D1E" w:rsidRDefault="005546E4" w:rsidP="007062EF">
      <w:pPr>
        <w:pStyle w:val="Tekstpodstawowy"/>
        <w:numPr>
          <w:ilvl w:val="0"/>
          <w:numId w:val="235"/>
        </w:numPr>
        <w:overflowPunct w:val="0"/>
        <w:autoSpaceDE w:val="0"/>
        <w:autoSpaceDN w:val="0"/>
        <w:adjustRightInd w:val="0"/>
        <w:spacing w:after="120" w:line="240" w:lineRule="auto"/>
        <w:ind w:hanging="357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prowadzenie informacji o zbiorach bibliotecznych;</w:t>
      </w:r>
    </w:p>
    <w:p w:rsidR="005546E4" w:rsidRPr="00114D1E" w:rsidRDefault="005546E4" w:rsidP="007062EF">
      <w:pPr>
        <w:pStyle w:val="Tekstpodstawowy"/>
        <w:numPr>
          <w:ilvl w:val="0"/>
          <w:numId w:val="235"/>
        </w:numPr>
        <w:overflowPunct w:val="0"/>
        <w:autoSpaceDE w:val="0"/>
        <w:autoSpaceDN w:val="0"/>
        <w:adjustRightInd w:val="0"/>
        <w:spacing w:after="120" w:line="240" w:lineRule="auto"/>
        <w:ind w:hanging="357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współdziałanie uczniami i wychowawcami oddziałów;</w:t>
      </w:r>
    </w:p>
    <w:p w:rsidR="005546E4" w:rsidRPr="00114D1E" w:rsidRDefault="005546E4" w:rsidP="007062EF">
      <w:pPr>
        <w:pStyle w:val="Tekstpodstawowy"/>
        <w:numPr>
          <w:ilvl w:val="0"/>
          <w:numId w:val="235"/>
        </w:numPr>
        <w:overflowPunct w:val="0"/>
        <w:autoSpaceDE w:val="0"/>
        <w:autoSpaceDN w:val="0"/>
        <w:adjustRightInd w:val="0"/>
        <w:spacing w:after="120" w:line="240" w:lineRule="auto"/>
        <w:ind w:hanging="357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konserwowanie i selekcjonowanie zbiorów;</w:t>
      </w:r>
    </w:p>
    <w:p w:rsidR="005546E4" w:rsidRPr="00114D1E" w:rsidRDefault="005546E4" w:rsidP="007062EF">
      <w:pPr>
        <w:pStyle w:val="Tekstpodstawowy"/>
        <w:numPr>
          <w:ilvl w:val="0"/>
          <w:numId w:val="235"/>
        </w:numPr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podejmowanie współpracy z innymi bibliotekami;</w:t>
      </w:r>
    </w:p>
    <w:p w:rsidR="005546E4" w:rsidRPr="00114D1E" w:rsidRDefault="005546E4" w:rsidP="007062EF">
      <w:pPr>
        <w:pStyle w:val="Tekstpodstawowy"/>
        <w:numPr>
          <w:ilvl w:val="0"/>
          <w:numId w:val="235"/>
        </w:numPr>
        <w:overflowPunct w:val="0"/>
        <w:autoSpaceDE w:val="0"/>
        <w:autoSpaceDN w:val="0"/>
        <w:adjustRightInd w:val="0"/>
        <w:spacing w:after="120" w:line="240" w:lineRule="auto"/>
        <w:ind w:left="680" w:hanging="340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sporządzanie skontrum;</w:t>
      </w:r>
    </w:p>
    <w:p w:rsidR="005546E4" w:rsidRDefault="005546E4" w:rsidP="007062EF">
      <w:pPr>
        <w:pStyle w:val="Tekstpodstawowy"/>
        <w:numPr>
          <w:ilvl w:val="0"/>
          <w:numId w:val="235"/>
        </w:numPr>
        <w:tabs>
          <w:tab w:val="left" w:pos="340"/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hanging="357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114D1E">
        <w:rPr>
          <w:rFonts w:asciiTheme="minorHAnsi" w:hAnsiTheme="minorHAnsi" w:cstheme="minorHAnsi"/>
          <w:bCs w:val="0"/>
          <w:sz w:val="22"/>
          <w:szCs w:val="22"/>
        </w:rPr>
        <w:t>prowadzenie dokumentacji biblioteki.</w:t>
      </w:r>
    </w:p>
    <w:p w:rsidR="00147DF5" w:rsidRPr="00114D1E" w:rsidRDefault="00147DF5" w:rsidP="00147DF5">
      <w:pPr>
        <w:pStyle w:val="Tekstpodstawowy"/>
        <w:tabs>
          <w:tab w:val="left" w:pos="340"/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720" w:firstLine="0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</w:p>
    <w:p w:rsidR="005546E4" w:rsidRPr="00114D1E" w:rsidRDefault="005546E4" w:rsidP="007062EF">
      <w:pPr>
        <w:pStyle w:val="Akapitzlist"/>
        <w:numPr>
          <w:ilvl w:val="0"/>
          <w:numId w:val="237"/>
        </w:numPr>
        <w:spacing w:after="120"/>
        <w:ind w:hanging="357"/>
        <w:textAlignment w:val="auto"/>
        <w:rPr>
          <w:rFonts w:asciiTheme="minorHAnsi" w:hAnsiTheme="minorHAnsi" w:cstheme="minorHAnsi"/>
        </w:rPr>
      </w:pPr>
      <w:r w:rsidRPr="00114D1E">
        <w:rPr>
          <w:rFonts w:asciiTheme="minorHAnsi" w:hAnsiTheme="minorHAnsi" w:cstheme="minorHAnsi"/>
        </w:rPr>
        <w:t>Nauczyciel bibliotekarz odpowiada za:</w:t>
      </w:r>
    </w:p>
    <w:p w:rsidR="005546E4" w:rsidRPr="00114D1E" w:rsidRDefault="005546E4" w:rsidP="007062EF">
      <w:pPr>
        <w:pStyle w:val="Akapitzlist"/>
        <w:numPr>
          <w:ilvl w:val="0"/>
          <w:numId w:val="238"/>
        </w:numPr>
        <w:spacing w:after="120"/>
        <w:ind w:hanging="357"/>
        <w:textAlignment w:val="auto"/>
        <w:rPr>
          <w:rFonts w:asciiTheme="minorHAnsi" w:hAnsiTheme="minorHAnsi" w:cstheme="minorHAnsi"/>
        </w:rPr>
      </w:pPr>
      <w:r w:rsidRPr="00114D1E">
        <w:rPr>
          <w:rFonts w:asciiTheme="minorHAnsi" w:hAnsiTheme="minorHAnsi" w:cstheme="minorHAnsi"/>
        </w:rPr>
        <w:t>prawidłowe prowadzenie dokumentacji bibliotecznej;</w:t>
      </w:r>
    </w:p>
    <w:p w:rsidR="005546E4" w:rsidRPr="00114D1E" w:rsidRDefault="005546E4" w:rsidP="007062EF">
      <w:pPr>
        <w:pStyle w:val="Akapitzlist"/>
        <w:numPr>
          <w:ilvl w:val="0"/>
          <w:numId w:val="238"/>
        </w:numPr>
        <w:spacing w:after="120"/>
        <w:ind w:hanging="357"/>
        <w:textAlignment w:val="auto"/>
        <w:rPr>
          <w:rFonts w:asciiTheme="minorHAnsi" w:hAnsiTheme="minorHAnsi" w:cstheme="minorHAnsi"/>
        </w:rPr>
      </w:pPr>
      <w:r w:rsidRPr="00114D1E">
        <w:rPr>
          <w:rFonts w:asciiTheme="minorHAnsi" w:hAnsiTheme="minorHAnsi" w:cstheme="minorHAnsi"/>
        </w:rPr>
        <w:lastRenderedPageBreak/>
        <w:t>dbanie o utrzymywanie w należytym stanie księgozbioru;</w:t>
      </w:r>
    </w:p>
    <w:p w:rsidR="005546E4" w:rsidRPr="00114D1E" w:rsidRDefault="005546E4" w:rsidP="007062EF">
      <w:pPr>
        <w:pStyle w:val="Akapitzlist"/>
        <w:numPr>
          <w:ilvl w:val="0"/>
          <w:numId w:val="238"/>
        </w:numPr>
        <w:spacing w:after="120"/>
        <w:ind w:hanging="357"/>
        <w:textAlignment w:val="auto"/>
        <w:rPr>
          <w:rFonts w:asciiTheme="minorHAnsi" w:hAnsiTheme="minorHAnsi" w:cstheme="minorHAnsi"/>
        </w:rPr>
      </w:pPr>
      <w:r w:rsidRPr="00114D1E">
        <w:rPr>
          <w:rFonts w:asciiTheme="minorHAnsi" w:hAnsiTheme="minorHAnsi" w:cstheme="minorHAnsi"/>
        </w:rPr>
        <w:t>za tworzenie właściwych warunków do zarządzania informacją i wiedzą, prowadzenia edukacji czytelniczej i medialnej oraz wspomaganie p</w:t>
      </w:r>
      <w:r w:rsidR="007A34F0">
        <w:rPr>
          <w:rFonts w:asciiTheme="minorHAnsi" w:hAnsiTheme="minorHAnsi" w:cstheme="minorHAnsi"/>
        </w:rPr>
        <w:t>rocesu budowania jakości pracy s</w:t>
      </w:r>
      <w:r w:rsidRPr="00114D1E">
        <w:rPr>
          <w:rFonts w:asciiTheme="minorHAnsi" w:hAnsiTheme="minorHAnsi" w:cstheme="minorHAnsi"/>
        </w:rPr>
        <w:t xml:space="preserve">zkoły. </w:t>
      </w:r>
    </w:p>
    <w:p w:rsidR="006534A4" w:rsidRPr="006534A4" w:rsidRDefault="006534A4" w:rsidP="00141477">
      <w:pPr>
        <w:pStyle w:val="Nagwek3"/>
      </w:pPr>
    </w:p>
    <w:p w:rsidR="005546E4" w:rsidRPr="00D30F8F" w:rsidRDefault="00AF513C" w:rsidP="00141477">
      <w:pPr>
        <w:pStyle w:val="AParagraf"/>
      </w:pPr>
      <w:r w:rsidRPr="00D30F8F">
        <w:t>§ 50</w:t>
      </w:r>
    </w:p>
    <w:p w:rsidR="005546E4" w:rsidRPr="00114D1E" w:rsidRDefault="005546E4" w:rsidP="007062EF">
      <w:pPr>
        <w:pStyle w:val="Tekstpodstawowy"/>
        <w:numPr>
          <w:ilvl w:val="0"/>
          <w:numId w:val="239"/>
        </w:numPr>
        <w:tabs>
          <w:tab w:val="clear" w:pos="417"/>
          <w:tab w:val="num" w:pos="275"/>
        </w:tabs>
        <w:overflowPunct w:val="0"/>
        <w:autoSpaceDE w:val="0"/>
        <w:autoSpaceDN w:val="0"/>
        <w:adjustRightInd w:val="0"/>
        <w:spacing w:after="120" w:line="240" w:lineRule="auto"/>
        <w:ind w:left="340" w:hanging="340"/>
        <w:jc w:val="both"/>
        <w:textAlignment w:val="baseline"/>
        <w:rPr>
          <w:rFonts w:asciiTheme="minorHAnsi" w:hAnsiTheme="minorHAnsi" w:cstheme="minorHAnsi"/>
          <w:caps/>
          <w:sz w:val="22"/>
          <w:szCs w:val="22"/>
        </w:rPr>
      </w:pPr>
      <w:r w:rsidRPr="00114D1E">
        <w:rPr>
          <w:rFonts w:asciiTheme="minorHAnsi" w:hAnsiTheme="minorHAnsi" w:cstheme="minorHAnsi"/>
          <w:sz w:val="22"/>
          <w:szCs w:val="22"/>
        </w:rPr>
        <w:t xml:space="preserve">Z biblioteki mogą korzystać bezpośrednio </w:t>
      </w:r>
      <w:r w:rsidR="009476A7">
        <w:rPr>
          <w:rFonts w:asciiTheme="minorHAnsi" w:hAnsiTheme="minorHAnsi" w:cstheme="minorHAnsi"/>
          <w:sz w:val="22"/>
          <w:szCs w:val="22"/>
        </w:rPr>
        <w:t>wszyscy uczniowie i pracownicy s</w:t>
      </w:r>
      <w:r w:rsidRPr="00114D1E">
        <w:rPr>
          <w:rFonts w:asciiTheme="minorHAnsi" w:hAnsiTheme="minorHAnsi" w:cstheme="minorHAnsi"/>
          <w:sz w:val="22"/>
          <w:szCs w:val="22"/>
        </w:rPr>
        <w:t>zkoły, a także rodzice.</w:t>
      </w:r>
    </w:p>
    <w:p w:rsidR="005546E4" w:rsidRPr="00114D1E" w:rsidRDefault="005546E4" w:rsidP="007062EF">
      <w:pPr>
        <w:pStyle w:val="Tekstpodstawowy"/>
        <w:numPr>
          <w:ilvl w:val="0"/>
          <w:numId w:val="239"/>
        </w:numPr>
        <w:tabs>
          <w:tab w:val="clear" w:pos="417"/>
          <w:tab w:val="num" w:pos="275"/>
        </w:tabs>
        <w:overflowPunct w:val="0"/>
        <w:autoSpaceDE w:val="0"/>
        <w:autoSpaceDN w:val="0"/>
        <w:adjustRightInd w:val="0"/>
        <w:spacing w:after="120" w:line="240" w:lineRule="auto"/>
        <w:ind w:left="340" w:hanging="340"/>
        <w:jc w:val="both"/>
        <w:textAlignment w:val="baseline"/>
        <w:rPr>
          <w:rFonts w:asciiTheme="minorHAnsi" w:hAnsiTheme="minorHAnsi" w:cstheme="minorHAnsi"/>
          <w:caps/>
          <w:sz w:val="22"/>
          <w:szCs w:val="22"/>
        </w:rPr>
      </w:pPr>
      <w:r w:rsidRPr="00114D1E">
        <w:rPr>
          <w:rFonts w:asciiTheme="minorHAnsi" w:hAnsiTheme="minorHAnsi" w:cstheme="minorHAnsi"/>
          <w:sz w:val="22"/>
          <w:szCs w:val="22"/>
        </w:rPr>
        <w:t>Korzystanie z biblioteki jest bezpłatne.</w:t>
      </w:r>
    </w:p>
    <w:p w:rsidR="005546E4" w:rsidRPr="00114D1E" w:rsidRDefault="005546E4" w:rsidP="007062EF">
      <w:pPr>
        <w:pStyle w:val="Tekstpodstawowy"/>
        <w:numPr>
          <w:ilvl w:val="0"/>
          <w:numId w:val="239"/>
        </w:numPr>
        <w:tabs>
          <w:tab w:val="clear" w:pos="417"/>
          <w:tab w:val="num" w:pos="275"/>
        </w:tabs>
        <w:overflowPunct w:val="0"/>
        <w:autoSpaceDE w:val="0"/>
        <w:autoSpaceDN w:val="0"/>
        <w:adjustRightInd w:val="0"/>
        <w:spacing w:after="120" w:line="240" w:lineRule="auto"/>
        <w:ind w:left="340" w:hanging="340"/>
        <w:jc w:val="both"/>
        <w:textAlignment w:val="baseline"/>
        <w:rPr>
          <w:rFonts w:asciiTheme="minorHAnsi" w:hAnsiTheme="minorHAnsi" w:cstheme="minorHAnsi"/>
          <w:caps/>
          <w:sz w:val="22"/>
          <w:szCs w:val="22"/>
        </w:rPr>
      </w:pPr>
      <w:r w:rsidRPr="00114D1E">
        <w:rPr>
          <w:rFonts w:asciiTheme="minorHAnsi" w:hAnsiTheme="minorHAnsi" w:cstheme="minorHAnsi"/>
          <w:sz w:val="22"/>
          <w:szCs w:val="22"/>
        </w:rPr>
        <w:t xml:space="preserve">Uczeń obowiązany jest zaznajomić się z zadaniami biblioteki i przestrzegać godzin </w:t>
      </w:r>
      <w:r w:rsidR="00114D1E" w:rsidRPr="00114D1E">
        <w:rPr>
          <w:rFonts w:asciiTheme="minorHAnsi" w:hAnsiTheme="minorHAnsi" w:cstheme="minorHAnsi"/>
          <w:sz w:val="22"/>
          <w:szCs w:val="22"/>
        </w:rPr>
        <w:t>jej otwarcia</w:t>
      </w:r>
      <w:r w:rsidRPr="00114D1E">
        <w:rPr>
          <w:rFonts w:asciiTheme="minorHAnsi" w:hAnsiTheme="minorHAnsi" w:cstheme="minorHAnsi"/>
          <w:sz w:val="22"/>
          <w:szCs w:val="22"/>
        </w:rPr>
        <w:t>.</w:t>
      </w:r>
    </w:p>
    <w:p w:rsidR="005546E4" w:rsidRPr="00114D1E" w:rsidRDefault="005546E4" w:rsidP="007062EF">
      <w:pPr>
        <w:numPr>
          <w:ilvl w:val="0"/>
          <w:numId w:val="239"/>
        </w:numPr>
        <w:spacing w:after="120" w:line="240" w:lineRule="auto"/>
        <w:ind w:left="340" w:hanging="340"/>
        <w:jc w:val="both"/>
        <w:rPr>
          <w:rFonts w:cstheme="minorHAnsi"/>
          <w:b w:val="0"/>
          <w:bCs/>
          <w:caps/>
          <w:color w:val="auto"/>
          <w:sz w:val="22"/>
        </w:rPr>
      </w:pPr>
      <w:r w:rsidRPr="00114D1E">
        <w:rPr>
          <w:rFonts w:cstheme="minorHAnsi"/>
          <w:b w:val="0"/>
          <w:bCs/>
          <w:color w:val="auto"/>
          <w:sz w:val="22"/>
        </w:rPr>
        <w:t>Czytelnik odpowiada materialnie za zniszczenie, uszkodzenie lub poplamienie</w:t>
      </w:r>
      <w:r w:rsidR="0046204C">
        <w:rPr>
          <w:rFonts w:cstheme="minorHAnsi"/>
          <w:b w:val="0"/>
          <w:bCs/>
          <w:color w:val="auto"/>
          <w:sz w:val="22"/>
        </w:rPr>
        <w:t xml:space="preserve"> </w:t>
      </w:r>
      <w:r w:rsidRPr="00114D1E">
        <w:rPr>
          <w:rFonts w:cstheme="minorHAnsi"/>
          <w:b w:val="0"/>
          <w:bCs/>
          <w:color w:val="auto"/>
          <w:sz w:val="22"/>
        </w:rPr>
        <w:t>wypożyczonych przez siebie książek.</w:t>
      </w:r>
    </w:p>
    <w:p w:rsidR="005546E4" w:rsidRPr="00114D1E" w:rsidRDefault="005546E4" w:rsidP="007062EF">
      <w:pPr>
        <w:numPr>
          <w:ilvl w:val="0"/>
          <w:numId w:val="239"/>
        </w:numPr>
        <w:spacing w:after="120" w:line="240" w:lineRule="auto"/>
        <w:ind w:left="340" w:hanging="340"/>
        <w:jc w:val="both"/>
        <w:rPr>
          <w:rFonts w:cstheme="minorHAnsi"/>
          <w:b w:val="0"/>
          <w:bCs/>
          <w:caps/>
          <w:color w:val="auto"/>
          <w:sz w:val="22"/>
        </w:rPr>
      </w:pPr>
      <w:r w:rsidRPr="00114D1E">
        <w:rPr>
          <w:rFonts w:cstheme="minorHAnsi"/>
          <w:b w:val="0"/>
          <w:bCs/>
          <w:color w:val="auto"/>
          <w:sz w:val="22"/>
        </w:rPr>
        <w:t>Wszystkie książki powinny być zwrócone do biblioteki w wyznaczonym te</w:t>
      </w:r>
      <w:r w:rsidR="009476A7">
        <w:rPr>
          <w:rFonts w:cstheme="minorHAnsi"/>
          <w:b w:val="0"/>
          <w:bCs/>
          <w:color w:val="auto"/>
          <w:sz w:val="22"/>
        </w:rPr>
        <w:t>rminie. Uczniowie</w:t>
      </w:r>
      <w:r w:rsidR="0046204C">
        <w:rPr>
          <w:rFonts w:cstheme="minorHAnsi"/>
          <w:b w:val="0"/>
          <w:bCs/>
          <w:color w:val="auto"/>
          <w:sz w:val="22"/>
        </w:rPr>
        <w:t xml:space="preserve">                   </w:t>
      </w:r>
      <w:r w:rsidR="009476A7">
        <w:rPr>
          <w:rFonts w:cstheme="minorHAnsi"/>
          <w:b w:val="0"/>
          <w:bCs/>
          <w:color w:val="auto"/>
          <w:sz w:val="22"/>
        </w:rPr>
        <w:t xml:space="preserve"> i pracownicy s</w:t>
      </w:r>
      <w:r w:rsidRPr="00114D1E">
        <w:rPr>
          <w:rFonts w:cstheme="minorHAnsi"/>
          <w:b w:val="0"/>
          <w:bCs/>
          <w:color w:val="auto"/>
          <w:sz w:val="22"/>
        </w:rPr>
        <w:t xml:space="preserve">zkoły, którzy z niej odchodzą, obowiązani są do wcześniejszego rozliczenia się </w:t>
      </w:r>
      <w:r w:rsidR="0046204C">
        <w:rPr>
          <w:rFonts w:cstheme="minorHAnsi"/>
          <w:b w:val="0"/>
          <w:bCs/>
          <w:color w:val="auto"/>
          <w:sz w:val="22"/>
        </w:rPr>
        <w:t xml:space="preserve">                 </w:t>
      </w:r>
      <w:r w:rsidRPr="00114D1E">
        <w:rPr>
          <w:rFonts w:cstheme="minorHAnsi"/>
          <w:b w:val="0"/>
          <w:bCs/>
          <w:color w:val="auto"/>
          <w:sz w:val="22"/>
        </w:rPr>
        <w:t>z biblioteką.</w:t>
      </w:r>
    </w:p>
    <w:p w:rsidR="005546E4" w:rsidRPr="00114D1E" w:rsidRDefault="005546E4" w:rsidP="007062EF">
      <w:pPr>
        <w:numPr>
          <w:ilvl w:val="0"/>
          <w:numId w:val="239"/>
        </w:numPr>
        <w:spacing w:after="120" w:line="240" w:lineRule="auto"/>
        <w:ind w:left="340" w:hanging="340"/>
        <w:jc w:val="both"/>
        <w:rPr>
          <w:rFonts w:cstheme="minorHAnsi"/>
          <w:b w:val="0"/>
          <w:bCs/>
          <w:caps/>
          <w:color w:val="auto"/>
          <w:sz w:val="22"/>
        </w:rPr>
      </w:pPr>
      <w:r w:rsidRPr="00114D1E">
        <w:rPr>
          <w:rFonts w:cstheme="minorHAnsi"/>
          <w:b w:val="0"/>
          <w:bCs/>
          <w:color w:val="auto"/>
          <w:sz w:val="22"/>
        </w:rPr>
        <w:t>W przypadkach uzasadnionych nauczyciel bibliotekarz może zażądać zwrotu książek przed upływem ustalonego terminu.</w:t>
      </w:r>
    </w:p>
    <w:p w:rsidR="005546E4" w:rsidRPr="00114D1E" w:rsidRDefault="005546E4" w:rsidP="007062EF">
      <w:pPr>
        <w:numPr>
          <w:ilvl w:val="0"/>
          <w:numId w:val="23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aps/>
          <w:color w:val="auto"/>
          <w:sz w:val="22"/>
        </w:rPr>
      </w:pPr>
      <w:r w:rsidRPr="00114D1E">
        <w:rPr>
          <w:rFonts w:cstheme="minorHAnsi"/>
          <w:b w:val="0"/>
          <w:bCs/>
          <w:color w:val="auto"/>
          <w:sz w:val="22"/>
        </w:rPr>
        <w:t>Czytelnik może wypożyczać książki wyłącznie na swoje nazwisko.</w:t>
      </w:r>
    </w:p>
    <w:p w:rsidR="005546E4" w:rsidRPr="00114D1E" w:rsidRDefault="005546E4" w:rsidP="007062EF">
      <w:pPr>
        <w:numPr>
          <w:ilvl w:val="0"/>
          <w:numId w:val="23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aps/>
          <w:color w:val="auto"/>
          <w:sz w:val="22"/>
        </w:rPr>
      </w:pPr>
      <w:r w:rsidRPr="00114D1E">
        <w:rPr>
          <w:rFonts w:cstheme="minorHAnsi"/>
          <w:b w:val="0"/>
          <w:bCs/>
          <w:color w:val="auto"/>
          <w:sz w:val="22"/>
        </w:rPr>
        <w:t>Nie można książek wypożyczonych przekazywać osobom postronnym.</w:t>
      </w:r>
    </w:p>
    <w:p w:rsidR="005546E4" w:rsidRPr="00114D1E" w:rsidRDefault="005546E4" w:rsidP="007062EF">
      <w:pPr>
        <w:numPr>
          <w:ilvl w:val="0"/>
          <w:numId w:val="23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aps/>
          <w:color w:val="auto"/>
          <w:sz w:val="22"/>
        </w:rPr>
      </w:pPr>
      <w:r w:rsidRPr="00114D1E">
        <w:rPr>
          <w:rFonts w:cstheme="minorHAnsi"/>
          <w:b w:val="0"/>
          <w:bCs/>
          <w:color w:val="auto"/>
          <w:sz w:val="22"/>
        </w:rPr>
        <w:t>Jednorazowo można</w:t>
      </w:r>
      <w:r w:rsidR="00B9428D" w:rsidRPr="00114D1E">
        <w:rPr>
          <w:rFonts w:cstheme="minorHAnsi"/>
          <w:b w:val="0"/>
          <w:bCs/>
          <w:color w:val="auto"/>
          <w:sz w:val="22"/>
        </w:rPr>
        <w:t xml:space="preserve"> wypożyczyć 2 książki na okres </w:t>
      </w:r>
      <w:r w:rsidRPr="00114D1E">
        <w:rPr>
          <w:rFonts w:cstheme="minorHAnsi"/>
          <w:b w:val="0"/>
          <w:bCs/>
          <w:color w:val="auto"/>
          <w:sz w:val="22"/>
        </w:rPr>
        <w:t>2 tygodni.</w:t>
      </w:r>
    </w:p>
    <w:p w:rsidR="005546E4" w:rsidRPr="00114D1E" w:rsidRDefault="005546E4" w:rsidP="007062EF">
      <w:pPr>
        <w:numPr>
          <w:ilvl w:val="0"/>
          <w:numId w:val="23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aps/>
          <w:color w:val="auto"/>
          <w:sz w:val="22"/>
        </w:rPr>
      </w:pPr>
      <w:r w:rsidRPr="00114D1E">
        <w:rPr>
          <w:rFonts w:cstheme="minorHAnsi"/>
          <w:b w:val="0"/>
          <w:bCs/>
          <w:color w:val="auto"/>
          <w:sz w:val="22"/>
        </w:rPr>
        <w:t>Jeżeli czytelnik nie przeczytał książki, a biblioteka nie ma na nią nowych zamówień, może przed upływem terminu zwrotu przynieść książkę i prosić o sprolongowanie terminu.</w:t>
      </w:r>
    </w:p>
    <w:p w:rsidR="005546E4" w:rsidRPr="00114D1E" w:rsidRDefault="005546E4" w:rsidP="007062EF">
      <w:pPr>
        <w:numPr>
          <w:ilvl w:val="0"/>
          <w:numId w:val="23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aps/>
          <w:color w:val="auto"/>
          <w:sz w:val="22"/>
        </w:rPr>
      </w:pPr>
      <w:r w:rsidRPr="00114D1E">
        <w:rPr>
          <w:rFonts w:cstheme="minorHAnsi"/>
          <w:b w:val="0"/>
          <w:bCs/>
          <w:color w:val="auto"/>
          <w:sz w:val="22"/>
        </w:rPr>
        <w:t>Prośbę czytelnika o zarezerwowanie książki uwzględnia się w kolejności zamówień.</w:t>
      </w:r>
    </w:p>
    <w:p w:rsidR="005546E4" w:rsidRPr="00114D1E" w:rsidRDefault="005546E4" w:rsidP="007062EF">
      <w:pPr>
        <w:numPr>
          <w:ilvl w:val="0"/>
          <w:numId w:val="23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aps/>
          <w:color w:val="auto"/>
          <w:sz w:val="22"/>
        </w:rPr>
      </w:pPr>
      <w:r w:rsidRPr="00114D1E">
        <w:rPr>
          <w:rFonts w:cstheme="minorHAnsi"/>
          <w:b w:val="0"/>
          <w:bCs/>
          <w:color w:val="auto"/>
          <w:sz w:val="22"/>
        </w:rPr>
        <w:t>Jeżeli czytelnik nie zgłosił się po zarezerwowaną książkę w wyznaczonym terminie,</w:t>
      </w:r>
      <w:r w:rsidR="0046204C">
        <w:rPr>
          <w:rFonts w:cstheme="minorHAnsi"/>
          <w:b w:val="0"/>
          <w:bCs/>
          <w:color w:val="auto"/>
          <w:sz w:val="22"/>
        </w:rPr>
        <w:t xml:space="preserve"> </w:t>
      </w:r>
      <w:r w:rsidRPr="00114D1E">
        <w:rPr>
          <w:rFonts w:cstheme="minorHAnsi"/>
          <w:b w:val="0"/>
          <w:bCs/>
          <w:color w:val="auto"/>
          <w:sz w:val="22"/>
        </w:rPr>
        <w:t>bibliotekarz może ją wypożyczyć innemu czytelnikowi.</w:t>
      </w:r>
    </w:p>
    <w:p w:rsidR="005546E4" w:rsidRPr="00114D1E" w:rsidRDefault="005546E4" w:rsidP="007062EF">
      <w:pPr>
        <w:numPr>
          <w:ilvl w:val="0"/>
          <w:numId w:val="23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aps/>
          <w:color w:val="auto"/>
          <w:sz w:val="22"/>
        </w:rPr>
      </w:pPr>
      <w:r w:rsidRPr="00114D1E">
        <w:rPr>
          <w:rFonts w:cstheme="minorHAnsi"/>
          <w:b w:val="0"/>
          <w:bCs/>
          <w:color w:val="auto"/>
          <w:sz w:val="22"/>
        </w:rPr>
        <w:t>Do obowiązków czytelnika należy:</w:t>
      </w:r>
    </w:p>
    <w:p w:rsidR="005546E4" w:rsidRPr="00114D1E" w:rsidRDefault="005546E4" w:rsidP="007062EF">
      <w:pPr>
        <w:numPr>
          <w:ilvl w:val="0"/>
          <w:numId w:val="240"/>
        </w:numPr>
        <w:spacing w:after="120" w:line="240" w:lineRule="auto"/>
        <w:jc w:val="both"/>
        <w:rPr>
          <w:rFonts w:cstheme="minorHAnsi"/>
          <w:b w:val="0"/>
          <w:bCs/>
          <w:caps/>
          <w:color w:val="auto"/>
          <w:sz w:val="22"/>
        </w:rPr>
      </w:pPr>
      <w:r w:rsidRPr="00114D1E">
        <w:rPr>
          <w:rFonts w:cstheme="minorHAnsi"/>
          <w:b w:val="0"/>
          <w:bCs/>
          <w:color w:val="auto"/>
          <w:sz w:val="22"/>
        </w:rPr>
        <w:t>szanowanie wypożyczonych książek i czasopism;</w:t>
      </w:r>
    </w:p>
    <w:p w:rsidR="005546E4" w:rsidRPr="00114D1E" w:rsidRDefault="005546E4" w:rsidP="007062EF">
      <w:pPr>
        <w:numPr>
          <w:ilvl w:val="0"/>
          <w:numId w:val="240"/>
        </w:numPr>
        <w:spacing w:after="120" w:line="240" w:lineRule="auto"/>
        <w:jc w:val="both"/>
        <w:rPr>
          <w:rFonts w:cstheme="minorHAnsi"/>
          <w:b w:val="0"/>
          <w:bCs/>
          <w:caps/>
          <w:color w:val="auto"/>
          <w:sz w:val="22"/>
        </w:rPr>
      </w:pPr>
      <w:r w:rsidRPr="00114D1E">
        <w:rPr>
          <w:rFonts w:cstheme="minorHAnsi"/>
          <w:b w:val="0"/>
          <w:bCs/>
          <w:color w:val="auto"/>
          <w:sz w:val="22"/>
        </w:rPr>
        <w:t>przestrzeganie godzin otwarcia biblioteki;</w:t>
      </w:r>
    </w:p>
    <w:p w:rsidR="005546E4" w:rsidRPr="00114D1E" w:rsidRDefault="005546E4" w:rsidP="007062EF">
      <w:pPr>
        <w:numPr>
          <w:ilvl w:val="0"/>
          <w:numId w:val="240"/>
        </w:numPr>
        <w:spacing w:after="120" w:line="240" w:lineRule="auto"/>
        <w:jc w:val="both"/>
        <w:rPr>
          <w:rFonts w:cstheme="minorHAnsi"/>
          <w:b w:val="0"/>
          <w:bCs/>
          <w:caps/>
          <w:color w:val="auto"/>
          <w:sz w:val="22"/>
        </w:rPr>
      </w:pPr>
      <w:r w:rsidRPr="00114D1E">
        <w:rPr>
          <w:rFonts w:cstheme="minorHAnsi"/>
          <w:b w:val="0"/>
          <w:bCs/>
          <w:color w:val="auto"/>
          <w:sz w:val="22"/>
        </w:rPr>
        <w:t>zwracanie wypożyczonych książek w okresie 2 tygodni od wypożyczenia.</w:t>
      </w:r>
    </w:p>
    <w:p w:rsidR="005546E4" w:rsidRPr="00114D1E" w:rsidRDefault="005546E4" w:rsidP="007062EF">
      <w:pPr>
        <w:pStyle w:val="Akapitzlist"/>
        <w:numPr>
          <w:ilvl w:val="0"/>
          <w:numId w:val="239"/>
        </w:numPr>
        <w:spacing w:after="120"/>
        <w:textAlignment w:val="auto"/>
        <w:rPr>
          <w:rFonts w:asciiTheme="minorHAnsi" w:hAnsiTheme="minorHAnsi" w:cstheme="minorHAnsi"/>
          <w:bCs/>
          <w:caps/>
        </w:rPr>
      </w:pPr>
      <w:r w:rsidRPr="00114D1E">
        <w:rPr>
          <w:rFonts w:asciiTheme="minorHAnsi" w:hAnsiTheme="minorHAnsi" w:cstheme="minorHAnsi"/>
          <w:bCs/>
        </w:rPr>
        <w:t>Czytelnik odpowiada osobiście za książki i czasopisma, z których korzysta.</w:t>
      </w:r>
    </w:p>
    <w:p w:rsidR="005546E4" w:rsidRPr="00114D1E" w:rsidRDefault="005546E4" w:rsidP="007062EF">
      <w:pPr>
        <w:numPr>
          <w:ilvl w:val="0"/>
          <w:numId w:val="239"/>
        </w:numPr>
        <w:spacing w:after="120" w:line="240" w:lineRule="auto"/>
        <w:jc w:val="both"/>
        <w:rPr>
          <w:rFonts w:cstheme="minorHAnsi"/>
          <w:b w:val="0"/>
          <w:bCs/>
          <w:caps/>
          <w:color w:val="auto"/>
          <w:sz w:val="22"/>
        </w:rPr>
      </w:pPr>
      <w:r w:rsidRPr="00114D1E">
        <w:rPr>
          <w:rFonts w:cstheme="minorHAnsi"/>
          <w:b w:val="0"/>
          <w:bCs/>
          <w:color w:val="auto"/>
          <w:sz w:val="22"/>
        </w:rPr>
        <w:t>Na wypożyczonych książkach i czasopismach nie wolno robić notatek, zaginać, kreślić itp.,</w:t>
      </w:r>
      <w:r w:rsidR="0046204C">
        <w:rPr>
          <w:rFonts w:cstheme="minorHAnsi"/>
          <w:b w:val="0"/>
          <w:bCs/>
          <w:color w:val="auto"/>
          <w:sz w:val="22"/>
        </w:rPr>
        <w:t xml:space="preserve">                    </w:t>
      </w:r>
      <w:r w:rsidRPr="00114D1E">
        <w:rPr>
          <w:rFonts w:cstheme="minorHAnsi"/>
          <w:b w:val="0"/>
          <w:bCs/>
          <w:color w:val="auto"/>
          <w:sz w:val="22"/>
        </w:rPr>
        <w:t>a zauważone uszkodzenia należy zgłaszać bibliotekarzowi.</w:t>
      </w:r>
    </w:p>
    <w:p w:rsidR="00E46905" w:rsidRDefault="005546E4" w:rsidP="007062EF">
      <w:pPr>
        <w:numPr>
          <w:ilvl w:val="0"/>
          <w:numId w:val="239"/>
        </w:numPr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114D1E">
        <w:rPr>
          <w:rFonts w:cstheme="minorHAnsi"/>
          <w:b w:val="0"/>
          <w:bCs/>
          <w:color w:val="auto"/>
          <w:sz w:val="22"/>
        </w:rPr>
        <w:t>Czytelnik, a w przypadku ucznia rodzice, są obowiązani odkupić zagubioną lub zniszczoną książkę. Jeżeli odkupienie nie jest możliwe, powinien dostarczyć inną książkę wskazaną przez bibliotekarza.</w:t>
      </w:r>
    </w:p>
    <w:p w:rsidR="00114D1E" w:rsidRDefault="00114D1E" w:rsidP="00114D1E">
      <w:pPr>
        <w:jc w:val="both"/>
      </w:pPr>
    </w:p>
    <w:p w:rsidR="00E0176A" w:rsidRDefault="00E0176A" w:rsidP="00141477">
      <w:pPr>
        <w:pStyle w:val="Nagwek3"/>
      </w:pPr>
    </w:p>
    <w:p w:rsidR="00E0176A" w:rsidRDefault="00E0176A" w:rsidP="00141477">
      <w:pPr>
        <w:pStyle w:val="Nagwek3"/>
      </w:pPr>
    </w:p>
    <w:p w:rsidR="0046204C" w:rsidRPr="0046204C" w:rsidRDefault="0046204C" w:rsidP="0046204C"/>
    <w:p w:rsidR="00F23A46" w:rsidRPr="00D30F8F" w:rsidRDefault="007F4963" w:rsidP="00141477">
      <w:pPr>
        <w:pStyle w:val="AParagraf"/>
      </w:pPr>
      <w:r w:rsidRPr="00D30F8F">
        <w:t xml:space="preserve">§ </w:t>
      </w:r>
      <w:r w:rsidR="00AF513C" w:rsidRPr="00D30F8F">
        <w:t>51</w:t>
      </w:r>
    </w:p>
    <w:p w:rsidR="00147DF5" w:rsidRPr="005D4C3C" w:rsidRDefault="007F4963" w:rsidP="005D4C3C">
      <w:pPr>
        <w:numPr>
          <w:ilvl w:val="0"/>
          <w:numId w:val="24"/>
        </w:numPr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AD3D11">
        <w:rPr>
          <w:rFonts w:cstheme="minorHAnsi"/>
          <w:b w:val="0"/>
          <w:bCs/>
          <w:color w:val="auto"/>
          <w:sz w:val="22"/>
        </w:rPr>
        <w:lastRenderedPageBreak/>
        <w:t>Uczniowie mają prawo do bezpłatnego dostępu do podręczników, materiałów edukacyjnych lub materiałów ćwiczeniowych, przeznaczonych do obowiązkowych zajęć edukacyjnych</w:t>
      </w:r>
      <w:r w:rsidR="0079044A">
        <w:rPr>
          <w:rFonts w:cstheme="minorHAnsi"/>
          <w:b w:val="0"/>
          <w:bCs/>
          <w:color w:val="auto"/>
          <w:sz w:val="22"/>
        </w:rPr>
        <w:t xml:space="preserve"> </w:t>
      </w:r>
      <w:r w:rsidRPr="00AD3D11">
        <w:rPr>
          <w:rFonts w:cstheme="minorHAnsi"/>
          <w:b w:val="0"/>
          <w:bCs/>
          <w:color w:val="auto"/>
          <w:sz w:val="22"/>
        </w:rPr>
        <w:t xml:space="preserve">z zakresu kształcenia ogólnego, określonych w ramowych planach nauczania ustalonych dla szkoły podstawowej. </w:t>
      </w:r>
    </w:p>
    <w:p w:rsidR="00147DF5" w:rsidRPr="005034C4" w:rsidRDefault="007F4963" w:rsidP="002C019E">
      <w:pPr>
        <w:numPr>
          <w:ilvl w:val="0"/>
          <w:numId w:val="24"/>
        </w:numPr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AD3D11">
        <w:rPr>
          <w:rFonts w:cstheme="minorHAnsi"/>
          <w:b w:val="0"/>
          <w:bCs/>
          <w:color w:val="auto"/>
          <w:sz w:val="22"/>
        </w:rPr>
        <w:t>Szkoła nieodpłatny wypożycza uczniom podręczniki lub materiały edukacyjne mające postać papierową lub zapewnia uczniom dostęp do podręczników lub materiałów edukacyjnych mających postać elektroniczną albo też udostępnia lub przekazuje uczniom materiały</w:t>
      </w:r>
      <w:r w:rsidR="0079044A">
        <w:rPr>
          <w:rFonts w:cstheme="minorHAnsi"/>
          <w:b w:val="0"/>
          <w:bCs/>
          <w:color w:val="auto"/>
          <w:sz w:val="22"/>
        </w:rPr>
        <w:t xml:space="preserve"> </w:t>
      </w:r>
      <w:r w:rsidRPr="00AD3D11">
        <w:rPr>
          <w:rFonts w:cstheme="minorHAnsi"/>
          <w:b w:val="0"/>
          <w:bCs/>
          <w:color w:val="auto"/>
          <w:sz w:val="22"/>
        </w:rPr>
        <w:t xml:space="preserve">ćwiczeniowe bez obowiązku </w:t>
      </w:r>
      <w:r w:rsidR="009D62BC" w:rsidRPr="00AD3D11">
        <w:rPr>
          <w:rFonts w:cstheme="minorHAnsi"/>
          <w:b w:val="0"/>
          <w:bCs/>
          <w:color w:val="auto"/>
          <w:sz w:val="22"/>
        </w:rPr>
        <w:t xml:space="preserve">ich </w:t>
      </w:r>
      <w:r w:rsidRPr="00AD3D11">
        <w:rPr>
          <w:rFonts w:cstheme="minorHAnsi"/>
          <w:b w:val="0"/>
          <w:bCs/>
          <w:color w:val="auto"/>
          <w:sz w:val="22"/>
        </w:rPr>
        <w:t xml:space="preserve">zwrotu. </w:t>
      </w:r>
    </w:p>
    <w:p w:rsidR="00147DF5" w:rsidRPr="005D4C3C" w:rsidRDefault="007F4963" w:rsidP="005D4C3C">
      <w:pPr>
        <w:numPr>
          <w:ilvl w:val="0"/>
          <w:numId w:val="24"/>
        </w:numPr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AD3D11">
        <w:rPr>
          <w:rFonts w:cstheme="minorHAnsi"/>
          <w:b w:val="0"/>
          <w:bCs/>
          <w:color w:val="auto"/>
          <w:sz w:val="22"/>
        </w:rPr>
        <w:t>W przypadku uszkodzenia, zniszczenia lub niezwrócenia podręcznika lub materiałów</w:t>
      </w:r>
      <w:r w:rsidR="005034C4">
        <w:rPr>
          <w:rFonts w:cstheme="minorHAnsi"/>
          <w:b w:val="0"/>
          <w:bCs/>
          <w:color w:val="auto"/>
          <w:sz w:val="22"/>
        </w:rPr>
        <w:t xml:space="preserve"> edukacyjnych s</w:t>
      </w:r>
      <w:r w:rsidRPr="00AD3D11">
        <w:rPr>
          <w:rFonts w:cstheme="minorHAnsi"/>
          <w:b w:val="0"/>
          <w:bCs/>
          <w:color w:val="auto"/>
          <w:sz w:val="22"/>
        </w:rPr>
        <w:t>zkoła m</w:t>
      </w:r>
      <w:r w:rsidR="00DA65C8">
        <w:rPr>
          <w:rFonts w:cstheme="minorHAnsi"/>
          <w:b w:val="0"/>
          <w:bCs/>
          <w:color w:val="auto"/>
          <w:sz w:val="22"/>
        </w:rPr>
        <w:t>oże żądać od rodziców ucznia odkupienie</w:t>
      </w:r>
      <w:r w:rsidRPr="00AD3D11">
        <w:rPr>
          <w:rFonts w:cstheme="minorHAnsi"/>
          <w:b w:val="0"/>
          <w:bCs/>
          <w:color w:val="auto"/>
          <w:sz w:val="22"/>
        </w:rPr>
        <w:t xml:space="preserve"> podręcznika. </w:t>
      </w:r>
    </w:p>
    <w:p w:rsidR="002B575A" w:rsidRPr="00AD3D11" w:rsidRDefault="005034C4" w:rsidP="005D4C3C">
      <w:pPr>
        <w:numPr>
          <w:ilvl w:val="0"/>
          <w:numId w:val="24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>
        <w:rPr>
          <w:rFonts w:cstheme="minorHAnsi"/>
          <w:b w:val="0"/>
          <w:bCs/>
          <w:color w:val="auto"/>
          <w:sz w:val="22"/>
        </w:rPr>
        <w:t>Uczeń odchodzący ze s</w:t>
      </w:r>
      <w:r w:rsidR="002B575A" w:rsidRPr="00AD3D11">
        <w:rPr>
          <w:rFonts w:cstheme="minorHAnsi"/>
          <w:b w:val="0"/>
          <w:bCs/>
          <w:color w:val="auto"/>
          <w:sz w:val="22"/>
        </w:rPr>
        <w:t>zkoły jest obowiązany do zwrócenia wypożyczonych podręczników do biblioteki najpóźniej w dniu przerwania nauki. Zwrócone podręczniki i materiały edukacyjne stają się własnością organu prowadzącego.</w:t>
      </w:r>
    </w:p>
    <w:p w:rsidR="00147DF5" w:rsidRPr="00586EE0" w:rsidRDefault="002B575A" w:rsidP="005D4C3C">
      <w:pPr>
        <w:numPr>
          <w:ilvl w:val="0"/>
          <w:numId w:val="24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AD3D11">
        <w:rPr>
          <w:rFonts w:cstheme="minorHAnsi"/>
          <w:b w:val="0"/>
          <w:bCs/>
          <w:color w:val="auto"/>
          <w:sz w:val="22"/>
        </w:rPr>
        <w:t>W</w:t>
      </w:r>
      <w:r w:rsidR="005D4C3C">
        <w:rPr>
          <w:rFonts w:cstheme="minorHAnsi"/>
          <w:b w:val="0"/>
          <w:bCs/>
          <w:color w:val="auto"/>
          <w:sz w:val="22"/>
        </w:rPr>
        <w:t xml:space="preserve"> przypadku </w:t>
      </w:r>
      <w:r w:rsidR="005034C4">
        <w:rPr>
          <w:rFonts w:cstheme="minorHAnsi"/>
          <w:b w:val="0"/>
          <w:bCs/>
          <w:color w:val="auto"/>
          <w:sz w:val="22"/>
        </w:rPr>
        <w:t>zmiany s</w:t>
      </w:r>
      <w:r w:rsidR="007F4963" w:rsidRPr="00AD3D11">
        <w:rPr>
          <w:rFonts w:cstheme="minorHAnsi"/>
          <w:b w:val="0"/>
          <w:bCs/>
          <w:color w:val="auto"/>
          <w:sz w:val="22"/>
        </w:rPr>
        <w:t>zkoły przez ucznia niepełnosprawnego, który został wyposażony w podręczniki i materiały edukacyjne dostosowane do jego potrzeb i możliwości</w:t>
      </w:r>
      <w:r w:rsidR="0079044A">
        <w:rPr>
          <w:rFonts w:cstheme="minorHAnsi"/>
          <w:b w:val="0"/>
          <w:bCs/>
          <w:color w:val="auto"/>
          <w:sz w:val="22"/>
        </w:rPr>
        <w:t xml:space="preserve"> </w:t>
      </w:r>
      <w:r w:rsidR="007F4963" w:rsidRPr="00AD3D11">
        <w:rPr>
          <w:rFonts w:cstheme="minorHAnsi"/>
          <w:b w:val="0"/>
          <w:bCs/>
          <w:color w:val="auto"/>
          <w:sz w:val="22"/>
        </w:rPr>
        <w:t xml:space="preserve">psychofizycznych uczeń nie zwraca ich do biblioteki szkolnej i na ich podstawie kontynuuje naukę w </w:t>
      </w:r>
      <w:r w:rsidR="00CE45F6" w:rsidRPr="00AD3D11">
        <w:rPr>
          <w:rFonts w:cstheme="minorHAnsi"/>
          <w:b w:val="0"/>
          <w:bCs/>
          <w:color w:val="auto"/>
          <w:sz w:val="22"/>
        </w:rPr>
        <w:t>szkole,</w:t>
      </w:r>
      <w:r w:rsidRPr="00AD3D11">
        <w:rPr>
          <w:rFonts w:cstheme="minorHAnsi"/>
          <w:b w:val="0"/>
          <w:bCs/>
          <w:color w:val="auto"/>
          <w:sz w:val="22"/>
        </w:rPr>
        <w:t xml:space="preserve"> do której przeszedł</w:t>
      </w:r>
      <w:r w:rsidR="00D41893" w:rsidRPr="00AD3D11">
        <w:rPr>
          <w:rFonts w:cstheme="minorHAnsi"/>
          <w:b w:val="0"/>
          <w:bCs/>
          <w:color w:val="auto"/>
          <w:sz w:val="22"/>
        </w:rPr>
        <w:t>.</w:t>
      </w:r>
    </w:p>
    <w:p w:rsidR="00147DF5" w:rsidRPr="00586EE0" w:rsidRDefault="005034C4" w:rsidP="005D4C3C">
      <w:pPr>
        <w:numPr>
          <w:ilvl w:val="0"/>
          <w:numId w:val="24"/>
        </w:numPr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>
        <w:rPr>
          <w:rFonts w:cstheme="minorHAnsi"/>
          <w:b w:val="0"/>
          <w:bCs/>
          <w:color w:val="auto"/>
          <w:sz w:val="22"/>
        </w:rPr>
        <w:t>W przypadku, gdy s</w:t>
      </w:r>
      <w:r w:rsidR="007F4963" w:rsidRPr="00AD3D11">
        <w:rPr>
          <w:rFonts w:cstheme="minorHAnsi"/>
          <w:b w:val="0"/>
          <w:bCs/>
          <w:color w:val="auto"/>
          <w:sz w:val="22"/>
        </w:rPr>
        <w:t xml:space="preserve">zkoła dysponuje wolnymi podręcznikami zapewnionymi przez ministra </w:t>
      </w:r>
      <w:r w:rsidR="002B575A" w:rsidRPr="00AD3D11">
        <w:rPr>
          <w:rFonts w:cstheme="minorHAnsi"/>
          <w:b w:val="0"/>
          <w:bCs/>
          <w:color w:val="auto"/>
          <w:sz w:val="22"/>
        </w:rPr>
        <w:t>właściwego</w:t>
      </w:r>
      <w:r w:rsidR="007F4963" w:rsidRPr="00AD3D11">
        <w:rPr>
          <w:rFonts w:cstheme="minorHAnsi"/>
          <w:b w:val="0"/>
          <w:bCs/>
          <w:color w:val="auto"/>
          <w:sz w:val="22"/>
        </w:rPr>
        <w:t xml:space="preserve"> do spraw oświaty i wychowania lub zakupionymi z dotacji celowej</w:t>
      </w:r>
      <w:r w:rsidR="0079044A">
        <w:rPr>
          <w:rFonts w:cstheme="minorHAnsi"/>
          <w:b w:val="0"/>
          <w:bCs/>
          <w:color w:val="auto"/>
          <w:sz w:val="22"/>
        </w:rPr>
        <w:t xml:space="preserve"> </w:t>
      </w:r>
      <w:r w:rsidR="007F4963" w:rsidRPr="00AD3D11">
        <w:rPr>
          <w:rFonts w:cstheme="minorHAnsi"/>
          <w:b w:val="0"/>
          <w:bCs/>
          <w:color w:val="auto"/>
          <w:sz w:val="22"/>
        </w:rPr>
        <w:t>dostosowanymi do potrzeb edukacyjnych i mo</w:t>
      </w:r>
      <w:r w:rsidR="0079044A">
        <w:rPr>
          <w:rFonts w:cstheme="minorHAnsi"/>
          <w:b w:val="0"/>
          <w:bCs/>
          <w:color w:val="auto"/>
          <w:sz w:val="22"/>
        </w:rPr>
        <w:t>żliwości psychofizycznych ucznió</w:t>
      </w:r>
      <w:r w:rsidR="007F4963" w:rsidRPr="00AD3D11">
        <w:rPr>
          <w:rFonts w:cstheme="minorHAnsi"/>
          <w:b w:val="0"/>
          <w:bCs/>
          <w:color w:val="auto"/>
          <w:sz w:val="22"/>
        </w:rPr>
        <w:t>w</w:t>
      </w:r>
      <w:r w:rsidR="0079044A">
        <w:rPr>
          <w:rFonts w:cstheme="minorHAnsi"/>
          <w:b w:val="0"/>
          <w:bCs/>
          <w:color w:val="auto"/>
          <w:sz w:val="22"/>
        </w:rPr>
        <w:t xml:space="preserve"> </w:t>
      </w:r>
      <w:r w:rsidR="007F4963" w:rsidRPr="00AD3D11">
        <w:rPr>
          <w:rFonts w:cstheme="minorHAnsi"/>
          <w:b w:val="0"/>
          <w:bCs/>
          <w:color w:val="auto"/>
          <w:sz w:val="22"/>
        </w:rPr>
        <w:t xml:space="preserve">niepełnosprawnych dyrektor </w:t>
      </w:r>
      <w:r w:rsidR="002B575A" w:rsidRPr="00AD3D11">
        <w:rPr>
          <w:rFonts w:cstheme="minorHAnsi"/>
          <w:b w:val="0"/>
          <w:bCs/>
          <w:color w:val="auto"/>
          <w:sz w:val="22"/>
        </w:rPr>
        <w:t xml:space="preserve">szkoły </w:t>
      </w:r>
      <w:r w:rsidR="007F4963" w:rsidRPr="00AD3D11">
        <w:rPr>
          <w:rFonts w:cstheme="minorHAnsi"/>
          <w:b w:val="0"/>
          <w:bCs/>
          <w:color w:val="auto"/>
          <w:sz w:val="22"/>
        </w:rPr>
        <w:t xml:space="preserve">może je przekazać dyrektorowi, która wystąpi z wnioskiem o ich przekazanie. Podręczniki stają się </w:t>
      </w:r>
      <w:r w:rsidR="00586EE0">
        <w:rPr>
          <w:rFonts w:cstheme="minorHAnsi"/>
          <w:b w:val="0"/>
          <w:bCs/>
          <w:color w:val="auto"/>
          <w:sz w:val="22"/>
        </w:rPr>
        <w:t>własnością organu prowadzącego s</w:t>
      </w:r>
      <w:r w:rsidR="007F4963" w:rsidRPr="00AD3D11">
        <w:rPr>
          <w:rFonts w:cstheme="minorHAnsi"/>
          <w:b w:val="0"/>
          <w:bCs/>
          <w:color w:val="auto"/>
          <w:sz w:val="22"/>
        </w:rPr>
        <w:t xml:space="preserve">zkołę, której zostały przekazane. </w:t>
      </w:r>
    </w:p>
    <w:p w:rsidR="00F23A46" w:rsidRPr="00AD3D11" w:rsidRDefault="007F4963" w:rsidP="005D4C3C">
      <w:pPr>
        <w:numPr>
          <w:ilvl w:val="0"/>
          <w:numId w:val="24"/>
        </w:numPr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AD3D11">
        <w:rPr>
          <w:rFonts w:cstheme="minorHAnsi"/>
          <w:b w:val="0"/>
          <w:bCs/>
          <w:color w:val="auto"/>
          <w:sz w:val="22"/>
        </w:rPr>
        <w:t>Szczegółowe warunki korzystania przez uczniów z podręczników lub materiałów</w:t>
      </w:r>
      <w:r w:rsidR="0079044A">
        <w:rPr>
          <w:rFonts w:cstheme="minorHAnsi"/>
          <w:b w:val="0"/>
          <w:bCs/>
          <w:color w:val="auto"/>
          <w:sz w:val="22"/>
        </w:rPr>
        <w:t xml:space="preserve"> </w:t>
      </w:r>
      <w:r w:rsidR="00D41893" w:rsidRPr="00AD3D11">
        <w:rPr>
          <w:rFonts w:cstheme="minorHAnsi"/>
          <w:b w:val="0"/>
          <w:bCs/>
          <w:color w:val="auto"/>
          <w:sz w:val="22"/>
        </w:rPr>
        <w:t xml:space="preserve">edukacyjnych </w:t>
      </w:r>
      <w:r w:rsidRPr="00AD3D11">
        <w:rPr>
          <w:rFonts w:cstheme="minorHAnsi"/>
          <w:b w:val="0"/>
          <w:bCs/>
          <w:color w:val="auto"/>
          <w:sz w:val="22"/>
        </w:rPr>
        <w:t>określa dyrektor szkoły przy uwzględnieniu co najmniej 3 letniego czasu</w:t>
      </w:r>
      <w:r w:rsidR="0079044A">
        <w:rPr>
          <w:rFonts w:cstheme="minorHAnsi"/>
          <w:b w:val="0"/>
          <w:bCs/>
          <w:color w:val="auto"/>
          <w:sz w:val="22"/>
        </w:rPr>
        <w:t xml:space="preserve"> </w:t>
      </w:r>
      <w:r w:rsidRPr="00AD3D11">
        <w:rPr>
          <w:rFonts w:cstheme="minorHAnsi"/>
          <w:b w:val="0"/>
          <w:bCs/>
          <w:color w:val="auto"/>
          <w:sz w:val="22"/>
        </w:rPr>
        <w:t xml:space="preserve">używania. </w:t>
      </w:r>
    </w:p>
    <w:p w:rsidR="001B63B7" w:rsidRPr="001B63B7" w:rsidRDefault="001B63B7" w:rsidP="004F0DC3">
      <w:pPr>
        <w:ind w:left="0" w:firstLine="0"/>
        <w:jc w:val="both"/>
      </w:pPr>
    </w:p>
    <w:p w:rsidR="00F23A46" w:rsidRPr="009206F3" w:rsidRDefault="007F4963" w:rsidP="00141477">
      <w:pPr>
        <w:pStyle w:val="AParagraf"/>
      </w:pPr>
      <w:r w:rsidRPr="009206F3">
        <w:t xml:space="preserve">§ </w:t>
      </w:r>
      <w:r w:rsidR="00AF513C" w:rsidRPr="009206F3">
        <w:t>52</w:t>
      </w:r>
    </w:p>
    <w:p w:rsidR="00BD2F8F" w:rsidRPr="00CE45F6" w:rsidRDefault="007F4963" w:rsidP="00CE45F6">
      <w:pPr>
        <w:numPr>
          <w:ilvl w:val="0"/>
          <w:numId w:val="25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CE45F6">
        <w:rPr>
          <w:rFonts w:cstheme="minorHAnsi"/>
          <w:b w:val="0"/>
          <w:bCs/>
          <w:color w:val="auto"/>
          <w:sz w:val="22"/>
        </w:rPr>
        <w:t>Dla uczniów, k</w:t>
      </w:r>
      <w:r w:rsidR="00FE6CA8">
        <w:rPr>
          <w:rFonts w:cstheme="minorHAnsi"/>
          <w:b w:val="0"/>
          <w:bCs/>
          <w:color w:val="auto"/>
          <w:sz w:val="22"/>
        </w:rPr>
        <w:t>tórzy muszą dłużej przebywać w s</w:t>
      </w:r>
      <w:r w:rsidRPr="00CE45F6">
        <w:rPr>
          <w:rFonts w:cstheme="minorHAnsi"/>
          <w:b w:val="0"/>
          <w:bCs/>
          <w:color w:val="auto"/>
          <w:sz w:val="22"/>
        </w:rPr>
        <w:t>zkole ze względu na czas pracy ich r</w:t>
      </w:r>
      <w:r w:rsidR="00FE6CA8">
        <w:rPr>
          <w:rFonts w:cstheme="minorHAnsi"/>
          <w:b w:val="0"/>
          <w:bCs/>
          <w:color w:val="auto"/>
          <w:sz w:val="22"/>
        </w:rPr>
        <w:t>odziców, organizację dojazdu do s</w:t>
      </w:r>
      <w:r w:rsidRPr="00CE45F6">
        <w:rPr>
          <w:rFonts w:cstheme="minorHAnsi"/>
          <w:b w:val="0"/>
          <w:bCs/>
          <w:color w:val="auto"/>
          <w:sz w:val="22"/>
        </w:rPr>
        <w:t>zkoły lu</w:t>
      </w:r>
      <w:r w:rsidR="00617A94">
        <w:rPr>
          <w:rFonts w:cstheme="minorHAnsi"/>
          <w:b w:val="0"/>
          <w:bCs/>
          <w:color w:val="auto"/>
          <w:sz w:val="22"/>
        </w:rPr>
        <w:t>b inne okolicz</w:t>
      </w:r>
      <w:r w:rsidR="00FE6CA8">
        <w:rPr>
          <w:rFonts w:cstheme="minorHAnsi"/>
          <w:b w:val="0"/>
          <w:bCs/>
          <w:color w:val="auto"/>
          <w:sz w:val="22"/>
        </w:rPr>
        <w:t>ności, s</w:t>
      </w:r>
      <w:r w:rsidRPr="00CE45F6">
        <w:rPr>
          <w:rFonts w:cstheme="minorHAnsi"/>
          <w:b w:val="0"/>
          <w:bCs/>
          <w:color w:val="auto"/>
          <w:sz w:val="22"/>
        </w:rPr>
        <w:t xml:space="preserve">zkoła organizuje świetlicę. </w:t>
      </w:r>
    </w:p>
    <w:p w:rsidR="00BD2F8F" w:rsidRPr="00CE45F6" w:rsidRDefault="00BD2F8F" w:rsidP="00CE45F6">
      <w:pPr>
        <w:numPr>
          <w:ilvl w:val="0"/>
          <w:numId w:val="25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CE45F6">
        <w:rPr>
          <w:rFonts w:cstheme="minorHAnsi"/>
          <w:b w:val="0"/>
          <w:bCs/>
          <w:color w:val="auto"/>
          <w:sz w:val="22"/>
        </w:rPr>
        <w:t>D</w:t>
      </w:r>
      <w:r w:rsidR="007F4963" w:rsidRPr="00CE45F6">
        <w:rPr>
          <w:rFonts w:cstheme="minorHAnsi"/>
          <w:b w:val="0"/>
          <w:bCs/>
          <w:color w:val="auto"/>
          <w:sz w:val="22"/>
        </w:rPr>
        <w:t>o świetlicy przyjmowani są uczniowie klas I-I</w:t>
      </w:r>
      <w:r w:rsidRPr="00CE45F6">
        <w:rPr>
          <w:rFonts w:cstheme="minorHAnsi"/>
          <w:b w:val="0"/>
          <w:bCs/>
          <w:color w:val="auto"/>
          <w:sz w:val="22"/>
        </w:rPr>
        <w:t>II, dzieci rodziców pracujących oraz uczniowie dojeżdżający. W</w:t>
      </w:r>
      <w:r w:rsidR="007F4963" w:rsidRPr="00CE45F6">
        <w:rPr>
          <w:rFonts w:cstheme="minorHAnsi"/>
          <w:b w:val="0"/>
          <w:bCs/>
          <w:color w:val="auto"/>
          <w:sz w:val="22"/>
        </w:rPr>
        <w:t xml:space="preserve"> razie potrzeby ze świetlicy mogą ko</w:t>
      </w:r>
      <w:r w:rsidRPr="00CE45F6">
        <w:rPr>
          <w:rFonts w:cstheme="minorHAnsi"/>
          <w:b w:val="0"/>
          <w:bCs/>
          <w:color w:val="auto"/>
          <w:sz w:val="22"/>
        </w:rPr>
        <w:t>rzystać uczniowie klas IV-VIII.</w:t>
      </w:r>
    </w:p>
    <w:p w:rsidR="00BD2F8F" w:rsidRPr="00CE45F6" w:rsidRDefault="00BD2F8F" w:rsidP="00CE45F6">
      <w:pPr>
        <w:numPr>
          <w:ilvl w:val="0"/>
          <w:numId w:val="25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CE45F6">
        <w:rPr>
          <w:rFonts w:cstheme="minorHAnsi"/>
          <w:b w:val="0"/>
          <w:bCs/>
          <w:color w:val="auto"/>
          <w:sz w:val="22"/>
        </w:rPr>
        <w:t>Uczniowie dojeżdżający objęci są opieką świetlicową:</w:t>
      </w:r>
    </w:p>
    <w:p w:rsidR="00BD2F8F" w:rsidRPr="00CE45F6" w:rsidRDefault="00FE6CA8" w:rsidP="007062EF">
      <w:pPr>
        <w:numPr>
          <w:ilvl w:val="0"/>
          <w:numId w:val="197"/>
        </w:numPr>
        <w:tabs>
          <w:tab w:val="left" w:pos="284"/>
        </w:tabs>
        <w:spacing w:after="120" w:line="240" w:lineRule="auto"/>
        <w:ind w:firstLine="0"/>
        <w:jc w:val="both"/>
        <w:rPr>
          <w:rFonts w:cstheme="minorHAnsi"/>
          <w:b w:val="0"/>
          <w:bCs/>
          <w:color w:val="auto"/>
          <w:sz w:val="22"/>
        </w:rPr>
      </w:pPr>
      <w:r>
        <w:rPr>
          <w:rFonts w:cstheme="minorHAnsi"/>
          <w:b w:val="0"/>
          <w:bCs/>
          <w:color w:val="auto"/>
          <w:sz w:val="22"/>
        </w:rPr>
        <w:t>po przyjeździe do s</w:t>
      </w:r>
      <w:r w:rsidR="00BD2F8F" w:rsidRPr="00CE45F6">
        <w:rPr>
          <w:rFonts w:cstheme="minorHAnsi"/>
          <w:b w:val="0"/>
          <w:bCs/>
          <w:color w:val="auto"/>
          <w:sz w:val="22"/>
        </w:rPr>
        <w:t>zkoły a przed zajęciami lekcyjnymi</w:t>
      </w:r>
      <w:r w:rsidR="00CE45F6">
        <w:rPr>
          <w:rFonts w:cstheme="minorHAnsi"/>
          <w:b w:val="0"/>
          <w:bCs/>
          <w:color w:val="auto"/>
          <w:sz w:val="22"/>
        </w:rPr>
        <w:t>;</w:t>
      </w:r>
    </w:p>
    <w:p w:rsidR="00BD2F8F" w:rsidRPr="00CE45F6" w:rsidRDefault="00BD2F8F" w:rsidP="007062EF">
      <w:pPr>
        <w:numPr>
          <w:ilvl w:val="0"/>
          <w:numId w:val="197"/>
        </w:numPr>
        <w:tabs>
          <w:tab w:val="left" w:pos="284"/>
        </w:tabs>
        <w:spacing w:after="120" w:line="240" w:lineRule="auto"/>
        <w:ind w:firstLine="0"/>
        <w:jc w:val="both"/>
        <w:rPr>
          <w:rFonts w:cstheme="minorHAnsi"/>
          <w:b w:val="0"/>
          <w:bCs/>
          <w:color w:val="auto"/>
          <w:sz w:val="22"/>
        </w:rPr>
      </w:pPr>
      <w:r w:rsidRPr="00CE45F6">
        <w:rPr>
          <w:rFonts w:cstheme="minorHAnsi"/>
          <w:b w:val="0"/>
          <w:bCs/>
          <w:color w:val="auto"/>
          <w:sz w:val="22"/>
        </w:rPr>
        <w:t>po zakończeniu zajęć lekcyjnych i przed wyjazdem do domu.</w:t>
      </w:r>
    </w:p>
    <w:p w:rsidR="00BD2F8F" w:rsidRPr="00CE45F6" w:rsidRDefault="00BD2F8F" w:rsidP="00CE45F6">
      <w:pPr>
        <w:numPr>
          <w:ilvl w:val="0"/>
          <w:numId w:val="25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CE45F6">
        <w:rPr>
          <w:rFonts w:cstheme="minorHAnsi"/>
          <w:b w:val="0"/>
          <w:bCs/>
          <w:color w:val="auto"/>
          <w:sz w:val="22"/>
        </w:rPr>
        <w:t>K</w:t>
      </w:r>
      <w:r w:rsidR="007F4963" w:rsidRPr="00CE45F6">
        <w:rPr>
          <w:rFonts w:cstheme="minorHAnsi"/>
          <w:b w:val="0"/>
          <w:bCs/>
          <w:color w:val="auto"/>
          <w:sz w:val="22"/>
        </w:rPr>
        <w:t xml:space="preserve">walifikowanie i przyjmowanie uczniów do świetlicy dokonuje się na podstawie pisemnego zgłoszenia rodziców dziecka. Decyzję o zakwalifikowaniu lub odmowie podejmuje komisja powołana przez dyrektora szkoły. Ostateczną decyzję podejmuje dyrektor szkoły. </w:t>
      </w:r>
    </w:p>
    <w:p w:rsidR="00BD2F8F" w:rsidRPr="00CE45F6" w:rsidRDefault="00BD2F8F" w:rsidP="00CE45F6">
      <w:pPr>
        <w:numPr>
          <w:ilvl w:val="0"/>
          <w:numId w:val="25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CE45F6">
        <w:rPr>
          <w:rFonts w:cstheme="minorHAnsi"/>
          <w:b w:val="0"/>
          <w:bCs/>
          <w:color w:val="auto"/>
          <w:sz w:val="22"/>
        </w:rPr>
        <w:t>W</w:t>
      </w:r>
      <w:r w:rsidR="007F4963" w:rsidRPr="00CE45F6">
        <w:rPr>
          <w:rFonts w:cstheme="minorHAnsi"/>
          <w:b w:val="0"/>
          <w:bCs/>
          <w:color w:val="auto"/>
          <w:sz w:val="22"/>
        </w:rPr>
        <w:t xml:space="preserve"> świetlicy prowadzone są zajęcia w grupie wychowawczej, nie większej niż 25 uczniów pod opieką jed</w:t>
      </w:r>
      <w:r w:rsidR="005E0641" w:rsidRPr="00CE45F6">
        <w:rPr>
          <w:rFonts w:cstheme="minorHAnsi"/>
          <w:b w:val="0"/>
          <w:bCs/>
          <w:color w:val="auto"/>
          <w:sz w:val="22"/>
        </w:rPr>
        <w:t>nego nauczyciela.</w:t>
      </w:r>
    </w:p>
    <w:p w:rsidR="00F61821" w:rsidRPr="00CE45F6" w:rsidRDefault="00BD2F8F" w:rsidP="00CE45F6">
      <w:pPr>
        <w:numPr>
          <w:ilvl w:val="0"/>
          <w:numId w:val="25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CE45F6">
        <w:rPr>
          <w:rFonts w:cstheme="minorHAnsi"/>
          <w:b w:val="0"/>
          <w:bCs/>
          <w:color w:val="auto"/>
          <w:sz w:val="22"/>
        </w:rPr>
        <w:t>G</w:t>
      </w:r>
      <w:r w:rsidR="007F4963" w:rsidRPr="00CE45F6">
        <w:rPr>
          <w:rFonts w:cstheme="minorHAnsi"/>
          <w:b w:val="0"/>
          <w:bCs/>
          <w:color w:val="auto"/>
          <w:sz w:val="22"/>
        </w:rPr>
        <w:t xml:space="preserve">odziny </w:t>
      </w:r>
      <w:r w:rsidRPr="00CE45F6">
        <w:rPr>
          <w:rFonts w:cstheme="minorHAnsi"/>
          <w:b w:val="0"/>
          <w:bCs/>
          <w:color w:val="auto"/>
          <w:sz w:val="22"/>
        </w:rPr>
        <w:t xml:space="preserve">pracy </w:t>
      </w:r>
      <w:r w:rsidR="007F4963" w:rsidRPr="00CE45F6">
        <w:rPr>
          <w:rFonts w:cstheme="minorHAnsi"/>
          <w:b w:val="0"/>
          <w:bCs/>
          <w:color w:val="auto"/>
          <w:sz w:val="22"/>
        </w:rPr>
        <w:t>świetlicy ustala dyrektor szkoły uwzględniając potrzeby zgłaszane przez rodzi</w:t>
      </w:r>
      <w:r w:rsidR="005E0641" w:rsidRPr="00CE45F6">
        <w:rPr>
          <w:rFonts w:cstheme="minorHAnsi"/>
          <w:b w:val="0"/>
          <w:bCs/>
          <w:color w:val="auto"/>
          <w:sz w:val="22"/>
        </w:rPr>
        <w:t>ców uczniów.</w:t>
      </w:r>
    </w:p>
    <w:p w:rsidR="00F61821" w:rsidRPr="00CE45F6" w:rsidRDefault="00F61821" w:rsidP="00CE45F6">
      <w:pPr>
        <w:numPr>
          <w:ilvl w:val="0"/>
          <w:numId w:val="25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Cs w:val="24"/>
        </w:rPr>
      </w:pPr>
      <w:r w:rsidRPr="00CE45F6">
        <w:rPr>
          <w:rFonts w:eastAsiaTheme="minorEastAsia" w:cstheme="minorHAnsi"/>
          <w:b w:val="0"/>
          <w:bCs/>
          <w:color w:val="auto"/>
          <w:sz w:val="22"/>
        </w:rPr>
        <w:t>Dla uczniów przebywających w świetlicy zapewniona jest opieka wychowawcza, pomoc</w:t>
      </w:r>
      <w:r w:rsidR="00B70032">
        <w:rPr>
          <w:rFonts w:eastAsiaTheme="minorEastAsia" w:cstheme="minorHAnsi"/>
          <w:b w:val="0"/>
          <w:bCs/>
          <w:color w:val="auto"/>
          <w:sz w:val="22"/>
        </w:rPr>
        <w:t xml:space="preserve"> </w:t>
      </w:r>
      <w:r w:rsidRPr="00CE45F6">
        <w:rPr>
          <w:rFonts w:eastAsiaTheme="minorEastAsia" w:cstheme="minorHAnsi"/>
          <w:b w:val="0"/>
          <w:bCs/>
          <w:color w:val="auto"/>
          <w:sz w:val="22"/>
        </w:rPr>
        <w:t xml:space="preserve">w nauce oraz odpowiednie warunki do nauki. </w:t>
      </w:r>
    </w:p>
    <w:p w:rsidR="00F61821" w:rsidRPr="00324397" w:rsidRDefault="00F61821" w:rsidP="00CE45F6">
      <w:pPr>
        <w:numPr>
          <w:ilvl w:val="0"/>
          <w:numId w:val="25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324397">
        <w:rPr>
          <w:rFonts w:eastAsiaTheme="minorEastAsia" w:cstheme="minorHAnsi"/>
          <w:b w:val="0"/>
          <w:bCs/>
          <w:color w:val="auto"/>
          <w:sz w:val="22"/>
        </w:rPr>
        <w:lastRenderedPageBreak/>
        <w:t>Świetlica zapewnia zajęcia świetlicowe uwzględniające potrzeby edukacyjne oraz rozwojowe dzieci, a</w:t>
      </w:r>
      <w:r w:rsidR="00324397">
        <w:rPr>
          <w:rFonts w:eastAsiaTheme="minorEastAsia" w:cstheme="minorHAnsi"/>
          <w:b w:val="0"/>
          <w:bCs/>
          <w:color w:val="auto"/>
          <w:sz w:val="22"/>
        </w:rPr>
        <w:t> </w:t>
      </w:r>
      <w:r w:rsidRPr="00324397">
        <w:rPr>
          <w:rFonts w:eastAsiaTheme="minorEastAsia" w:cstheme="minorHAnsi"/>
          <w:b w:val="0"/>
          <w:bCs/>
          <w:color w:val="auto"/>
          <w:sz w:val="22"/>
        </w:rPr>
        <w:t>także ich możliwości psychofizyczne, w szczególności zajęcia rozwijające</w:t>
      </w:r>
      <w:r w:rsidR="00B70032">
        <w:rPr>
          <w:rFonts w:eastAsiaTheme="minorEastAsia" w:cstheme="minorHAnsi"/>
          <w:b w:val="0"/>
          <w:bCs/>
          <w:color w:val="auto"/>
          <w:sz w:val="22"/>
        </w:rPr>
        <w:t xml:space="preserve"> </w:t>
      </w:r>
      <w:r w:rsidRPr="00324397">
        <w:rPr>
          <w:rFonts w:eastAsiaTheme="minorEastAsia" w:cstheme="minorHAnsi"/>
          <w:b w:val="0"/>
          <w:bCs/>
          <w:color w:val="auto"/>
          <w:sz w:val="22"/>
        </w:rPr>
        <w:t xml:space="preserve">zainteresowania uczniów, zajęcia zapewniające prawidłowy rozwój fizyczny oraz odrabianie lekcji. </w:t>
      </w:r>
    </w:p>
    <w:p w:rsidR="001C650F" w:rsidRPr="00324397" w:rsidRDefault="001C650F" w:rsidP="009D5335">
      <w:pPr>
        <w:numPr>
          <w:ilvl w:val="0"/>
          <w:numId w:val="25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324397">
        <w:rPr>
          <w:rFonts w:eastAsiaTheme="minorEastAsia" w:cstheme="minorHAnsi"/>
          <w:b w:val="0"/>
          <w:bCs/>
          <w:color w:val="auto"/>
          <w:sz w:val="22"/>
        </w:rPr>
        <w:t>Do zadań świetlicy należy także:</w:t>
      </w:r>
    </w:p>
    <w:p w:rsidR="001C650F" w:rsidRPr="00CE45F6" w:rsidRDefault="001C650F" w:rsidP="007062EF">
      <w:pPr>
        <w:pStyle w:val="Akapitzlist"/>
        <w:numPr>
          <w:ilvl w:val="0"/>
          <w:numId w:val="200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CE45F6">
        <w:rPr>
          <w:rFonts w:asciiTheme="minorHAnsi" w:hAnsiTheme="minorHAnsi" w:cstheme="minorHAnsi"/>
          <w:bCs/>
        </w:rPr>
        <w:t xml:space="preserve">rozwijanie zainteresowań i uzdolnień dzieci poprzez organizację prac plastycznych, technicznych; </w:t>
      </w:r>
    </w:p>
    <w:p w:rsidR="001C650F" w:rsidRPr="00CE45F6" w:rsidRDefault="001C650F" w:rsidP="007062EF">
      <w:pPr>
        <w:pStyle w:val="Akapitzlist"/>
        <w:numPr>
          <w:ilvl w:val="0"/>
          <w:numId w:val="200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CE45F6">
        <w:rPr>
          <w:rFonts w:asciiTheme="minorHAnsi" w:hAnsiTheme="minorHAnsi" w:cstheme="minorHAnsi"/>
          <w:bCs/>
        </w:rPr>
        <w:t>organizowanie zajęć i gier sportowych mających na celu prawidłowy rozwój fizyczny</w:t>
      </w:r>
      <w:r w:rsidR="00B70032">
        <w:rPr>
          <w:rFonts w:asciiTheme="minorHAnsi" w:hAnsiTheme="minorHAnsi" w:cstheme="minorHAnsi"/>
          <w:bCs/>
        </w:rPr>
        <w:t xml:space="preserve"> </w:t>
      </w:r>
      <w:r w:rsidR="00B70032" w:rsidRPr="004F5871">
        <w:rPr>
          <w:rFonts w:asciiTheme="minorHAnsi" w:hAnsiTheme="minorHAnsi" w:cstheme="minorHAnsi"/>
          <w:bCs/>
        </w:rPr>
        <w:t>dzieci</w:t>
      </w:r>
      <w:r w:rsidRPr="004F5871">
        <w:rPr>
          <w:rFonts w:asciiTheme="minorHAnsi" w:hAnsiTheme="minorHAnsi" w:cstheme="minorHAnsi"/>
          <w:bCs/>
        </w:rPr>
        <w:t>;</w:t>
      </w:r>
      <w:r w:rsidRPr="00CE45F6">
        <w:rPr>
          <w:rFonts w:asciiTheme="minorHAnsi" w:hAnsiTheme="minorHAnsi" w:cstheme="minorHAnsi"/>
          <w:bCs/>
        </w:rPr>
        <w:t xml:space="preserve"> </w:t>
      </w:r>
    </w:p>
    <w:p w:rsidR="001C650F" w:rsidRPr="00CE45F6" w:rsidRDefault="001C650F" w:rsidP="007062EF">
      <w:pPr>
        <w:pStyle w:val="Akapitzlist"/>
        <w:numPr>
          <w:ilvl w:val="0"/>
          <w:numId w:val="200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CE45F6">
        <w:rPr>
          <w:rFonts w:asciiTheme="minorHAnsi" w:hAnsiTheme="minorHAnsi" w:cstheme="minorHAnsi"/>
          <w:bCs/>
        </w:rPr>
        <w:t xml:space="preserve">zapewnienie odpowiednich warunków do nauki własnej; </w:t>
      </w:r>
    </w:p>
    <w:p w:rsidR="001C650F" w:rsidRPr="00CE45F6" w:rsidRDefault="001C650F" w:rsidP="007062EF">
      <w:pPr>
        <w:pStyle w:val="Akapitzlist"/>
        <w:numPr>
          <w:ilvl w:val="0"/>
          <w:numId w:val="200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CE45F6">
        <w:rPr>
          <w:rFonts w:asciiTheme="minorHAnsi" w:hAnsiTheme="minorHAnsi" w:cstheme="minorHAnsi"/>
          <w:bCs/>
        </w:rPr>
        <w:t>wyrabianie umiejętności nawiązywania prawidłowych kontaktów z otoczeniem</w:t>
      </w:r>
      <w:r w:rsidR="00B70032">
        <w:rPr>
          <w:rFonts w:asciiTheme="minorHAnsi" w:hAnsiTheme="minorHAnsi" w:cstheme="minorHAnsi"/>
          <w:bCs/>
        </w:rPr>
        <w:t xml:space="preserve"> </w:t>
      </w:r>
      <w:r w:rsidRPr="00CE45F6">
        <w:rPr>
          <w:rFonts w:asciiTheme="minorHAnsi" w:hAnsiTheme="minorHAnsi" w:cstheme="minorHAnsi"/>
          <w:bCs/>
        </w:rPr>
        <w:t xml:space="preserve">społecznym </w:t>
      </w:r>
      <w:r w:rsidR="00B70032">
        <w:rPr>
          <w:rFonts w:asciiTheme="minorHAnsi" w:hAnsiTheme="minorHAnsi" w:cstheme="minorHAnsi"/>
          <w:bCs/>
        </w:rPr>
        <w:t xml:space="preserve">            </w:t>
      </w:r>
      <w:r w:rsidRPr="00CE45F6">
        <w:rPr>
          <w:rFonts w:asciiTheme="minorHAnsi" w:hAnsiTheme="minorHAnsi" w:cstheme="minorHAnsi"/>
          <w:bCs/>
        </w:rPr>
        <w:t xml:space="preserve">i przyrodniczym; </w:t>
      </w:r>
    </w:p>
    <w:p w:rsidR="001C650F" w:rsidRPr="00CE45F6" w:rsidRDefault="001C650F" w:rsidP="007062EF">
      <w:pPr>
        <w:pStyle w:val="Akapitzlist"/>
        <w:numPr>
          <w:ilvl w:val="0"/>
          <w:numId w:val="200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CE45F6">
        <w:rPr>
          <w:rFonts w:asciiTheme="minorHAnsi" w:hAnsiTheme="minorHAnsi" w:cstheme="minorHAnsi"/>
          <w:bCs/>
        </w:rPr>
        <w:t xml:space="preserve">kształtowanie nawyków higieny i czystości oraz upowszechnianie kultury zdrowotnej; </w:t>
      </w:r>
    </w:p>
    <w:p w:rsidR="001C650F" w:rsidRPr="00CE45F6" w:rsidRDefault="001C650F" w:rsidP="007062EF">
      <w:pPr>
        <w:pStyle w:val="Akapitzlist"/>
        <w:numPr>
          <w:ilvl w:val="0"/>
          <w:numId w:val="200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CE45F6">
        <w:rPr>
          <w:rFonts w:asciiTheme="minorHAnsi" w:hAnsiTheme="minorHAnsi" w:cstheme="minorHAnsi"/>
          <w:bCs/>
        </w:rPr>
        <w:t xml:space="preserve">przygotowanie dzieci do uczestnictwa w kulturze, organizowanie rozrywki </w:t>
      </w:r>
      <w:r w:rsidR="00CE45F6" w:rsidRPr="00CE45F6">
        <w:rPr>
          <w:rFonts w:asciiTheme="minorHAnsi" w:hAnsiTheme="minorHAnsi" w:cstheme="minorHAnsi"/>
          <w:bCs/>
        </w:rPr>
        <w:t xml:space="preserve">indywidualnej </w:t>
      </w:r>
      <w:r w:rsidR="00B70032">
        <w:rPr>
          <w:rFonts w:asciiTheme="minorHAnsi" w:hAnsiTheme="minorHAnsi" w:cstheme="minorHAnsi"/>
          <w:bCs/>
        </w:rPr>
        <w:t xml:space="preserve">                </w:t>
      </w:r>
      <w:r w:rsidR="00CE45F6" w:rsidRPr="00CE45F6">
        <w:rPr>
          <w:rFonts w:asciiTheme="minorHAnsi" w:hAnsiTheme="minorHAnsi" w:cstheme="minorHAnsi"/>
          <w:bCs/>
        </w:rPr>
        <w:t>i</w:t>
      </w:r>
      <w:r w:rsidRPr="00CE45F6">
        <w:rPr>
          <w:rFonts w:asciiTheme="minorHAnsi" w:hAnsiTheme="minorHAnsi" w:cstheme="minorHAnsi"/>
          <w:bCs/>
        </w:rPr>
        <w:t xml:space="preserve"> zbiorowej; </w:t>
      </w:r>
    </w:p>
    <w:p w:rsidR="00147DF5" w:rsidRPr="009D5335" w:rsidRDefault="001C650F" w:rsidP="007062EF">
      <w:pPr>
        <w:pStyle w:val="Akapitzlist"/>
        <w:numPr>
          <w:ilvl w:val="0"/>
          <w:numId w:val="200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CE45F6">
        <w:rPr>
          <w:rFonts w:asciiTheme="minorHAnsi" w:hAnsiTheme="minorHAnsi" w:cstheme="minorHAnsi"/>
          <w:bCs/>
        </w:rPr>
        <w:t xml:space="preserve">rozpoznawanie i zapewnianie realizacji aktualnych potrzeb dzieci. </w:t>
      </w:r>
    </w:p>
    <w:p w:rsidR="00F61821" w:rsidRPr="00CE45F6" w:rsidRDefault="00F61821" w:rsidP="009D5335">
      <w:pPr>
        <w:numPr>
          <w:ilvl w:val="0"/>
          <w:numId w:val="25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CE45F6">
        <w:rPr>
          <w:rFonts w:eastAsiaTheme="minorEastAsia" w:cstheme="minorHAnsi"/>
          <w:b w:val="0"/>
          <w:bCs/>
          <w:color w:val="auto"/>
          <w:sz w:val="22"/>
        </w:rPr>
        <w:t xml:space="preserve">Do zakresu zadań nauczyciela świetlicy należy: </w:t>
      </w:r>
    </w:p>
    <w:p w:rsidR="00F61821" w:rsidRPr="00CE45F6" w:rsidRDefault="00F61821" w:rsidP="007062EF">
      <w:pPr>
        <w:pStyle w:val="Akapitzlist"/>
        <w:numPr>
          <w:ilvl w:val="0"/>
          <w:numId w:val="198"/>
        </w:numPr>
        <w:autoSpaceDE w:val="0"/>
        <w:autoSpaceDN w:val="0"/>
        <w:adjustRightInd w:val="0"/>
        <w:spacing w:after="120"/>
        <w:ind w:left="697" w:hanging="357"/>
        <w:rPr>
          <w:rFonts w:asciiTheme="minorHAnsi" w:eastAsiaTheme="minorEastAsia" w:hAnsiTheme="minorHAnsi" w:cstheme="minorHAnsi"/>
          <w:bCs/>
        </w:rPr>
      </w:pPr>
      <w:r w:rsidRPr="00CE45F6">
        <w:rPr>
          <w:rFonts w:asciiTheme="minorHAnsi" w:eastAsiaTheme="minorEastAsia" w:hAnsiTheme="minorHAnsi" w:cstheme="minorHAnsi"/>
          <w:bCs/>
        </w:rPr>
        <w:t>zapewnienie uczniom opieki w ustalonych godzinach pracy świetlicy;</w:t>
      </w:r>
    </w:p>
    <w:p w:rsidR="00F61821" w:rsidRPr="00CE45F6" w:rsidRDefault="00F61821" w:rsidP="007062EF">
      <w:pPr>
        <w:pStyle w:val="Akapitzlist"/>
        <w:numPr>
          <w:ilvl w:val="0"/>
          <w:numId w:val="198"/>
        </w:numPr>
        <w:autoSpaceDE w:val="0"/>
        <w:autoSpaceDN w:val="0"/>
        <w:adjustRightInd w:val="0"/>
        <w:spacing w:after="120"/>
        <w:ind w:left="697" w:hanging="357"/>
        <w:rPr>
          <w:rFonts w:asciiTheme="minorHAnsi" w:eastAsiaTheme="minorEastAsia" w:hAnsiTheme="minorHAnsi" w:cstheme="minorHAnsi"/>
          <w:bCs/>
        </w:rPr>
      </w:pPr>
      <w:r w:rsidRPr="00CE45F6">
        <w:rPr>
          <w:rFonts w:asciiTheme="minorHAnsi" w:eastAsiaTheme="minorEastAsia" w:hAnsiTheme="minorHAnsi" w:cstheme="minorHAnsi"/>
          <w:bCs/>
        </w:rPr>
        <w:t>wdrażanie uczniów do samodzielnej pracy umysłowej</w:t>
      </w:r>
      <w:r w:rsidR="001C650F" w:rsidRPr="00CE45F6">
        <w:rPr>
          <w:rFonts w:asciiTheme="minorHAnsi" w:eastAsiaTheme="minorEastAsia" w:hAnsiTheme="minorHAnsi" w:cstheme="minorHAnsi"/>
          <w:bCs/>
        </w:rPr>
        <w:t>;</w:t>
      </w:r>
    </w:p>
    <w:p w:rsidR="00F61821" w:rsidRPr="00CE45F6" w:rsidRDefault="00F61821" w:rsidP="007062EF">
      <w:pPr>
        <w:pStyle w:val="Akapitzlist"/>
        <w:numPr>
          <w:ilvl w:val="0"/>
          <w:numId w:val="198"/>
        </w:numPr>
        <w:autoSpaceDE w:val="0"/>
        <w:autoSpaceDN w:val="0"/>
        <w:adjustRightInd w:val="0"/>
        <w:spacing w:after="120"/>
        <w:ind w:left="697" w:hanging="357"/>
        <w:rPr>
          <w:rFonts w:asciiTheme="minorHAnsi" w:eastAsiaTheme="minorEastAsia" w:hAnsiTheme="minorHAnsi" w:cstheme="minorHAnsi"/>
          <w:bCs/>
        </w:rPr>
      </w:pPr>
      <w:r w:rsidRPr="00CE45F6">
        <w:rPr>
          <w:rFonts w:asciiTheme="minorHAnsi" w:eastAsiaTheme="minorEastAsia" w:hAnsiTheme="minorHAnsi" w:cstheme="minorHAnsi"/>
          <w:bCs/>
        </w:rPr>
        <w:t xml:space="preserve">udzielenie pomocy w nauce; </w:t>
      </w:r>
    </w:p>
    <w:p w:rsidR="00F61821" w:rsidRPr="00CE45F6" w:rsidRDefault="00F61821" w:rsidP="007062EF">
      <w:pPr>
        <w:pStyle w:val="Akapitzlist"/>
        <w:numPr>
          <w:ilvl w:val="0"/>
          <w:numId w:val="198"/>
        </w:numPr>
        <w:autoSpaceDE w:val="0"/>
        <w:autoSpaceDN w:val="0"/>
        <w:adjustRightInd w:val="0"/>
        <w:spacing w:after="120"/>
        <w:ind w:left="697" w:hanging="357"/>
        <w:rPr>
          <w:rFonts w:asciiTheme="minorHAnsi" w:eastAsiaTheme="minorEastAsia" w:hAnsiTheme="minorHAnsi" w:cstheme="minorHAnsi"/>
          <w:bCs/>
        </w:rPr>
      </w:pPr>
      <w:r w:rsidRPr="00CE45F6">
        <w:rPr>
          <w:rFonts w:asciiTheme="minorHAnsi" w:eastAsiaTheme="minorEastAsia" w:hAnsiTheme="minorHAnsi" w:cstheme="minorHAnsi"/>
          <w:bCs/>
        </w:rPr>
        <w:t xml:space="preserve">organizowanie zabaw, gier w pomieszczeniu i na wolnym powietrzu; </w:t>
      </w:r>
    </w:p>
    <w:p w:rsidR="00F61821" w:rsidRPr="00CE45F6" w:rsidRDefault="00F61821" w:rsidP="007062EF">
      <w:pPr>
        <w:pStyle w:val="Akapitzlist"/>
        <w:numPr>
          <w:ilvl w:val="0"/>
          <w:numId w:val="198"/>
        </w:numPr>
        <w:autoSpaceDE w:val="0"/>
        <w:autoSpaceDN w:val="0"/>
        <w:adjustRightInd w:val="0"/>
        <w:spacing w:after="120"/>
        <w:ind w:left="697" w:hanging="357"/>
        <w:rPr>
          <w:rFonts w:asciiTheme="minorHAnsi" w:eastAsiaTheme="minorEastAsia" w:hAnsiTheme="minorHAnsi" w:cstheme="minorHAnsi"/>
          <w:bCs/>
        </w:rPr>
      </w:pPr>
      <w:r w:rsidRPr="00CE45F6">
        <w:rPr>
          <w:rFonts w:asciiTheme="minorHAnsi" w:eastAsiaTheme="minorEastAsia" w:hAnsiTheme="minorHAnsi" w:cstheme="minorHAnsi"/>
          <w:bCs/>
        </w:rPr>
        <w:t>w</w:t>
      </w:r>
      <w:r w:rsidR="00D20027" w:rsidRPr="00CE45F6">
        <w:rPr>
          <w:rFonts w:asciiTheme="minorHAnsi" w:eastAsiaTheme="minorEastAsia" w:hAnsiTheme="minorHAnsi" w:cstheme="minorHAnsi"/>
          <w:bCs/>
        </w:rPr>
        <w:t>spółdziałanie z rodzicami uczniów</w:t>
      </w:r>
      <w:r w:rsidRPr="00CE45F6">
        <w:rPr>
          <w:rFonts w:asciiTheme="minorHAnsi" w:eastAsiaTheme="minorEastAsia" w:hAnsiTheme="minorHAnsi" w:cstheme="minorHAnsi"/>
          <w:bCs/>
        </w:rPr>
        <w:t>,</w:t>
      </w:r>
      <w:r w:rsidR="00D20027" w:rsidRPr="00CE45F6">
        <w:rPr>
          <w:rFonts w:asciiTheme="minorHAnsi" w:eastAsiaTheme="minorEastAsia" w:hAnsiTheme="minorHAnsi" w:cstheme="minorHAnsi"/>
          <w:bCs/>
        </w:rPr>
        <w:t xml:space="preserve"> pedagogiem szkolnym, wychowawcami oddziałów</w:t>
      </w:r>
      <w:r w:rsidRPr="00CE45F6">
        <w:rPr>
          <w:rFonts w:asciiTheme="minorHAnsi" w:eastAsiaTheme="minorEastAsia" w:hAnsiTheme="minorHAnsi" w:cstheme="minorHAnsi"/>
          <w:bCs/>
        </w:rPr>
        <w:t xml:space="preserve">; </w:t>
      </w:r>
    </w:p>
    <w:p w:rsidR="00F61821" w:rsidRPr="00CE45F6" w:rsidRDefault="00F61821" w:rsidP="007062EF">
      <w:pPr>
        <w:pStyle w:val="Akapitzlist"/>
        <w:numPr>
          <w:ilvl w:val="0"/>
          <w:numId w:val="198"/>
        </w:numPr>
        <w:autoSpaceDE w:val="0"/>
        <w:autoSpaceDN w:val="0"/>
        <w:adjustRightInd w:val="0"/>
        <w:spacing w:after="120"/>
        <w:ind w:left="697" w:hanging="357"/>
        <w:rPr>
          <w:rFonts w:asciiTheme="minorHAnsi" w:eastAsiaTheme="minorEastAsia" w:hAnsiTheme="minorHAnsi" w:cstheme="minorHAnsi"/>
          <w:bCs/>
        </w:rPr>
      </w:pPr>
      <w:r w:rsidRPr="00CE45F6">
        <w:rPr>
          <w:rFonts w:asciiTheme="minorHAnsi" w:eastAsiaTheme="minorEastAsia" w:hAnsiTheme="minorHAnsi" w:cstheme="minorHAnsi"/>
          <w:bCs/>
        </w:rPr>
        <w:t xml:space="preserve">kształtowanie zasad bezpieczeństwa i higieny; </w:t>
      </w:r>
    </w:p>
    <w:p w:rsidR="00F61821" w:rsidRPr="00CE45F6" w:rsidRDefault="00F61821" w:rsidP="007062EF">
      <w:pPr>
        <w:pStyle w:val="Akapitzlist"/>
        <w:numPr>
          <w:ilvl w:val="0"/>
          <w:numId w:val="198"/>
        </w:numPr>
        <w:autoSpaceDE w:val="0"/>
        <w:autoSpaceDN w:val="0"/>
        <w:adjustRightInd w:val="0"/>
        <w:spacing w:after="120"/>
        <w:ind w:left="697" w:hanging="357"/>
        <w:rPr>
          <w:rFonts w:asciiTheme="minorHAnsi" w:eastAsiaTheme="minorEastAsia" w:hAnsiTheme="minorHAnsi" w:cstheme="minorHAnsi"/>
          <w:bCs/>
        </w:rPr>
      </w:pPr>
      <w:r w:rsidRPr="00CE45F6">
        <w:rPr>
          <w:rFonts w:asciiTheme="minorHAnsi" w:eastAsiaTheme="minorEastAsia" w:hAnsiTheme="minorHAnsi" w:cstheme="minorHAnsi"/>
          <w:bCs/>
        </w:rPr>
        <w:t>rozwijanie zainteresowań uczniów;</w:t>
      </w:r>
    </w:p>
    <w:p w:rsidR="00F61821" w:rsidRPr="00CE45F6" w:rsidRDefault="00F61821" w:rsidP="007062EF">
      <w:pPr>
        <w:pStyle w:val="Akapitzlist"/>
        <w:numPr>
          <w:ilvl w:val="0"/>
          <w:numId w:val="198"/>
        </w:numPr>
        <w:autoSpaceDE w:val="0"/>
        <w:autoSpaceDN w:val="0"/>
        <w:adjustRightInd w:val="0"/>
        <w:spacing w:after="120"/>
        <w:ind w:left="697" w:hanging="357"/>
        <w:rPr>
          <w:rFonts w:asciiTheme="minorHAnsi" w:eastAsiaTheme="minorEastAsia" w:hAnsiTheme="minorHAnsi" w:cstheme="minorHAnsi"/>
          <w:bCs/>
          <w:sz w:val="24"/>
          <w:szCs w:val="24"/>
        </w:rPr>
      </w:pPr>
      <w:r w:rsidRPr="00CE45F6">
        <w:rPr>
          <w:rFonts w:asciiTheme="minorHAnsi" w:eastAsiaTheme="minorEastAsia" w:hAnsiTheme="minorHAnsi" w:cstheme="minorHAnsi"/>
          <w:bCs/>
        </w:rPr>
        <w:t>kształtowanie kultury życia codziennego</w:t>
      </w:r>
      <w:r w:rsidRPr="00CE45F6">
        <w:rPr>
          <w:rFonts w:asciiTheme="minorHAnsi" w:eastAsiaTheme="minorEastAsia" w:hAnsiTheme="minorHAnsi" w:cstheme="minorHAnsi"/>
          <w:bCs/>
          <w:sz w:val="24"/>
          <w:szCs w:val="24"/>
        </w:rPr>
        <w:t xml:space="preserve">; </w:t>
      </w:r>
    </w:p>
    <w:p w:rsidR="00147DF5" w:rsidRPr="009D5335" w:rsidRDefault="00D20027" w:rsidP="007062EF">
      <w:pPr>
        <w:pStyle w:val="Akapitzlist"/>
        <w:numPr>
          <w:ilvl w:val="0"/>
          <w:numId w:val="198"/>
        </w:numPr>
        <w:autoSpaceDE w:val="0"/>
        <w:autoSpaceDN w:val="0"/>
        <w:adjustRightInd w:val="0"/>
        <w:spacing w:after="120"/>
        <w:ind w:left="697" w:hanging="357"/>
        <w:rPr>
          <w:rFonts w:asciiTheme="minorHAnsi" w:eastAsiaTheme="minorEastAsia" w:hAnsiTheme="minorHAnsi" w:cstheme="minorHAnsi"/>
          <w:bCs/>
        </w:rPr>
      </w:pPr>
      <w:r w:rsidRPr="00CE45F6">
        <w:rPr>
          <w:rFonts w:asciiTheme="minorHAnsi" w:hAnsiTheme="minorHAnsi" w:cstheme="minorHAnsi"/>
          <w:bCs/>
        </w:rPr>
        <w:t>czuwanie nad estetyką świetlicy szkolnej, dbanie o ład, porządek i aktualne dekoracje;</w:t>
      </w:r>
    </w:p>
    <w:p w:rsidR="00F61821" w:rsidRPr="00CE45F6" w:rsidRDefault="00F61821" w:rsidP="009D533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/>
        <w:ind w:left="340"/>
        <w:rPr>
          <w:rFonts w:asciiTheme="minorHAnsi" w:eastAsiaTheme="minorEastAsia" w:hAnsiTheme="minorHAnsi" w:cstheme="minorHAnsi"/>
          <w:bCs/>
        </w:rPr>
      </w:pPr>
      <w:r w:rsidRPr="00CE45F6">
        <w:rPr>
          <w:rFonts w:asciiTheme="minorHAnsi" w:eastAsiaTheme="minorEastAsia" w:hAnsiTheme="minorHAnsi" w:cstheme="minorHAnsi"/>
          <w:bCs/>
        </w:rPr>
        <w:t xml:space="preserve">Nauczyciel świetlicy jest obowiązany do: </w:t>
      </w:r>
    </w:p>
    <w:p w:rsidR="00F61821" w:rsidRPr="00CE45F6" w:rsidRDefault="00F61821" w:rsidP="007062EF">
      <w:pPr>
        <w:pStyle w:val="Akapitzlist"/>
        <w:numPr>
          <w:ilvl w:val="0"/>
          <w:numId w:val="199"/>
        </w:numPr>
        <w:autoSpaceDE w:val="0"/>
        <w:autoSpaceDN w:val="0"/>
        <w:adjustRightInd w:val="0"/>
        <w:spacing w:after="120"/>
        <w:ind w:left="697" w:hanging="357"/>
        <w:rPr>
          <w:rFonts w:asciiTheme="minorHAnsi" w:eastAsiaTheme="minorEastAsia" w:hAnsiTheme="minorHAnsi" w:cstheme="minorHAnsi"/>
          <w:bCs/>
        </w:rPr>
      </w:pPr>
      <w:r w:rsidRPr="00CE45F6">
        <w:rPr>
          <w:rFonts w:asciiTheme="minorHAnsi" w:eastAsiaTheme="minorEastAsia" w:hAnsiTheme="minorHAnsi" w:cstheme="minorHAnsi"/>
          <w:bCs/>
        </w:rPr>
        <w:t xml:space="preserve">stworzenia rocznego programu pracy świetlicy; </w:t>
      </w:r>
    </w:p>
    <w:p w:rsidR="00147DF5" w:rsidRPr="009D5335" w:rsidRDefault="00F61821" w:rsidP="007062EF">
      <w:pPr>
        <w:pStyle w:val="Akapitzlist"/>
        <w:numPr>
          <w:ilvl w:val="0"/>
          <w:numId w:val="199"/>
        </w:numPr>
        <w:autoSpaceDE w:val="0"/>
        <w:autoSpaceDN w:val="0"/>
        <w:adjustRightInd w:val="0"/>
        <w:spacing w:after="120"/>
        <w:ind w:left="697" w:hanging="357"/>
        <w:rPr>
          <w:rFonts w:asciiTheme="minorHAnsi" w:eastAsiaTheme="minorEastAsia" w:hAnsiTheme="minorHAnsi" w:cstheme="minorHAnsi"/>
          <w:bCs/>
        </w:rPr>
      </w:pPr>
      <w:r w:rsidRPr="00CE45F6">
        <w:rPr>
          <w:rFonts w:asciiTheme="minorHAnsi" w:eastAsiaTheme="minorEastAsia" w:hAnsiTheme="minorHAnsi" w:cstheme="minorHAnsi"/>
          <w:bCs/>
        </w:rPr>
        <w:t>prowadzenia dziennika zajęć świetlicy</w:t>
      </w:r>
      <w:r w:rsidR="001C650F" w:rsidRPr="00CE45F6">
        <w:rPr>
          <w:rFonts w:asciiTheme="minorHAnsi" w:eastAsiaTheme="minorEastAsia" w:hAnsiTheme="minorHAnsi" w:cstheme="minorHAnsi"/>
          <w:bCs/>
        </w:rPr>
        <w:t>.</w:t>
      </w:r>
    </w:p>
    <w:p w:rsidR="00107AC4" w:rsidRPr="00CE45F6" w:rsidRDefault="00C62FF5" w:rsidP="00CE45F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/>
        <w:ind w:left="340"/>
        <w:rPr>
          <w:rFonts w:asciiTheme="minorHAnsi" w:eastAsiaTheme="minorEastAsia" w:hAnsiTheme="minorHAnsi" w:cstheme="minorHAnsi"/>
          <w:bCs/>
        </w:rPr>
      </w:pPr>
      <w:r w:rsidRPr="00CE45F6">
        <w:rPr>
          <w:rFonts w:asciiTheme="minorHAnsi" w:hAnsiTheme="minorHAnsi" w:cstheme="minorHAnsi"/>
          <w:bCs/>
        </w:rPr>
        <w:t>S</w:t>
      </w:r>
      <w:r w:rsidR="007F4963" w:rsidRPr="00CE45F6">
        <w:rPr>
          <w:rFonts w:asciiTheme="minorHAnsi" w:hAnsiTheme="minorHAnsi" w:cstheme="minorHAnsi"/>
          <w:bCs/>
        </w:rPr>
        <w:t>zczegółowy zakres zadań, uprawnień i odpowiedzialności nauczyciela świetlicy określa</w:t>
      </w:r>
      <w:r w:rsidR="001C650F" w:rsidRPr="00CE45F6">
        <w:rPr>
          <w:rFonts w:asciiTheme="minorHAnsi" w:hAnsiTheme="minorHAnsi" w:cstheme="minorHAnsi"/>
          <w:bCs/>
        </w:rPr>
        <w:t xml:space="preserve"> dyrektor szkoły.</w:t>
      </w:r>
    </w:p>
    <w:p w:rsidR="00107AC4" w:rsidRPr="00CE45F6" w:rsidRDefault="00107AC4" w:rsidP="00CE45F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/>
        <w:ind w:left="340"/>
        <w:rPr>
          <w:rFonts w:asciiTheme="minorHAnsi" w:eastAsiaTheme="minorEastAsia" w:hAnsiTheme="minorHAnsi" w:cstheme="minorHAnsi"/>
          <w:bCs/>
        </w:rPr>
      </w:pPr>
      <w:r w:rsidRPr="00CE45F6">
        <w:rPr>
          <w:rFonts w:asciiTheme="minorHAnsi" w:hAnsiTheme="minorHAnsi" w:cstheme="minorHAnsi"/>
          <w:bCs/>
        </w:rPr>
        <w:t>U</w:t>
      </w:r>
      <w:r w:rsidR="007F4963" w:rsidRPr="00CE45F6">
        <w:rPr>
          <w:rFonts w:asciiTheme="minorHAnsi" w:hAnsiTheme="minorHAnsi" w:cstheme="minorHAnsi"/>
          <w:bCs/>
        </w:rPr>
        <w:t xml:space="preserve">czeń może opuścić zajęcia świetlicowe, jeśli w tym </w:t>
      </w:r>
      <w:r w:rsidRPr="00CE45F6">
        <w:rPr>
          <w:rFonts w:asciiTheme="minorHAnsi" w:hAnsiTheme="minorHAnsi" w:cstheme="minorHAnsi"/>
          <w:bCs/>
        </w:rPr>
        <w:t xml:space="preserve">samym </w:t>
      </w:r>
      <w:r w:rsidR="007F4963" w:rsidRPr="00CE45F6">
        <w:rPr>
          <w:rFonts w:asciiTheme="minorHAnsi" w:hAnsiTheme="minorHAnsi" w:cstheme="minorHAnsi"/>
          <w:bCs/>
        </w:rPr>
        <w:t>czasie uczestniczy w innych zajęciach pozalekcyj</w:t>
      </w:r>
      <w:r w:rsidRPr="00CE45F6">
        <w:rPr>
          <w:rFonts w:asciiTheme="minorHAnsi" w:hAnsiTheme="minorHAnsi" w:cstheme="minorHAnsi"/>
          <w:bCs/>
        </w:rPr>
        <w:t>nych.</w:t>
      </w:r>
    </w:p>
    <w:p w:rsidR="00F23A46" w:rsidRPr="00CE45F6" w:rsidRDefault="007F4963" w:rsidP="00CE45F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/>
        <w:ind w:left="340"/>
        <w:rPr>
          <w:rFonts w:asciiTheme="minorHAnsi" w:eastAsiaTheme="minorEastAsia" w:hAnsiTheme="minorHAnsi" w:cstheme="minorHAnsi"/>
          <w:bCs/>
        </w:rPr>
      </w:pPr>
      <w:r w:rsidRPr="00CE45F6">
        <w:rPr>
          <w:rFonts w:asciiTheme="minorHAnsi" w:hAnsiTheme="minorHAnsi" w:cstheme="minorHAnsi"/>
          <w:bCs/>
        </w:rPr>
        <w:t xml:space="preserve">Świetlica prowadzi obowiązującą dokumentację określoną oddzielnymi przepisami. </w:t>
      </w:r>
    </w:p>
    <w:p w:rsidR="00AF513C" w:rsidRDefault="00AF513C" w:rsidP="001B63B7">
      <w:pPr>
        <w:tabs>
          <w:tab w:val="left" w:pos="284"/>
        </w:tabs>
        <w:spacing w:after="0" w:line="276" w:lineRule="auto"/>
        <w:ind w:left="0" w:firstLine="0"/>
        <w:jc w:val="both"/>
        <w:rPr>
          <w:color w:val="auto"/>
        </w:rPr>
      </w:pPr>
    </w:p>
    <w:p w:rsidR="00E0176A" w:rsidRDefault="00E0176A" w:rsidP="00141477">
      <w:pPr>
        <w:pStyle w:val="Nagwek3"/>
      </w:pPr>
    </w:p>
    <w:p w:rsidR="00E0176A" w:rsidRDefault="00E0176A" w:rsidP="00E0176A"/>
    <w:p w:rsidR="00E0176A" w:rsidRDefault="00E0176A" w:rsidP="00141477">
      <w:pPr>
        <w:pStyle w:val="Nagwek3"/>
      </w:pPr>
    </w:p>
    <w:p w:rsidR="0098594D" w:rsidRDefault="0098594D" w:rsidP="0098594D"/>
    <w:p w:rsidR="004F5871" w:rsidRPr="004F5871" w:rsidRDefault="004F5871" w:rsidP="00141477">
      <w:pPr>
        <w:pStyle w:val="Nagwek3"/>
      </w:pPr>
    </w:p>
    <w:p w:rsidR="003A76F6" w:rsidRPr="000850F9" w:rsidRDefault="003A76F6" w:rsidP="00E0176A">
      <w:pPr>
        <w:tabs>
          <w:tab w:val="left" w:pos="284"/>
        </w:tabs>
        <w:spacing w:after="0" w:line="276" w:lineRule="auto"/>
        <w:ind w:left="0" w:firstLine="0"/>
        <w:jc w:val="left"/>
        <w:rPr>
          <w:rFonts w:cstheme="minorHAnsi"/>
          <w:b w:val="0"/>
          <w:color w:val="auto"/>
        </w:rPr>
      </w:pPr>
      <w:r w:rsidRPr="000850F9">
        <w:rPr>
          <w:rFonts w:cstheme="minorHAnsi"/>
          <w:b w:val="0"/>
          <w:color w:val="auto"/>
        </w:rPr>
        <w:t>Rozdział 14</w:t>
      </w:r>
    </w:p>
    <w:p w:rsidR="003A76F6" w:rsidRPr="004F5871" w:rsidRDefault="003A76F6" w:rsidP="00E0176A">
      <w:pPr>
        <w:tabs>
          <w:tab w:val="left" w:pos="284"/>
        </w:tabs>
        <w:spacing w:after="0" w:line="276" w:lineRule="auto"/>
        <w:ind w:left="0" w:firstLine="0"/>
        <w:jc w:val="left"/>
        <w:rPr>
          <w:rFonts w:cstheme="minorHAnsi"/>
          <w:b w:val="0"/>
          <w:color w:val="auto"/>
        </w:rPr>
      </w:pPr>
      <w:r w:rsidRPr="004F5871">
        <w:rPr>
          <w:rFonts w:cstheme="minorHAnsi"/>
          <w:b w:val="0"/>
          <w:color w:val="auto"/>
        </w:rPr>
        <w:t>Organizacja oddziału przedszkolnego</w:t>
      </w:r>
    </w:p>
    <w:p w:rsidR="00F07564" w:rsidRPr="000850F9" w:rsidRDefault="00F07564" w:rsidP="003A76F6">
      <w:pPr>
        <w:tabs>
          <w:tab w:val="left" w:pos="284"/>
        </w:tabs>
        <w:spacing w:after="0" w:line="276" w:lineRule="auto"/>
        <w:ind w:left="0" w:firstLine="0"/>
        <w:rPr>
          <w:rFonts w:cstheme="minorHAnsi"/>
          <w:b w:val="0"/>
          <w:color w:val="auto"/>
        </w:rPr>
      </w:pPr>
    </w:p>
    <w:p w:rsidR="003A76F6" w:rsidRPr="000850F9" w:rsidRDefault="003A76F6" w:rsidP="003A76F6">
      <w:pPr>
        <w:tabs>
          <w:tab w:val="left" w:pos="284"/>
        </w:tabs>
        <w:spacing w:after="0" w:line="276" w:lineRule="auto"/>
        <w:ind w:left="0" w:firstLine="0"/>
        <w:rPr>
          <w:rFonts w:cstheme="minorHAnsi"/>
          <w:b w:val="0"/>
          <w:color w:val="auto"/>
        </w:rPr>
      </w:pPr>
      <w:r w:rsidRPr="000850F9">
        <w:rPr>
          <w:rFonts w:cstheme="minorHAnsi"/>
          <w:b w:val="0"/>
          <w:color w:val="auto"/>
        </w:rPr>
        <w:t>§ 53</w:t>
      </w:r>
    </w:p>
    <w:p w:rsidR="003A76F6" w:rsidRPr="000850F9" w:rsidRDefault="000850F9" w:rsidP="007062EF">
      <w:pPr>
        <w:pStyle w:val="Akapitzlist"/>
        <w:numPr>
          <w:ilvl w:val="2"/>
          <w:numId w:val="235"/>
        </w:numPr>
        <w:tabs>
          <w:tab w:val="clear" w:pos="360"/>
          <w:tab w:val="left" w:pos="340"/>
        </w:tabs>
        <w:spacing w:after="120"/>
        <w:rPr>
          <w:rFonts w:cstheme="minorHAnsi"/>
        </w:rPr>
      </w:pPr>
      <w:bookmarkStart w:id="6" w:name="_Hlk19691941"/>
      <w:r>
        <w:rPr>
          <w:rFonts w:cstheme="minorHAnsi"/>
        </w:rPr>
        <w:t>W s</w:t>
      </w:r>
      <w:r w:rsidR="003A76F6" w:rsidRPr="000850F9">
        <w:rPr>
          <w:rFonts w:cstheme="minorHAnsi"/>
        </w:rPr>
        <w:t>zkole funkcjonuje oddział przedszkolny realizujący program wychowania przedszkolnego uwzględniający podstawę programową wychowania przedszkolnego.</w:t>
      </w:r>
      <w:bookmarkEnd w:id="6"/>
    </w:p>
    <w:p w:rsidR="003A76F6" w:rsidRPr="000850F9" w:rsidRDefault="003A76F6" w:rsidP="007062EF">
      <w:pPr>
        <w:pStyle w:val="Akapitzlist"/>
        <w:numPr>
          <w:ilvl w:val="2"/>
          <w:numId w:val="235"/>
        </w:numPr>
        <w:tabs>
          <w:tab w:val="clear" w:pos="360"/>
          <w:tab w:val="left" w:pos="340"/>
        </w:tabs>
        <w:spacing w:after="120"/>
        <w:rPr>
          <w:rFonts w:cstheme="minorHAnsi"/>
        </w:rPr>
      </w:pPr>
      <w:r w:rsidRPr="000850F9">
        <w:rPr>
          <w:rFonts w:cstheme="minorHAnsi"/>
        </w:rPr>
        <w:t>Do oddziału przedszkolnego mogą uczęszczać dzieci od początku roku szkolnego w roku     kalendarzowym, w którym dziecko kończy 6 la</w:t>
      </w:r>
      <w:r w:rsidR="006D26AF" w:rsidRPr="000850F9">
        <w:rPr>
          <w:rFonts w:cstheme="minorHAnsi"/>
        </w:rPr>
        <w:t>t i realizuje obowiązek rocznego przygotowania przedszkolnego.</w:t>
      </w:r>
    </w:p>
    <w:p w:rsidR="003A76F6" w:rsidRPr="000850F9" w:rsidRDefault="003A76F6" w:rsidP="007062EF">
      <w:pPr>
        <w:pStyle w:val="Akapitzlist"/>
        <w:numPr>
          <w:ilvl w:val="2"/>
          <w:numId w:val="235"/>
        </w:numPr>
        <w:tabs>
          <w:tab w:val="clear" w:pos="360"/>
          <w:tab w:val="left" w:pos="340"/>
        </w:tabs>
        <w:spacing w:after="120"/>
        <w:rPr>
          <w:rFonts w:cstheme="minorHAnsi"/>
        </w:rPr>
      </w:pPr>
      <w:r w:rsidRPr="000850F9">
        <w:rPr>
          <w:rFonts w:cstheme="minorHAnsi"/>
        </w:rPr>
        <w:t>Zasady przyjmowania dzieci do oddziału przedszkolnego określa organ prowadzący.</w:t>
      </w:r>
    </w:p>
    <w:p w:rsidR="004106E8" w:rsidRPr="000850F9" w:rsidRDefault="004106E8" w:rsidP="007062EF">
      <w:pPr>
        <w:pStyle w:val="Akapitzlist"/>
        <w:numPr>
          <w:ilvl w:val="2"/>
          <w:numId w:val="235"/>
        </w:numPr>
        <w:tabs>
          <w:tab w:val="clear" w:pos="360"/>
          <w:tab w:val="left" w:pos="340"/>
        </w:tabs>
        <w:spacing w:after="120"/>
        <w:rPr>
          <w:rFonts w:cstheme="minorHAnsi"/>
        </w:rPr>
      </w:pPr>
      <w:r w:rsidRPr="000850F9">
        <w:t xml:space="preserve">Liczba dzieci w oddziale przedszkolnym wynosi nie więcej niż 25. </w:t>
      </w:r>
    </w:p>
    <w:p w:rsidR="00F34374" w:rsidRPr="000850F9" w:rsidRDefault="00BA02F6" w:rsidP="007062EF">
      <w:pPr>
        <w:pStyle w:val="Akapitzlist"/>
        <w:numPr>
          <w:ilvl w:val="2"/>
          <w:numId w:val="235"/>
        </w:numPr>
        <w:tabs>
          <w:tab w:val="clear" w:pos="360"/>
          <w:tab w:val="left" w:pos="340"/>
        </w:tabs>
        <w:spacing w:after="120"/>
        <w:rPr>
          <w:rFonts w:cstheme="minorHAnsi"/>
        </w:rPr>
      </w:pPr>
      <w:r w:rsidRPr="000850F9">
        <w:rPr>
          <w:rFonts w:cstheme="minorHAnsi"/>
        </w:rPr>
        <w:t>Oddział przedszkolny czynny jest 5 dni w</w:t>
      </w:r>
      <w:r w:rsidR="000850F9">
        <w:rPr>
          <w:rFonts w:cstheme="minorHAnsi"/>
        </w:rPr>
        <w:t xml:space="preserve"> tygodniu od poniedziałku do pią</w:t>
      </w:r>
      <w:r w:rsidRPr="000850F9">
        <w:rPr>
          <w:rFonts w:cstheme="minorHAnsi"/>
        </w:rPr>
        <w:t>tku, w godzinach od 7:30 do 16:00.</w:t>
      </w:r>
    </w:p>
    <w:p w:rsidR="00BA02F6" w:rsidRPr="000850F9" w:rsidRDefault="00BA02F6" w:rsidP="007062EF">
      <w:pPr>
        <w:pStyle w:val="Akapitzlist"/>
        <w:numPr>
          <w:ilvl w:val="2"/>
          <w:numId w:val="235"/>
        </w:numPr>
        <w:tabs>
          <w:tab w:val="clear" w:pos="360"/>
          <w:tab w:val="left" w:pos="340"/>
        </w:tabs>
        <w:spacing w:after="120"/>
        <w:rPr>
          <w:rFonts w:cstheme="minorHAnsi"/>
        </w:rPr>
      </w:pPr>
      <w:r w:rsidRPr="000850F9">
        <w:rPr>
          <w:rFonts w:cstheme="minorHAnsi"/>
        </w:rPr>
        <w:t xml:space="preserve">Czas pracy oddziału przedszkolnego, o którym mowa w ust. 5, może ulec zmianie w zależności od potrzeb środowiska. </w:t>
      </w:r>
    </w:p>
    <w:p w:rsidR="00BA02F6" w:rsidRPr="000850F9" w:rsidRDefault="00BA02F6" w:rsidP="007062EF">
      <w:pPr>
        <w:pStyle w:val="Akapitzlist"/>
        <w:numPr>
          <w:ilvl w:val="2"/>
          <w:numId w:val="235"/>
        </w:numPr>
        <w:tabs>
          <w:tab w:val="clear" w:pos="360"/>
          <w:tab w:val="left" w:pos="340"/>
        </w:tabs>
        <w:spacing w:after="120"/>
        <w:rPr>
          <w:rFonts w:cstheme="minorHAnsi"/>
        </w:rPr>
      </w:pPr>
      <w:r w:rsidRPr="000850F9">
        <w:rPr>
          <w:rFonts w:cstheme="minorHAnsi"/>
        </w:rPr>
        <w:t>Godzina prowadzonych przez nauczyciela zajęć nauczania, wychowania i opieki w o</w:t>
      </w:r>
      <w:r w:rsidR="000850F9">
        <w:rPr>
          <w:rFonts w:cstheme="minorHAnsi"/>
        </w:rPr>
        <w:t>d</w:t>
      </w:r>
      <w:r w:rsidRPr="000850F9">
        <w:rPr>
          <w:rFonts w:cstheme="minorHAnsi"/>
        </w:rPr>
        <w:t>dziale przedszkolnym trwa 60 minut.</w:t>
      </w:r>
    </w:p>
    <w:p w:rsidR="00BA02F6" w:rsidRPr="000850F9" w:rsidRDefault="00BA02F6" w:rsidP="007062EF">
      <w:pPr>
        <w:pStyle w:val="Akapitzlist"/>
        <w:numPr>
          <w:ilvl w:val="2"/>
          <w:numId w:val="235"/>
        </w:numPr>
        <w:tabs>
          <w:tab w:val="clear" w:pos="360"/>
          <w:tab w:val="left" w:pos="340"/>
        </w:tabs>
        <w:spacing w:after="120"/>
        <w:rPr>
          <w:rFonts w:cstheme="minorHAnsi"/>
        </w:rPr>
      </w:pPr>
      <w:r w:rsidRPr="000850F9">
        <w:rPr>
          <w:rFonts w:cstheme="minorHAnsi"/>
        </w:rPr>
        <w:t>W oddziale przedszkolnym organizuje się zajęcia religii dla dzieci, których rodzice wyraż</w:t>
      </w:r>
      <w:r w:rsidR="000850F9">
        <w:rPr>
          <w:rFonts w:cstheme="minorHAnsi"/>
        </w:rPr>
        <w:t>ają</w:t>
      </w:r>
      <w:r w:rsidRPr="000850F9">
        <w:rPr>
          <w:rFonts w:cstheme="minorHAnsi"/>
        </w:rPr>
        <w:t xml:space="preserve"> takie życzenie.</w:t>
      </w:r>
    </w:p>
    <w:p w:rsidR="00BA02F6" w:rsidRPr="000850F9" w:rsidRDefault="00BA02F6" w:rsidP="007062EF">
      <w:pPr>
        <w:pStyle w:val="Akapitzlist"/>
        <w:numPr>
          <w:ilvl w:val="2"/>
          <w:numId w:val="235"/>
        </w:numPr>
        <w:tabs>
          <w:tab w:val="clear" w:pos="360"/>
          <w:tab w:val="left" w:pos="340"/>
        </w:tabs>
        <w:spacing w:after="120"/>
        <w:rPr>
          <w:rFonts w:cstheme="minorHAnsi"/>
        </w:rPr>
      </w:pPr>
      <w:r w:rsidRPr="000850F9">
        <w:rPr>
          <w:rFonts w:cstheme="minorHAnsi"/>
        </w:rPr>
        <w:t>Czas prowadzonych w od</w:t>
      </w:r>
      <w:r w:rsidR="000850F9">
        <w:rPr>
          <w:rFonts w:cstheme="minorHAnsi"/>
        </w:rPr>
        <w:t>dziale przedszkolnym zajęć powi</w:t>
      </w:r>
      <w:r w:rsidRPr="000850F9">
        <w:rPr>
          <w:rFonts w:cstheme="minorHAnsi"/>
        </w:rPr>
        <w:t>nien być dostosowany do możliwości rozwojowych dzieci, z tym że czas prowadzonych zajęć religii i zajęć rewalidacyjnych powinien wynosić z dziećmi 5 – 6 lat – około 30 minut.</w:t>
      </w:r>
    </w:p>
    <w:p w:rsidR="00BA02F6" w:rsidRPr="000850F9" w:rsidRDefault="00BA02F6" w:rsidP="007062EF">
      <w:pPr>
        <w:pStyle w:val="Akapitzlist"/>
        <w:numPr>
          <w:ilvl w:val="2"/>
          <w:numId w:val="235"/>
        </w:numPr>
        <w:tabs>
          <w:tab w:val="clear" w:pos="360"/>
          <w:tab w:val="left" w:pos="340"/>
        </w:tabs>
        <w:spacing w:after="120"/>
        <w:rPr>
          <w:rFonts w:cstheme="minorHAnsi"/>
        </w:rPr>
      </w:pPr>
      <w:r w:rsidRPr="000850F9">
        <w:rPr>
          <w:rFonts w:cstheme="minorHAnsi"/>
        </w:rPr>
        <w:t xml:space="preserve">Poza czasem przeznaczonym na realizację podstawy programowej wychowania przedszkolnego na wniosek rodziców w oddziale przedszkolnym mogą być prowadzone zajęcia dodatkowe. </w:t>
      </w:r>
    </w:p>
    <w:p w:rsidR="00BA02F6" w:rsidRPr="000850F9" w:rsidRDefault="00BA02F6" w:rsidP="007062EF">
      <w:pPr>
        <w:pStyle w:val="Akapitzlist"/>
        <w:numPr>
          <w:ilvl w:val="2"/>
          <w:numId w:val="235"/>
        </w:numPr>
        <w:tabs>
          <w:tab w:val="clear" w:pos="360"/>
          <w:tab w:val="left" w:pos="340"/>
        </w:tabs>
        <w:spacing w:after="120"/>
        <w:rPr>
          <w:rFonts w:cstheme="minorHAnsi"/>
        </w:rPr>
      </w:pPr>
      <w:r w:rsidRPr="000850F9">
        <w:rPr>
          <w:rFonts w:cstheme="minorHAnsi"/>
        </w:rPr>
        <w:t>Wychowanie, nauczanie i o</w:t>
      </w:r>
      <w:r w:rsidR="000850F9">
        <w:rPr>
          <w:rFonts w:cstheme="minorHAnsi"/>
        </w:rPr>
        <w:t>p</w:t>
      </w:r>
      <w:r w:rsidRPr="000850F9">
        <w:rPr>
          <w:rFonts w:cstheme="minorHAnsi"/>
        </w:rPr>
        <w:t>ieka w oddziale przedszkolnym jest bezpłatne.</w:t>
      </w:r>
    </w:p>
    <w:p w:rsidR="003A76F6" w:rsidRPr="000850F9" w:rsidRDefault="00BA02F6" w:rsidP="007062EF">
      <w:pPr>
        <w:pStyle w:val="Akapitzlist"/>
        <w:numPr>
          <w:ilvl w:val="2"/>
          <w:numId w:val="235"/>
        </w:numPr>
        <w:tabs>
          <w:tab w:val="clear" w:pos="360"/>
          <w:tab w:val="left" w:pos="340"/>
        </w:tabs>
        <w:spacing w:after="120"/>
        <w:rPr>
          <w:rFonts w:cstheme="minorHAnsi"/>
        </w:rPr>
      </w:pPr>
      <w:r w:rsidRPr="000850F9">
        <w:rPr>
          <w:rFonts w:cstheme="minorHAnsi"/>
        </w:rPr>
        <w:t xml:space="preserve">Rekrutacja do oddziału przedszkolnego odbywa się na podstawie odrębnych przepisów. </w:t>
      </w:r>
    </w:p>
    <w:p w:rsidR="00BA02F6" w:rsidRPr="000850F9" w:rsidRDefault="00BA02F6" w:rsidP="00BA02F6">
      <w:pPr>
        <w:pStyle w:val="Akapitzlist"/>
        <w:tabs>
          <w:tab w:val="left" w:pos="340"/>
        </w:tabs>
        <w:spacing w:after="120"/>
        <w:ind w:left="360" w:firstLine="0"/>
        <w:rPr>
          <w:rFonts w:cstheme="minorHAnsi"/>
        </w:rPr>
      </w:pPr>
    </w:p>
    <w:p w:rsidR="003A76F6" w:rsidRPr="000850F9" w:rsidRDefault="003A76F6" w:rsidP="003A76F6">
      <w:pPr>
        <w:ind w:firstLine="0"/>
        <w:rPr>
          <w:rFonts w:cstheme="minorHAnsi"/>
          <w:b w:val="0"/>
          <w:color w:val="auto"/>
          <w:szCs w:val="24"/>
        </w:rPr>
      </w:pPr>
      <w:r w:rsidRPr="000850F9">
        <w:rPr>
          <w:rFonts w:cstheme="minorHAnsi"/>
          <w:b w:val="0"/>
          <w:bCs/>
          <w:color w:val="auto"/>
          <w:szCs w:val="24"/>
        </w:rPr>
        <w:t>§ 54</w:t>
      </w:r>
    </w:p>
    <w:p w:rsidR="003A76F6" w:rsidRPr="000850F9" w:rsidRDefault="003A76F6" w:rsidP="007062EF">
      <w:pPr>
        <w:numPr>
          <w:ilvl w:val="0"/>
          <w:numId w:val="245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color w:val="auto"/>
          <w:szCs w:val="24"/>
          <w:lang w:eastAsia="en-US"/>
        </w:rPr>
        <w:t>Celem wychowania przedszkolnego jest wsparcie całościowego rozwoju dziecka. Wsparcie to realizowane jest przez proces opieki, wychowania i nauczania – uczenia się, co umożliwia dziecku odkrywanie własnych możliwości, sensu działania oraz gromadzenie doświadczeń na drodze prowadzącej do prawdy, dobra i piękna. W efekcie takiego wsparcia dziecko osiąga dojrzałość do podjęcia nauki na pierwszym etapie edukacji.</w:t>
      </w:r>
    </w:p>
    <w:p w:rsidR="00814E12" w:rsidRPr="000850F9" w:rsidRDefault="003A76F6" w:rsidP="007062EF">
      <w:pPr>
        <w:numPr>
          <w:ilvl w:val="0"/>
          <w:numId w:val="245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bCs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bCs/>
          <w:color w:val="auto"/>
          <w:szCs w:val="24"/>
          <w:lang w:eastAsia="en-US"/>
        </w:rPr>
        <w:t>Do zadań oddziału przedszkolnego należy:</w:t>
      </w:r>
    </w:p>
    <w:p w:rsidR="003A76F6" w:rsidRPr="000850F9" w:rsidRDefault="003A76F6" w:rsidP="007062EF">
      <w:pPr>
        <w:pStyle w:val="Akapitzlist"/>
        <w:numPr>
          <w:ilvl w:val="0"/>
          <w:numId w:val="292"/>
        </w:numPr>
        <w:autoSpaceDE w:val="0"/>
        <w:autoSpaceDN w:val="0"/>
        <w:adjustRightInd w:val="0"/>
        <w:spacing w:after="120"/>
        <w:rPr>
          <w:rFonts w:eastAsia="Calibri" w:cstheme="minorHAnsi"/>
          <w:szCs w:val="24"/>
          <w:lang w:eastAsia="en-US"/>
        </w:rPr>
      </w:pPr>
      <w:r w:rsidRPr="000850F9">
        <w:rPr>
          <w:rFonts w:eastAsia="Calibri" w:cstheme="minorHAnsi"/>
          <w:szCs w:val="24"/>
          <w:lang w:eastAsia="en-US"/>
        </w:rPr>
        <w:t>wspieranie wielokierunkowej aktywności dziecka poprzez organizację warunków       sprzyjających nabywaniu doświadczeń w fizycznym, emocjonalnym, społecznym i poznawczym obszarze jego rozwoju;</w:t>
      </w:r>
    </w:p>
    <w:p w:rsidR="003A76F6" w:rsidRPr="000850F9" w:rsidRDefault="003A76F6" w:rsidP="007062EF">
      <w:pPr>
        <w:numPr>
          <w:ilvl w:val="0"/>
          <w:numId w:val="292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color w:val="auto"/>
          <w:szCs w:val="24"/>
          <w:lang w:eastAsia="en-US"/>
        </w:rPr>
        <w:t>tworzenie warunków umożliwiających dzieciom swobodny rozwój, zabawę i odpoczynek w poczuciu bezpieczeństwa;</w:t>
      </w:r>
    </w:p>
    <w:p w:rsidR="003A76F6" w:rsidRPr="000850F9" w:rsidRDefault="003A76F6" w:rsidP="007062EF">
      <w:pPr>
        <w:numPr>
          <w:ilvl w:val="0"/>
          <w:numId w:val="292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color w:val="auto"/>
          <w:szCs w:val="24"/>
          <w:lang w:eastAsia="en-US"/>
        </w:rPr>
        <w:lastRenderedPageBreak/>
        <w:t>wspieranie aktywności dziecka podnoszącej poziom integracji sensorycznej i umiejętności korzystania z rozwijających się procesów poznawczych;</w:t>
      </w:r>
    </w:p>
    <w:p w:rsidR="003A76F6" w:rsidRPr="000850F9" w:rsidRDefault="003A76F6" w:rsidP="007062EF">
      <w:pPr>
        <w:numPr>
          <w:ilvl w:val="0"/>
          <w:numId w:val="292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color w:val="auto"/>
          <w:szCs w:val="24"/>
          <w:lang w:eastAsia="en-US"/>
        </w:rPr>
        <w:t>zapewnienie prawidłowej organizacji warunków sprzyjających nabywaniu przez dzieci doświadczeń, które umożliwią im ciągłość procesów adaptacji oraz pomoc dzieciom   rozwijającym się w sposób nieharmonijny, wolniejszy lub przyspieszony;</w:t>
      </w:r>
    </w:p>
    <w:p w:rsidR="003A76F6" w:rsidRPr="000850F9" w:rsidRDefault="003A76F6" w:rsidP="007062EF">
      <w:pPr>
        <w:numPr>
          <w:ilvl w:val="0"/>
          <w:numId w:val="292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color w:val="auto"/>
          <w:szCs w:val="24"/>
          <w:lang w:eastAsia="en-US"/>
        </w:rPr>
        <w:t>wspieranie samodzielnej dziecięcej eksploracji świata, dobór treści adekwatnych do    poziomu rozwoju dziecka, jego możliwości percepcyjnych, wyobrażeń i rozumowania, z poszanowaniem indywidualnych potrzeb i zainteresowań;</w:t>
      </w:r>
    </w:p>
    <w:p w:rsidR="003A76F6" w:rsidRPr="000850F9" w:rsidRDefault="003A76F6" w:rsidP="007062EF">
      <w:pPr>
        <w:numPr>
          <w:ilvl w:val="0"/>
          <w:numId w:val="292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color w:val="auto"/>
          <w:szCs w:val="24"/>
          <w:lang w:eastAsia="en-US"/>
        </w:rPr>
        <w:t>wzmacnianie poczucia wartości, indywidualność, oryginalność dziecka oraz potrzeby tworzenia relacji osobowych i uczestnictwa w grupie;</w:t>
      </w:r>
    </w:p>
    <w:p w:rsidR="003A76F6" w:rsidRPr="000850F9" w:rsidRDefault="003A76F6" w:rsidP="007062EF">
      <w:pPr>
        <w:numPr>
          <w:ilvl w:val="0"/>
          <w:numId w:val="292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color w:val="auto"/>
          <w:szCs w:val="24"/>
          <w:lang w:eastAsia="en-US"/>
        </w:rPr>
        <w:t>tworzenie sytuacji sprzyjających rozwojowi nawyków i zachowań prowadzących do     samodzielności, dbania o zdrowie, sprawność ruchową i bezpieczeństwo, w tym          bezpieczeństwo w ruchu drogowym;</w:t>
      </w:r>
    </w:p>
    <w:p w:rsidR="003A76F6" w:rsidRPr="000850F9" w:rsidRDefault="003A76F6" w:rsidP="007062EF">
      <w:pPr>
        <w:numPr>
          <w:ilvl w:val="0"/>
          <w:numId w:val="292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color w:val="auto"/>
          <w:szCs w:val="24"/>
          <w:lang w:eastAsia="en-US"/>
        </w:rPr>
        <w:t>przygotowywanie do rozumienia emocji, uczuć własnych i innych ludzi oraz dbanie                  o zdrowie psychiczne, realizowane m.in. z wykorzystaniem naturalnych sytuacji,            pojawiających się w oddziale przedszkolnym oraz sytuacji zadaniowych,                uwzględniających treści adekwatne do intelektualnych możliwości i oczekiwań            rozwojowych dzieci;</w:t>
      </w:r>
    </w:p>
    <w:p w:rsidR="003A76F6" w:rsidRPr="000850F9" w:rsidRDefault="003A76F6" w:rsidP="007062EF">
      <w:pPr>
        <w:numPr>
          <w:ilvl w:val="0"/>
          <w:numId w:val="292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color w:val="auto"/>
          <w:szCs w:val="24"/>
          <w:lang w:eastAsia="en-US"/>
        </w:rPr>
        <w:t>tworzenie sytuacji edukacyjnych budujących wrażliwość dziecka, w tym wrażliwość       estetyczną, w odniesieniu do wielu sfer aktywności człowieka: mowy, zachowania, ruchu, środowiska, ubioru, muzyki, tańca, śpiewu, teatru, plastyki;</w:t>
      </w:r>
    </w:p>
    <w:p w:rsidR="003A76F6" w:rsidRPr="000850F9" w:rsidRDefault="003A76F6" w:rsidP="007062EF">
      <w:pPr>
        <w:numPr>
          <w:ilvl w:val="0"/>
          <w:numId w:val="292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color w:val="auto"/>
          <w:szCs w:val="24"/>
          <w:lang w:eastAsia="en-US"/>
        </w:rP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    rozwoju dziecka;</w:t>
      </w:r>
    </w:p>
    <w:p w:rsidR="003A76F6" w:rsidRPr="000850F9" w:rsidRDefault="003A76F6" w:rsidP="007062EF">
      <w:pPr>
        <w:numPr>
          <w:ilvl w:val="0"/>
          <w:numId w:val="292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color w:val="auto"/>
          <w:szCs w:val="24"/>
          <w:lang w:eastAsia="en-US"/>
        </w:rPr>
        <w:t>tworzenie warunków umożliwiających bezpieczną, samodzielną eksplorację elementów techniki w otoczeniu, konstruowania, majsterkowania, planowania i podejmowania      intencjonalnego działania, prezentowania wytworów swojej pracy;</w:t>
      </w:r>
    </w:p>
    <w:p w:rsidR="003A76F6" w:rsidRPr="000850F9" w:rsidRDefault="003A76F6" w:rsidP="007062EF">
      <w:pPr>
        <w:numPr>
          <w:ilvl w:val="0"/>
          <w:numId w:val="292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color w:val="auto"/>
          <w:szCs w:val="24"/>
          <w:lang w:eastAsia="en-US"/>
        </w:rPr>
        <w:t>współdziałanie z rodzicami, różnymi środowiskami, organizacjami i instytucjami,        uznanymi przez rodziców za źródło istotnych wartości, na rzecz tworzenia warunków umożliwiających rozwój tożsamości dziecka;</w:t>
      </w:r>
    </w:p>
    <w:p w:rsidR="003A76F6" w:rsidRPr="000850F9" w:rsidRDefault="003A76F6" w:rsidP="007062EF">
      <w:pPr>
        <w:numPr>
          <w:ilvl w:val="0"/>
          <w:numId w:val="292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color w:val="auto"/>
          <w:szCs w:val="24"/>
          <w:lang w:eastAsia="en-US"/>
        </w:rPr>
        <w:t>kreowanie, wspólne z wymienionymi podmiotami, sytuacji prowadzących do poznania przez dziecko wartości i norm społecznych, których źródłem jest rodzina, grupa                w oddziale przedszkolnym, inne dorosłe osoby, w tym osoby starsze, oraz rozwijania    zachowań wynikających z wartości możliwych do zrozumienia na tym etapie rozwoju;</w:t>
      </w:r>
    </w:p>
    <w:p w:rsidR="003A76F6" w:rsidRPr="000850F9" w:rsidRDefault="003A76F6" w:rsidP="007062EF">
      <w:pPr>
        <w:numPr>
          <w:ilvl w:val="0"/>
          <w:numId w:val="292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color w:val="auto"/>
          <w:szCs w:val="24"/>
          <w:lang w:eastAsia="en-US"/>
        </w:rPr>
        <w:t>systematyczne uzupełnianie, za zgodą rodziców, realizowanych treści wychowawczych               o nowe zagadnienia, wynikające z pojawienia się w otoczeniu dziecka zmian i zjawisk istotnych dla jego bezpieczeństwa i harmonijnego rozwoju;</w:t>
      </w:r>
    </w:p>
    <w:p w:rsidR="003A76F6" w:rsidRPr="000850F9" w:rsidRDefault="003A76F6" w:rsidP="007062EF">
      <w:pPr>
        <w:numPr>
          <w:ilvl w:val="0"/>
          <w:numId w:val="292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color w:val="auto"/>
          <w:szCs w:val="24"/>
          <w:lang w:eastAsia="en-US"/>
        </w:rPr>
        <w:t>systematyczne wspieranie rozwoju mechanizmów uczenia się dziecka, prowadzące do osiągnięcia przez nie poziomu umożliwiającego podjęcie nauki w szkole;</w:t>
      </w:r>
    </w:p>
    <w:p w:rsidR="003A76F6" w:rsidRPr="000850F9" w:rsidRDefault="003A76F6" w:rsidP="007062EF">
      <w:pPr>
        <w:numPr>
          <w:ilvl w:val="0"/>
          <w:numId w:val="292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color w:val="auto"/>
          <w:szCs w:val="24"/>
          <w:lang w:eastAsia="en-US"/>
        </w:rPr>
        <w:t>organizowanie zajęć – zgodnie z potrzebami – umożliwiających dziecku poznawanie    kultury i języka mniejszości narodowej lub etnicznej;</w:t>
      </w:r>
    </w:p>
    <w:p w:rsidR="003A76F6" w:rsidRPr="000850F9" w:rsidRDefault="003A76F6" w:rsidP="007062EF">
      <w:pPr>
        <w:numPr>
          <w:ilvl w:val="0"/>
          <w:numId w:val="292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color w:val="auto"/>
          <w:szCs w:val="24"/>
          <w:lang w:eastAsia="en-US"/>
        </w:rPr>
        <w:lastRenderedPageBreak/>
        <w:t xml:space="preserve">tworzenie sytuacji edukacyjnych sprzyjających budowaniu zainteresowania dziecka       </w:t>
      </w:r>
      <w:r w:rsidRPr="000850F9">
        <w:rPr>
          <w:rFonts w:cstheme="minorHAnsi"/>
          <w:b w:val="0"/>
          <w:color w:val="auto"/>
          <w:szCs w:val="24"/>
        </w:rPr>
        <w:t>językiem obcym nowożytnym, chęci poznawania innych kultur.</w:t>
      </w:r>
    </w:p>
    <w:p w:rsidR="003A76F6" w:rsidRPr="000850F9" w:rsidRDefault="003A76F6" w:rsidP="007062EF">
      <w:pPr>
        <w:numPr>
          <w:ilvl w:val="0"/>
          <w:numId w:val="245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bCs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bCs/>
          <w:color w:val="auto"/>
          <w:szCs w:val="24"/>
          <w:lang w:eastAsia="en-US"/>
        </w:rPr>
        <w:t>Przygotowanie dzieci do posługiwania się językiem obcym nowożytnym nie dotyczy:</w:t>
      </w:r>
    </w:p>
    <w:p w:rsidR="003A76F6" w:rsidRPr="000850F9" w:rsidRDefault="003A76F6" w:rsidP="007062EF">
      <w:pPr>
        <w:numPr>
          <w:ilvl w:val="0"/>
          <w:numId w:val="246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bCs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bCs/>
          <w:color w:val="auto"/>
          <w:szCs w:val="24"/>
          <w:lang w:eastAsia="en-US"/>
        </w:rPr>
        <w:t>dzieci posiadających orzeczenie o potrzebie kształcenia specjalnego wydane ze względu na niepełnosprawność intelektualną w stopniu umiarkowanym lub znacznym oraz dzieci posiadających orzeczenie o potrzebie kształcenia specjalnego wydane ze względu na   niepełnosprawności sprzężone, jeżeli jedną z niepełnosprawności jest                            niepełnosprawność intelektualna w stopniu umiarkowanym lub znacznym;</w:t>
      </w:r>
    </w:p>
    <w:p w:rsidR="003A76F6" w:rsidRPr="000850F9" w:rsidRDefault="003A76F6" w:rsidP="007062EF">
      <w:pPr>
        <w:numPr>
          <w:ilvl w:val="0"/>
          <w:numId w:val="246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bCs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bCs/>
          <w:color w:val="auto"/>
          <w:szCs w:val="24"/>
          <w:lang w:eastAsia="en-US"/>
        </w:rPr>
        <w:t>dzieci posiadających orzeczenie o potrzebie kształcenia specjalnego wydane ze względu na inne niż wymienione w pkt 1 rodzaje niepełnosprawności, o których mowa                  w przepisach wydanych na podstawie art. 127 ust. 19 pkt 2 ustawy – Prawo oświatowe, oraz jeżeli z indywidualnego programu edukacyjno-terapeutycznego wynika brak        możliwości realizacji przygotowania do posługiwania się językiem obcym nowożytnym ze względu na indywidualne potrzeby rozwojowe i edukacyjne oraz możliwości                 psychofizyczne dziecka.</w:t>
      </w:r>
    </w:p>
    <w:p w:rsidR="003A76F6" w:rsidRPr="000850F9" w:rsidRDefault="003A76F6" w:rsidP="007062EF">
      <w:pPr>
        <w:numPr>
          <w:ilvl w:val="0"/>
          <w:numId w:val="245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bCs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bCs/>
          <w:color w:val="auto"/>
          <w:szCs w:val="24"/>
          <w:lang w:eastAsia="en-US"/>
        </w:rPr>
        <w:t>Nauczyciele realizują zadania oddziału przedszkolnego poprzez:</w:t>
      </w:r>
    </w:p>
    <w:p w:rsidR="003A76F6" w:rsidRPr="000850F9" w:rsidRDefault="003A76F6" w:rsidP="007062EF">
      <w:pPr>
        <w:numPr>
          <w:ilvl w:val="0"/>
          <w:numId w:val="247"/>
        </w:num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b w:val="0"/>
          <w:bCs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bCs/>
          <w:color w:val="auto"/>
          <w:szCs w:val="24"/>
          <w:lang w:eastAsia="en-US"/>
        </w:rPr>
        <w:t>organizowanie zajęć kierowanych i niekierowanych wspierających rozwój dziecka;</w:t>
      </w:r>
    </w:p>
    <w:p w:rsidR="003A76F6" w:rsidRPr="000850F9" w:rsidRDefault="003A76F6" w:rsidP="007062EF">
      <w:pPr>
        <w:numPr>
          <w:ilvl w:val="0"/>
          <w:numId w:val="247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bCs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bCs/>
          <w:color w:val="auto"/>
          <w:szCs w:val="24"/>
          <w:lang w:eastAsia="en-US"/>
        </w:rPr>
        <w:t>organizowania zajęć kierowanych, biorąc pod uwagę możliwości dzieci, ich oczekiwania poznawcze i potrzeby wyrażania swoich stanów emocjonalnych, komunikacji oraz chęci zabawy;</w:t>
      </w:r>
    </w:p>
    <w:p w:rsidR="003A76F6" w:rsidRPr="000850F9" w:rsidRDefault="003A76F6" w:rsidP="007062EF">
      <w:pPr>
        <w:numPr>
          <w:ilvl w:val="0"/>
          <w:numId w:val="247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bCs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bCs/>
          <w:color w:val="auto"/>
          <w:szCs w:val="24"/>
          <w:lang w:eastAsia="en-US"/>
        </w:rPr>
        <w:t>diagnozowanie i obserwowanie dzieci i twórcze organizowanie przestrzeni ich rozwoju, włączanie do zabaw i doświadczeń przedszkolnych potencjał tkwiący w dzieciach oraz ich zaciekawianie elementami otoczenia;</w:t>
      </w:r>
    </w:p>
    <w:p w:rsidR="003A76F6" w:rsidRPr="000850F9" w:rsidRDefault="003A76F6" w:rsidP="007062EF">
      <w:pPr>
        <w:numPr>
          <w:ilvl w:val="0"/>
          <w:numId w:val="247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bCs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bCs/>
          <w:color w:val="auto"/>
          <w:szCs w:val="24"/>
          <w:lang w:eastAsia="en-US"/>
        </w:rPr>
        <w:t>organizowanie zabawy, nauki i wypoczynku w oddziale przedszkolnym opartej na rytmie dnia, czyli powtarzających się systematycznie fazach, które pozwalają dziecku na       stopniowe zrozumienie pojęcia czasu i organizacji oraz dają poczucie bezpieczeństwa       i spokoju, zapewniając mu zdrowy rozwój;</w:t>
      </w:r>
    </w:p>
    <w:p w:rsidR="003A76F6" w:rsidRPr="000850F9" w:rsidRDefault="003A76F6" w:rsidP="007062EF">
      <w:pPr>
        <w:numPr>
          <w:ilvl w:val="0"/>
          <w:numId w:val="247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bCs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bCs/>
          <w:color w:val="auto"/>
          <w:szCs w:val="24"/>
          <w:lang w:eastAsia="en-US"/>
        </w:rPr>
        <w:t>organizowanie zaję</w:t>
      </w:r>
      <w:r w:rsidR="00F73D54" w:rsidRPr="000850F9">
        <w:rPr>
          <w:rFonts w:eastAsia="Calibri" w:cstheme="minorHAnsi"/>
          <w:b w:val="0"/>
          <w:bCs/>
          <w:color w:val="auto"/>
          <w:szCs w:val="24"/>
          <w:lang w:eastAsia="en-US"/>
        </w:rPr>
        <w:t>ć rytmiki</w:t>
      </w:r>
      <w:r w:rsidRPr="000850F9">
        <w:rPr>
          <w:rFonts w:eastAsia="Calibri" w:cstheme="minorHAnsi"/>
          <w:b w:val="0"/>
          <w:bCs/>
          <w:color w:val="auto"/>
          <w:szCs w:val="24"/>
          <w:lang w:eastAsia="en-US"/>
        </w:rPr>
        <w:t>;</w:t>
      </w:r>
    </w:p>
    <w:p w:rsidR="003A76F6" w:rsidRPr="000850F9" w:rsidRDefault="003A76F6" w:rsidP="007062EF">
      <w:pPr>
        <w:numPr>
          <w:ilvl w:val="0"/>
          <w:numId w:val="247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bCs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bCs/>
          <w:color w:val="auto"/>
          <w:szCs w:val="24"/>
          <w:lang w:eastAsia="en-US"/>
        </w:rPr>
        <w:t>organizowanie gimnastyki, ze szczególnym uwzględnieniem ćwiczeń zapobiegających wadom postawy;</w:t>
      </w:r>
    </w:p>
    <w:p w:rsidR="003A76F6" w:rsidRPr="000850F9" w:rsidRDefault="003A76F6" w:rsidP="007062EF">
      <w:pPr>
        <w:numPr>
          <w:ilvl w:val="0"/>
          <w:numId w:val="247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bCs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bCs/>
          <w:color w:val="auto"/>
          <w:szCs w:val="24"/>
          <w:lang w:eastAsia="en-US"/>
        </w:rPr>
        <w:t>organizowanie stałych kącików zainteresowań takich jak: czytelniczy, konstrukcyjny,     artystyczny,</w:t>
      </w:r>
      <w:r w:rsidR="00777A2A">
        <w:rPr>
          <w:rFonts w:eastAsia="Calibri" w:cstheme="minorHAnsi"/>
          <w:b w:val="0"/>
          <w:bCs/>
          <w:color w:val="auto"/>
          <w:szCs w:val="24"/>
          <w:lang w:eastAsia="en-US"/>
        </w:rPr>
        <w:t xml:space="preserve"> </w:t>
      </w:r>
      <w:r w:rsidRPr="000850F9">
        <w:rPr>
          <w:rFonts w:eastAsia="Calibri" w:cstheme="minorHAnsi"/>
          <w:b w:val="0"/>
          <w:bCs/>
          <w:color w:val="auto"/>
          <w:szCs w:val="24"/>
          <w:lang w:eastAsia="en-US"/>
        </w:rPr>
        <w:t>przyrodniczy;</w:t>
      </w:r>
    </w:p>
    <w:p w:rsidR="003A76F6" w:rsidRPr="000850F9" w:rsidRDefault="003A76F6" w:rsidP="007062EF">
      <w:pPr>
        <w:numPr>
          <w:ilvl w:val="0"/>
          <w:numId w:val="247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bCs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bCs/>
          <w:color w:val="auto"/>
          <w:szCs w:val="24"/>
          <w:lang w:eastAsia="en-US"/>
        </w:rPr>
        <w:t>organizowanie czasowych kącików zainteresowań związanych z realizowaną tematyką, świętami okolicznościowymi, specyfiką pracy oddziału przedszkolnego;</w:t>
      </w:r>
    </w:p>
    <w:p w:rsidR="003A76F6" w:rsidRPr="000850F9" w:rsidRDefault="003A76F6" w:rsidP="007062EF">
      <w:pPr>
        <w:numPr>
          <w:ilvl w:val="0"/>
          <w:numId w:val="247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bCs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bCs/>
          <w:color w:val="auto"/>
          <w:szCs w:val="24"/>
          <w:lang w:eastAsia="en-US"/>
        </w:rPr>
        <w:t>organizowanie zajęć na świeżym powietrzu;</w:t>
      </w:r>
    </w:p>
    <w:p w:rsidR="003A76F6" w:rsidRPr="000850F9" w:rsidRDefault="003A76F6" w:rsidP="007062EF">
      <w:pPr>
        <w:numPr>
          <w:ilvl w:val="0"/>
          <w:numId w:val="247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bCs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bCs/>
          <w:color w:val="auto"/>
          <w:szCs w:val="24"/>
          <w:lang w:eastAsia="en-US"/>
        </w:rPr>
        <w:t>odpowiednio wyposażone miejsca przeznaczone na odpoczynek dzieci;</w:t>
      </w:r>
    </w:p>
    <w:p w:rsidR="003A76F6" w:rsidRPr="000850F9" w:rsidRDefault="003A76F6" w:rsidP="007062EF">
      <w:pPr>
        <w:numPr>
          <w:ilvl w:val="0"/>
          <w:numId w:val="247"/>
        </w:numPr>
        <w:autoSpaceDE w:val="0"/>
        <w:autoSpaceDN w:val="0"/>
        <w:adjustRightInd w:val="0"/>
        <w:spacing w:after="120" w:line="240" w:lineRule="auto"/>
        <w:ind w:hanging="357"/>
        <w:jc w:val="both"/>
        <w:rPr>
          <w:rFonts w:eastAsia="Calibri" w:cstheme="minorHAnsi"/>
          <w:b w:val="0"/>
          <w:bCs/>
          <w:color w:val="auto"/>
          <w:szCs w:val="24"/>
          <w:lang w:eastAsia="en-US"/>
        </w:rPr>
      </w:pPr>
      <w:r w:rsidRPr="000850F9">
        <w:rPr>
          <w:rFonts w:eastAsia="Calibri" w:cstheme="minorHAnsi"/>
          <w:b w:val="0"/>
          <w:bCs/>
          <w:color w:val="auto"/>
          <w:szCs w:val="24"/>
          <w:lang w:eastAsia="en-US"/>
        </w:rPr>
        <w:t>odpowiednią aranżację wnętrz oddziału przedszkolnego.</w:t>
      </w:r>
    </w:p>
    <w:p w:rsidR="003A76F6" w:rsidRPr="000850F9" w:rsidRDefault="003A76F6" w:rsidP="007062EF">
      <w:pPr>
        <w:pStyle w:val="Tekstpodstawowy"/>
        <w:numPr>
          <w:ilvl w:val="0"/>
          <w:numId w:val="245"/>
        </w:numPr>
        <w:spacing w:after="120"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777A2A">
        <w:rPr>
          <w:rFonts w:asciiTheme="minorHAnsi" w:hAnsiTheme="minorHAnsi" w:cstheme="minorHAnsi"/>
          <w:szCs w:val="24"/>
        </w:rPr>
        <w:t>Podstawowymi formami działalności dydaktyczno-wychowawczej oddziału przedszkolnego</w:t>
      </w:r>
      <w:r w:rsidRPr="000850F9">
        <w:rPr>
          <w:rFonts w:asciiTheme="minorHAnsi" w:hAnsiTheme="minorHAnsi" w:cstheme="minorHAnsi"/>
          <w:szCs w:val="24"/>
        </w:rPr>
        <w:t xml:space="preserve"> są:</w:t>
      </w:r>
    </w:p>
    <w:p w:rsidR="003A76F6" w:rsidRPr="000850F9" w:rsidRDefault="003A76F6" w:rsidP="007062EF">
      <w:pPr>
        <w:pStyle w:val="Tekstpodstawowy"/>
        <w:numPr>
          <w:ilvl w:val="0"/>
          <w:numId w:val="248"/>
        </w:numPr>
        <w:tabs>
          <w:tab w:val="left" w:pos="340"/>
        </w:tabs>
        <w:spacing w:after="120" w:line="240" w:lineRule="auto"/>
        <w:ind w:left="680" w:hanging="340"/>
        <w:jc w:val="both"/>
        <w:rPr>
          <w:rFonts w:asciiTheme="minorHAnsi" w:hAnsiTheme="minorHAnsi" w:cstheme="minorHAnsi"/>
          <w:szCs w:val="24"/>
        </w:rPr>
      </w:pPr>
      <w:r w:rsidRPr="000850F9">
        <w:rPr>
          <w:rFonts w:asciiTheme="minorHAnsi" w:hAnsiTheme="minorHAnsi" w:cstheme="minorHAnsi"/>
          <w:szCs w:val="24"/>
        </w:rPr>
        <w:t>obowiązkowe zajęcia edukacyjne z całą grupą;</w:t>
      </w:r>
    </w:p>
    <w:p w:rsidR="003A76F6" w:rsidRPr="000850F9" w:rsidRDefault="003A76F6" w:rsidP="007062EF">
      <w:pPr>
        <w:pStyle w:val="Tekstpodstawowy"/>
        <w:numPr>
          <w:ilvl w:val="0"/>
          <w:numId w:val="248"/>
        </w:numPr>
        <w:tabs>
          <w:tab w:val="left" w:pos="340"/>
        </w:tabs>
        <w:spacing w:after="120" w:line="240" w:lineRule="auto"/>
        <w:ind w:left="680" w:hanging="340"/>
        <w:jc w:val="both"/>
        <w:rPr>
          <w:rFonts w:asciiTheme="minorHAnsi" w:hAnsiTheme="minorHAnsi" w:cstheme="minorHAnsi"/>
          <w:szCs w:val="24"/>
        </w:rPr>
      </w:pPr>
      <w:r w:rsidRPr="000850F9">
        <w:rPr>
          <w:rFonts w:asciiTheme="minorHAnsi" w:hAnsiTheme="minorHAnsi" w:cstheme="minorHAnsi"/>
          <w:szCs w:val="24"/>
        </w:rPr>
        <w:lastRenderedPageBreak/>
        <w:t>okazje edukacyjne polegające na stwarzaniu dziecku możliwości wyboru zadań, czasu, partnerów i środków materialnych;</w:t>
      </w:r>
    </w:p>
    <w:p w:rsidR="003A76F6" w:rsidRPr="000850F9" w:rsidRDefault="003A76F6" w:rsidP="007062EF">
      <w:pPr>
        <w:pStyle w:val="Tekstpodstawowy"/>
        <w:numPr>
          <w:ilvl w:val="0"/>
          <w:numId w:val="248"/>
        </w:numPr>
        <w:tabs>
          <w:tab w:val="left" w:pos="340"/>
        </w:tabs>
        <w:spacing w:after="120" w:line="240" w:lineRule="auto"/>
        <w:ind w:left="680" w:hanging="340"/>
        <w:jc w:val="both"/>
        <w:rPr>
          <w:rFonts w:asciiTheme="minorHAnsi" w:hAnsiTheme="minorHAnsi" w:cstheme="minorHAnsi"/>
          <w:szCs w:val="24"/>
        </w:rPr>
      </w:pPr>
      <w:r w:rsidRPr="000850F9">
        <w:rPr>
          <w:rFonts w:asciiTheme="minorHAnsi" w:hAnsiTheme="minorHAnsi" w:cstheme="minorHAnsi"/>
          <w:szCs w:val="24"/>
        </w:rPr>
        <w:t>spontaniczne działania dziecka;</w:t>
      </w:r>
    </w:p>
    <w:p w:rsidR="003A76F6" w:rsidRPr="000850F9" w:rsidRDefault="003A76F6" w:rsidP="007062EF">
      <w:pPr>
        <w:pStyle w:val="Tekstpodstawowy"/>
        <w:numPr>
          <w:ilvl w:val="0"/>
          <w:numId w:val="248"/>
        </w:numPr>
        <w:tabs>
          <w:tab w:val="left" w:pos="340"/>
        </w:tabs>
        <w:spacing w:after="120" w:line="240" w:lineRule="auto"/>
        <w:ind w:left="680" w:hanging="340"/>
        <w:jc w:val="both"/>
        <w:rPr>
          <w:rFonts w:asciiTheme="minorHAnsi" w:hAnsiTheme="minorHAnsi" w:cstheme="minorHAnsi"/>
          <w:szCs w:val="24"/>
        </w:rPr>
      </w:pPr>
      <w:r w:rsidRPr="000850F9">
        <w:rPr>
          <w:rFonts w:asciiTheme="minorHAnsi" w:hAnsiTheme="minorHAnsi" w:cstheme="minorHAnsi"/>
          <w:szCs w:val="24"/>
        </w:rPr>
        <w:t>proste prace porządkowe i samoobsługowe;</w:t>
      </w:r>
    </w:p>
    <w:p w:rsidR="003A76F6" w:rsidRPr="000850F9" w:rsidRDefault="003A76F6" w:rsidP="007062EF">
      <w:pPr>
        <w:pStyle w:val="Tekstpodstawowy"/>
        <w:numPr>
          <w:ilvl w:val="0"/>
          <w:numId w:val="248"/>
        </w:numPr>
        <w:tabs>
          <w:tab w:val="left" w:pos="340"/>
        </w:tabs>
        <w:spacing w:after="120" w:line="240" w:lineRule="auto"/>
        <w:ind w:left="680" w:hanging="340"/>
        <w:jc w:val="both"/>
        <w:rPr>
          <w:rFonts w:asciiTheme="minorHAnsi" w:hAnsiTheme="minorHAnsi" w:cstheme="minorHAnsi"/>
          <w:szCs w:val="24"/>
        </w:rPr>
      </w:pPr>
      <w:r w:rsidRPr="000850F9">
        <w:rPr>
          <w:rFonts w:asciiTheme="minorHAnsi" w:hAnsiTheme="minorHAnsi" w:cstheme="minorHAnsi"/>
          <w:szCs w:val="24"/>
        </w:rPr>
        <w:t>zajęcia dydaktyczno-wyrównawcze i specjalistyczne organizowane dla dzieci mających trudności w nauce oraz inne zajęcia wspomagające rozwój dzieci z zaburzeniami          rozwojowymi, które mogą być prowadzone także z udziałem wolontariuszy;</w:t>
      </w:r>
    </w:p>
    <w:p w:rsidR="003A76F6" w:rsidRPr="000850F9" w:rsidRDefault="003A76F6" w:rsidP="007062EF">
      <w:pPr>
        <w:pStyle w:val="Tekstpodstawowy"/>
        <w:numPr>
          <w:ilvl w:val="0"/>
          <w:numId w:val="248"/>
        </w:numPr>
        <w:tabs>
          <w:tab w:val="left" w:pos="340"/>
        </w:tabs>
        <w:spacing w:after="120" w:line="240" w:lineRule="auto"/>
        <w:ind w:left="680" w:hanging="340"/>
        <w:jc w:val="both"/>
        <w:rPr>
          <w:rFonts w:asciiTheme="minorHAnsi" w:hAnsiTheme="minorHAnsi" w:cstheme="minorHAnsi"/>
          <w:szCs w:val="24"/>
        </w:rPr>
      </w:pPr>
      <w:r w:rsidRPr="000850F9">
        <w:rPr>
          <w:rFonts w:asciiTheme="minorHAnsi" w:hAnsiTheme="minorHAnsi" w:cstheme="minorHAnsi"/>
          <w:szCs w:val="24"/>
        </w:rPr>
        <w:t>zajęcia prowadzone w ramach pomocy psychologiczno-pedagogicznej;</w:t>
      </w:r>
    </w:p>
    <w:p w:rsidR="003A76F6" w:rsidRPr="000850F9" w:rsidRDefault="003A76F6" w:rsidP="007062EF">
      <w:pPr>
        <w:pStyle w:val="Tekstpodstawowy"/>
        <w:numPr>
          <w:ilvl w:val="0"/>
          <w:numId w:val="248"/>
        </w:numPr>
        <w:tabs>
          <w:tab w:val="left" w:pos="340"/>
        </w:tabs>
        <w:spacing w:after="120" w:line="240" w:lineRule="auto"/>
        <w:ind w:left="680" w:hanging="340"/>
        <w:jc w:val="both"/>
        <w:rPr>
          <w:rFonts w:asciiTheme="minorHAnsi" w:hAnsiTheme="minorHAnsi" w:cstheme="minorHAnsi"/>
          <w:szCs w:val="24"/>
        </w:rPr>
      </w:pPr>
      <w:r w:rsidRPr="000850F9">
        <w:rPr>
          <w:rFonts w:asciiTheme="minorHAnsi" w:hAnsiTheme="minorHAnsi" w:cstheme="minorHAnsi"/>
          <w:szCs w:val="24"/>
        </w:rPr>
        <w:t xml:space="preserve">zajęcia rozwijające zainteresowania i uzdolnienia dzieci, w szczególności w celu         kształtowania ich aktywności i kreatywności; </w:t>
      </w:r>
    </w:p>
    <w:p w:rsidR="003A76F6" w:rsidRPr="000850F9" w:rsidRDefault="003A76F6" w:rsidP="007062EF">
      <w:pPr>
        <w:pStyle w:val="Tekstpodstawowy"/>
        <w:numPr>
          <w:ilvl w:val="0"/>
          <w:numId w:val="248"/>
        </w:numPr>
        <w:tabs>
          <w:tab w:val="left" w:pos="340"/>
        </w:tabs>
        <w:spacing w:after="120" w:line="240" w:lineRule="auto"/>
        <w:ind w:left="680" w:hanging="340"/>
        <w:jc w:val="both"/>
        <w:rPr>
          <w:rFonts w:asciiTheme="minorHAnsi" w:hAnsiTheme="minorHAnsi" w:cstheme="minorHAnsi"/>
          <w:szCs w:val="24"/>
        </w:rPr>
      </w:pPr>
      <w:r w:rsidRPr="000850F9">
        <w:rPr>
          <w:rFonts w:asciiTheme="minorHAnsi" w:hAnsiTheme="minorHAnsi" w:cstheme="minorHAnsi"/>
          <w:szCs w:val="24"/>
        </w:rPr>
        <w:t>zajęcia dodatkowe organizowane na wniosek rodziców;</w:t>
      </w:r>
    </w:p>
    <w:p w:rsidR="003A76F6" w:rsidRPr="000850F9" w:rsidRDefault="003A76F6" w:rsidP="007062EF">
      <w:pPr>
        <w:pStyle w:val="Tekstpodstawowy"/>
        <w:numPr>
          <w:ilvl w:val="0"/>
          <w:numId w:val="248"/>
        </w:numPr>
        <w:tabs>
          <w:tab w:val="left" w:pos="340"/>
        </w:tabs>
        <w:spacing w:after="120"/>
        <w:ind w:left="680" w:hanging="340"/>
        <w:jc w:val="both"/>
        <w:rPr>
          <w:rFonts w:asciiTheme="minorHAnsi" w:hAnsiTheme="minorHAnsi" w:cstheme="minorHAnsi"/>
          <w:szCs w:val="24"/>
        </w:rPr>
      </w:pPr>
      <w:r w:rsidRPr="000850F9">
        <w:rPr>
          <w:rFonts w:asciiTheme="minorHAnsi" w:hAnsiTheme="minorHAnsi" w:cstheme="minorHAnsi"/>
          <w:szCs w:val="24"/>
        </w:rPr>
        <w:t>zajęcia z preorientacji zawodowej, która ma na celu wstępne zapoznanie dzieci                  z wybranymi zawodami oraz pobudzanie i rozwijanie ich zainteresowań i uzdolnień.</w:t>
      </w:r>
    </w:p>
    <w:p w:rsidR="003A76F6" w:rsidRPr="004F5871" w:rsidRDefault="003A76F6" w:rsidP="00F34374">
      <w:pPr>
        <w:spacing w:line="276" w:lineRule="auto"/>
        <w:rPr>
          <w:rFonts w:cstheme="minorHAnsi"/>
          <w:b w:val="0"/>
          <w:bCs/>
          <w:color w:val="FF0000"/>
        </w:rPr>
      </w:pPr>
    </w:p>
    <w:p w:rsidR="003A76F6" w:rsidRPr="004F5871" w:rsidRDefault="003A76F6" w:rsidP="003A76F6">
      <w:pPr>
        <w:spacing w:line="276" w:lineRule="auto"/>
        <w:rPr>
          <w:rFonts w:cstheme="minorHAnsi"/>
          <w:b w:val="0"/>
          <w:bCs/>
          <w:color w:val="auto"/>
        </w:rPr>
      </w:pPr>
      <w:r w:rsidRPr="004F5871">
        <w:rPr>
          <w:rFonts w:cstheme="minorHAnsi"/>
          <w:b w:val="0"/>
          <w:bCs/>
          <w:color w:val="auto"/>
        </w:rPr>
        <w:t>§ 55</w:t>
      </w:r>
    </w:p>
    <w:p w:rsidR="008B24F6" w:rsidRDefault="008B24F6" w:rsidP="007062EF">
      <w:pPr>
        <w:pStyle w:val="Akapitzlist"/>
        <w:numPr>
          <w:ilvl w:val="3"/>
          <w:numId w:val="292"/>
        </w:numPr>
        <w:spacing w:after="120"/>
      </w:pPr>
      <w:r>
        <w:t>Dzieci w oddziale przedszkolnym mają możliwości korzystania z posiłków w formie cateringu.</w:t>
      </w:r>
    </w:p>
    <w:p w:rsidR="008B24F6" w:rsidRDefault="008B24F6" w:rsidP="007062EF">
      <w:pPr>
        <w:pStyle w:val="Akapitzlist"/>
        <w:numPr>
          <w:ilvl w:val="3"/>
          <w:numId w:val="292"/>
        </w:numPr>
        <w:spacing w:after="120"/>
      </w:pPr>
      <w:r>
        <w:t>Korzystanie z posiłków jest odpłatne.</w:t>
      </w:r>
    </w:p>
    <w:p w:rsidR="008B24F6" w:rsidRDefault="008B24F6" w:rsidP="007062EF">
      <w:pPr>
        <w:pStyle w:val="Akapitzlist"/>
        <w:numPr>
          <w:ilvl w:val="3"/>
          <w:numId w:val="292"/>
        </w:numPr>
        <w:spacing w:after="120"/>
      </w:pPr>
      <w:r>
        <w:t xml:space="preserve">Warunki korzystania z posiłków, w tym wysokość opłat za posiłki, ustala dyrektor szkoły zgodnie </w:t>
      </w:r>
      <w:r w:rsidR="00777A2A">
        <w:t xml:space="preserve">           </w:t>
      </w:r>
      <w:r>
        <w:t xml:space="preserve">z odrębnymi przepisami. </w:t>
      </w:r>
    </w:p>
    <w:p w:rsidR="00F34374" w:rsidRPr="004F5871" w:rsidRDefault="00F34374" w:rsidP="00F34374">
      <w:pPr>
        <w:spacing w:after="120" w:line="240" w:lineRule="auto"/>
        <w:rPr>
          <w:rFonts w:cstheme="minorHAnsi"/>
          <w:b w:val="0"/>
          <w:bCs/>
          <w:color w:val="auto"/>
          <w:szCs w:val="24"/>
        </w:rPr>
      </w:pPr>
      <w:r w:rsidRPr="004F5871">
        <w:rPr>
          <w:rFonts w:cstheme="minorHAnsi"/>
          <w:b w:val="0"/>
          <w:bCs/>
          <w:color w:val="auto"/>
          <w:szCs w:val="24"/>
        </w:rPr>
        <w:t>§ 55a</w:t>
      </w:r>
    </w:p>
    <w:p w:rsidR="008B24F6" w:rsidRPr="00F34374" w:rsidRDefault="008B24F6" w:rsidP="007062EF">
      <w:pPr>
        <w:pStyle w:val="Akapitzlist"/>
        <w:numPr>
          <w:ilvl w:val="0"/>
          <w:numId w:val="293"/>
        </w:numPr>
        <w:spacing w:after="120"/>
        <w:ind w:hanging="357"/>
        <w:textAlignment w:val="auto"/>
        <w:rPr>
          <w:rFonts w:asciiTheme="minorHAnsi" w:hAnsiTheme="minorHAnsi" w:cstheme="minorHAnsi"/>
          <w:sz w:val="24"/>
          <w:szCs w:val="24"/>
        </w:rPr>
      </w:pPr>
      <w:r w:rsidRPr="00F34374">
        <w:rPr>
          <w:rFonts w:asciiTheme="minorHAnsi" w:hAnsiTheme="minorHAnsi" w:cstheme="minorHAnsi"/>
          <w:sz w:val="24"/>
          <w:szCs w:val="24"/>
        </w:rPr>
        <w:t>Dziecko w oddziale przedszkolnym ma prawa wynikające z Konwencji o prawach dziecka,</w:t>
      </w:r>
      <w:r w:rsidR="00777A2A">
        <w:rPr>
          <w:rFonts w:asciiTheme="minorHAnsi" w:hAnsiTheme="minorHAnsi" w:cstheme="minorHAnsi"/>
          <w:sz w:val="24"/>
          <w:szCs w:val="24"/>
        </w:rPr>
        <w:t xml:space="preserve">       </w:t>
      </w:r>
      <w:r w:rsidRPr="00F34374">
        <w:rPr>
          <w:rFonts w:asciiTheme="minorHAnsi" w:hAnsiTheme="minorHAnsi" w:cstheme="minorHAnsi"/>
          <w:sz w:val="24"/>
          <w:szCs w:val="24"/>
        </w:rPr>
        <w:t xml:space="preserve"> a w szczególności ma prawo do:</w:t>
      </w:r>
    </w:p>
    <w:p w:rsidR="008B24F6" w:rsidRPr="00F34374" w:rsidRDefault="008B24F6" w:rsidP="007062EF">
      <w:pPr>
        <w:pStyle w:val="Akapitzlist"/>
        <w:numPr>
          <w:ilvl w:val="0"/>
          <w:numId w:val="294"/>
        </w:numPr>
        <w:spacing w:after="120"/>
        <w:ind w:hanging="357"/>
        <w:textAlignment w:val="auto"/>
        <w:rPr>
          <w:rFonts w:asciiTheme="minorHAnsi" w:hAnsiTheme="minorHAnsi" w:cstheme="minorHAnsi"/>
          <w:sz w:val="24"/>
          <w:szCs w:val="24"/>
        </w:rPr>
      </w:pPr>
      <w:r w:rsidRPr="00F34374">
        <w:rPr>
          <w:rFonts w:asciiTheme="minorHAnsi" w:hAnsiTheme="minorHAnsi" w:cstheme="minorHAnsi"/>
          <w:sz w:val="24"/>
          <w:szCs w:val="24"/>
        </w:rPr>
        <w:t>właściwie zorganizowanego procesu opiekuńczego i wychowawczo- kształcącego zgodnie z zasadami higieny pracy umysłowej;</w:t>
      </w:r>
    </w:p>
    <w:p w:rsidR="008B24F6" w:rsidRPr="00F34374" w:rsidRDefault="008B24F6" w:rsidP="007062EF">
      <w:pPr>
        <w:pStyle w:val="Akapitzlist"/>
        <w:numPr>
          <w:ilvl w:val="0"/>
          <w:numId w:val="294"/>
        </w:numPr>
        <w:spacing w:after="120"/>
        <w:ind w:hanging="357"/>
        <w:textAlignment w:val="auto"/>
        <w:rPr>
          <w:rFonts w:asciiTheme="minorHAnsi" w:hAnsiTheme="minorHAnsi" w:cstheme="minorHAnsi"/>
          <w:sz w:val="24"/>
          <w:szCs w:val="24"/>
        </w:rPr>
      </w:pPr>
      <w:r w:rsidRPr="00F34374">
        <w:rPr>
          <w:rFonts w:asciiTheme="minorHAnsi" w:hAnsiTheme="minorHAnsi" w:cstheme="minorHAnsi"/>
          <w:sz w:val="24"/>
          <w:szCs w:val="24"/>
        </w:rPr>
        <w:t>pomocy psychologicznej i pedagogicznej;</w:t>
      </w:r>
    </w:p>
    <w:p w:rsidR="008B24F6" w:rsidRPr="00F34374" w:rsidRDefault="008B24F6" w:rsidP="007062EF">
      <w:pPr>
        <w:pStyle w:val="Akapitzlist"/>
        <w:numPr>
          <w:ilvl w:val="0"/>
          <w:numId w:val="294"/>
        </w:numPr>
        <w:spacing w:after="120"/>
        <w:ind w:hanging="357"/>
        <w:textAlignment w:val="auto"/>
        <w:rPr>
          <w:rFonts w:asciiTheme="minorHAnsi" w:hAnsiTheme="minorHAnsi" w:cstheme="minorHAnsi"/>
          <w:sz w:val="24"/>
          <w:szCs w:val="24"/>
        </w:rPr>
      </w:pPr>
      <w:r w:rsidRPr="00F34374">
        <w:rPr>
          <w:rFonts w:asciiTheme="minorHAnsi" w:hAnsiTheme="minorHAnsi" w:cstheme="minorHAnsi"/>
          <w:sz w:val="24"/>
          <w:szCs w:val="24"/>
        </w:rPr>
        <w:t>szacunku dla wszystkich jego potrzeb, życzliwego traktowania;</w:t>
      </w:r>
    </w:p>
    <w:p w:rsidR="008B24F6" w:rsidRPr="00F34374" w:rsidRDefault="008B24F6" w:rsidP="007062EF">
      <w:pPr>
        <w:pStyle w:val="Akapitzlist"/>
        <w:numPr>
          <w:ilvl w:val="0"/>
          <w:numId w:val="294"/>
        </w:numPr>
        <w:spacing w:after="120"/>
        <w:ind w:hanging="357"/>
        <w:textAlignment w:val="auto"/>
        <w:rPr>
          <w:rFonts w:asciiTheme="minorHAnsi" w:hAnsiTheme="minorHAnsi" w:cstheme="minorHAnsi"/>
          <w:sz w:val="24"/>
          <w:szCs w:val="24"/>
        </w:rPr>
      </w:pPr>
      <w:r w:rsidRPr="00F34374">
        <w:rPr>
          <w:rFonts w:asciiTheme="minorHAnsi" w:hAnsiTheme="minorHAnsi" w:cstheme="minorHAnsi"/>
          <w:sz w:val="24"/>
          <w:szCs w:val="24"/>
        </w:rPr>
        <w:t>poszanowania jego godności osobistej, własności;</w:t>
      </w:r>
    </w:p>
    <w:p w:rsidR="008B24F6" w:rsidRPr="00F34374" w:rsidRDefault="008B24F6" w:rsidP="007062EF">
      <w:pPr>
        <w:pStyle w:val="Akapitzlist"/>
        <w:numPr>
          <w:ilvl w:val="0"/>
          <w:numId w:val="294"/>
        </w:numPr>
        <w:spacing w:after="120"/>
        <w:ind w:hanging="357"/>
        <w:textAlignment w:val="auto"/>
        <w:rPr>
          <w:rFonts w:asciiTheme="minorHAnsi" w:hAnsiTheme="minorHAnsi" w:cstheme="minorHAnsi"/>
          <w:sz w:val="24"/>
          <w:szCs w:val="24"/>
        </w:rPr>
      </w:pPr>
      <w:r w:rsidRPr="00F34374">
        <w:rPr>
          <w:rFonts w:asciiTheme="minorHAnsi" w:hAnsiTheme="minorHAnsi" w:cstheme="minorHAnsi"/>
          <w:sz w:val="24"/>
          <w:szCs w:val="24"/>
        </w:rPr>
        <w:t>bezpieczeństwa;</w:t>
      </w:r>
    </w:p>
    <w:p w:rsidR="008B24F6" w:rsidRPr="00F34374" w:rsidRDefault="008B24F6" w:rsidP="007062EF">
      <w:pPr>
        <w:pStyle w:val="Akapitzlist"/>
        <w:numPr>
          <w:ilvl w:val="0"/>
          <w:numId w:val="294"/>
        </w:numPr>
        <w:spacing w:after="120"/>
        <w:ind w:hanging="357"/>
        <w:textAlignment w:val="auto"/>
        <w:rPr>
          <w:rFonts w:asciiTheme="minorHAnsi" w:hAnsiTheme="minorHAnsi" w:cstheme="minorHAnsi"/>
          <w:sz w:val="24"/>
          <w:szCs w:val="24"/>
        </w:rPr>
      </w:pPr>
      <w:r w:rsidRPr="00F34374">
        <w:rPr>
          <w:rFonts w:asciiTheme="minorHAnsi" w:hAnsiTheme="minorHAnsi" w:cstheme="minorHAnsi"/>
          <w:sz w:val="24"/>
          <w:szCs w:val="24"/>
        </w:rPr>
        <w:t>opieki i ochrony przed wszelkimi formami przemocy fizycznej bądź psychicznej;</w:t>
      </w:r>
    </w:p>
    <w:p w:rsidR="008B24F6" w:rsidRPr="00F34374" w:rsidRDefault="008B24F6" w:rsidP="007062EF">
      <w:pPr>
        <w:pStyle w:val="Akapitzlist"/>
        <w:numPr>
          <w:ilvl w:val="0"/>
          <w:numId w:val="294"/>
        </w:numPr>
        <w:spacing w:after="120"/>
        <w:ind w:hanging="357"/>
        <w:textAlignment w:val="auto"/>
        <w:rPr>
          <w:rFonts w:asciiTheme="minorHAnsi" w:hAnsiTheme="minorHAnsi" w:cstheme="minorHAnsi"/>
          <w:sz w:val="24"/>
          <w:szCs w:val="24"/>
        </w:rPr>
      </w:pPr>
      <w:r w:rsidRPr="00F34374">
        <w:rPr>
          <w:rFonts w:asciiTheme="minorHAnsi" w:hAnsiTheme="minorHAnsi" w:cstheme="minorHAnsi"/>
          <w:sz w:val="24"/>
          <w:szCs w:val="24"/>
        </w:rPr>
        <w:t>partnerskiej rozmowy na każdy temat;</w:t>
      </w:r>
    </w:p>
    <w:p w:rsidR="008B24F6" w:rsidRPr="00F34374" w:rsidRDefault="008B24F6" w:rsidP="007062EF">
      <w:pPr>
        <w:pStyle w:val="Akapitzlist"/>
        <w:numPr>
          <w:ilvl w:val="0"/>
          <w:numId w:val="294"/>
        </w:numPr>
        <w:spacing w:after="120"/>
        <w:ind w:hanging="357"/>
        <w:textAlignment w:val="auto"/>
        <w:rPr>
          <w:rFonts w:asciiTheme="minorHAnsi" w:hAnsiTheme="minorHAnsi" w:cstheme="minorHAnsi"/>
          <w:sz w:val="24"/>
          <w:szCs w:val="24"/>
        </w:rPr>
      </w:pPr>
      <w:r w:rsidRPr="00F34374">
        <w:rPr>
          <w:rFonts w:asciiTheme="minorHAnsi" w:hAnsiTheme="minorHAnsi" w:cstheme="minorHAnsi"/>
          <w:sz w:val="24"/>
          <w:szCs w:val="24"/>
        </w:rPr>
        <w:t>indywidualnego procesu rozwoju i własnego tempa tego rozwoju;</w:t>
      </w:r>
    </w:p>
    <w:p w:rsidR="008B24F6" w:rsidRPr="00F34374" w:rsidRDefault="008B24F6" w:rsidP="007062EF">
      <w:pPr>
        <w:pStyle w:val="Akapitzlist"/>
        <w:numPr>
          <w:ilvl w:val="0"/>
          <w:numId w:val="294"/>
        </w:numPr>
        <w:spacing w:after="120"/>
        <w:ind w:hanging="357"/>
        <w:textAlignment w:val="auto"/>
        <w:rPr>
          <w:rFonts w:asciiTheme="minorHAnsi" w:hAnsiTheme="minorHAnsi" w:cstheme="minorHAnsi"/>
          <w:sz w:val="24"/>
          <w:szCs w:val="24"/>
        </w:rPr>
      </w:pPr>
      <w:r w:rsidRPr="00F34374">
        <w:rPr>
          <w:rFonts w:asciiTheme="minorHAnsi" w:hAnsiTheme="minorHAnsi" w:cstheme="minorHAnsi"/>
          <w:sz w:val="24"/>
          <w:szCs w:val="24"/>
        </w:rPr>
        <w:t>akceptacji jego osoby;</w:t>
      </w:r>
    </w:p>
    <w:p w:rsidR="008B24F6" w:rsidRPr="00F34374" w:rsidRDefault="008B24F6" w:rsidP="007062EF">
      <w:pPr>
        <w:pStyle w:val="Akapitzlist"/>
        <w:numPr>
          <w:ilvl w:val="0"/>
          <w:numId w:val="294"/>
        </w:numPr>
        <w:spacing w:after="120"/>
        <w:ind w:hanging="357"/>
        <w:textAlignment w:val="auto"/>
        <w:rPr>
          <w:rFonts w:asciiTheme="minorHAnsi" w:hAnsiTheme="minorHAnsi" w:cstheme="minorHAnsi"/>
          <w:sz w:val="24"/>
          <w:szCs w:val="24"/>
        </w:rPr>
      </w:pPr>
      <w:r w:rsidRPr="00F34374">
        <w:rPr>
          <w:rFonts w:asciiTheme="minorHAnsi" w:hAnsiTheme="minorHAnsi" w:cstheme="minorHAnsi"/>
          <w:sz w:val="24"/>
          <w:szCs w:val="24"/>
        </w:rPr>
        <w:t>nienaruszalności cielesnej;</w:t>
      </w:r>
    </w:p>
    <w:p w:rsidR="008B24F6" w:rsidRPr="00F34374" w:rsidRDefault="008B24F6" w:rsidP="007062EF">
      <w:pPr>
        <w:pStyle w:val="Akapitzlist"/>
        <w:numPr>
          <w:ilvl w:val="0"/>
          <w:numId w:val="294"/>
        </w:numPr>
        <w:spacing w:after="120"/>
        <w:ind w:hanging="357"/>
        <w:textAlignment w:val="auto"/>
        <w:rPr>
          <w:rFonts w:asciiTheme="minorHAnsi" w:hAnsiTheme="minorHAnsi" w:cstheme="minorHAnsi"/>
          <w:sz w:val="24"/>
          <w:szCs w:val="24"/>
        </w:rPr>
      </w:pPr>
      <w:r w:rsidRPr="00F34374">
        <w:rPr>
          <w:rFonts w:asciiTheme="minorHAnsi" w:hAnsiTheme="minorHAnsi" w:cstheme="minorHAnsi"/>
          <w:sz w:val="24"/>
          <w:szCs w:val="24"/>
        </w:rPr>
        <w:t>podejmowania decyzji i możliwości wyboru;</w:t>
      </w:r>
    </w:p>
    <w:p w:rsidR="008B24F6" w:rsidRPr="00F34374" w:rsidRDefault="008B24F6" w:rsidP="007062EF">
      <w:pPr>
        <w:pStyle w:val="Akapitzlist"/>
        <w:numPr>
          <w:ilvl w:val="0"/>
          <w:numId w:val="294"/>
        </w:numPr>
        <w:spacing w:after="120"/>
        <w:ind w:hanging="357"/>
        <w:textAlignment w:val="auto"/>
        <w:rPr>
          <w:rFonts w:asciiTheme="minorHAnsi" w:hAnsiTheme="minorHAnsi" w:cstheme="minorHAnsi"/>
          <w:sz w:val="24"/>
          <w:szCs w:val="24"/>
        </w:rPr>
      </w:pPr>
      <w:r w:rsidRPr="00F34374">
        <w:rPr>
          <w:rFonts w:asciiTheme="minorHAnsi" w:hAnsiTheme="minorHAnsi" w:cstheme="minorHAnsi"/>
          <w:sz w:val="24"/>
          <w:szCs w:val="24"/>
        </w:rPr>
        <w:t>rozwijania zdolności, zainteresowań i talentów;</w:t>
      </w:r>
    </w:p>
    <w:p w:rsidR="008B24F6" w:rsidRPr="00F34374" w:rsidRDefault="008B24F6" w:rsidP="007062EF">
      <w:pPr>
        <w:pStyle w:val="Akapitzlist"/>
        <w:numPr>
          <w:ilvl w:val="0"/>
          <w:numId w:val="294"/>
        </w:numPr>
        <w:spacing w:after="120"/>
        <w:ind w:hanging="357"/>
        <w:textAlignment w:val="auto"/>
        <w:rPr>
          <w:rFonts w:asciiTheme="minorHAnsi" w:hAnsiTheme="minorHAnsi" w:cstheme="minorHAnsi"/>
          <w:sz w:val="24"/>
          <w:szCs w:val="24"/>
        </w:rPr>
      </w:pPr>
      <w:r w:rsidRPr="00F34374">
        <w:rPr>
          <w:rFonts w:asciiTheme="minorHAnsi" w:hAnsiTheme="minorHAnsi" w:cstheme="minorHAnsi"/>
          <w:sz w:val="24"/>
          <w:szCs w:val="24"/>
        </w:rPr>
        <w:t>swobody wyrażania myśli i przekonań;</w:t>
      </w:r>
    </w:p>
    <w:p w:rsidR="008B24F6" w:rsidRPr="00F34374" w:rsidRDefault="008B24F6" w:rsidP="007062EF">
      <w:pPr>
        <w:pStyle w:val="Akapitzlist"/>
        <w:numPr>
          <w:ilvl w:val="0"/>
          <w:numId w:val="294"/>
        </w:numPr>
        <w:spacing w:after="120"/>
        <w:ind w:hanging="357"/>
        <w:textAlignment w:val="auto"/>
        <w:rPr>
          <w:rFonts w:asciiTheme="minorHAnsi" w:hAnsiTheme="minorHAnsi" w:cstheme="minorHAnsi"/>
          <w:sz w:val="24"/>
          <w:szCs w:val="24"/>
        </w:rPr>
      </w:pPr>
      <w:r w:rsidRPr="00F34374">
        <w:rPr>
          <w:rFonts w:asciiTheme="minorHAnsi" w:hAnsiTheme="minorHAnsi" w:cstheme="minorHAnsi"/>
          <w:sz w:val="24"/>
          <w:szCs w:val="24"/>
        </w:rPr>
        <w:lastRenderedPageBreak/>
        <w:t>zdrowego żywienia.</w:t>
      </w:r>
    </w:p>
    <w:p w:rsidR="008B24F6" w:rsidRPr="00F34374" w:rsidRDefault="008B24F6" w:rsidP="007062EF">
      <w:pPr>
        <w:pStyle w:val="Akapitzlist"/>
        <w:numPr>
          <w:ilvl w:val="0"/>
          <w:numId w:val="293"/>
        </w:numPr>
        <w:spacing w:after="120"/>
        <w:ind w:hanging="357"/>
        <w:textAlignment w:val="auto"/>
        <w:rPr>
          <w:rFonts w:asciiTheme="minorHAnsi" w:hAnsiTheme="minorHAnsi" w:cstheme="minorHAnsi"/>
          <w:sz w:val="24"/>
          <w:szCs w:val="24"/>
        </w:rPr>
      </w:pPr>
      <w:r w:rsidRPr="00F34374">
        <w:rPr>
          <w:rFonts w:asciiTheme="minorHAnsi" w:hAnsiTheme="minorHAnsi" w:cstheme="minorHAnsi"/>
          <w:sz w:val="24"/>
          <w:szCs w:val="24"/>
        </w:rPr>
        <w:t>Dziecku w oddziale przedszkolnym nie wolno:</w:t>
      </w:r>
    </w:p>
    <w:p w:rsidR="008B24F6" w:rsidRPr="00F34374" w:rsidRDefault="008B24F6" w:rsidP="007062EF">
      <w:pPr>
        <w:pStyle w:val="Akapitzlist"/>
        <w:numPr>
          <w:ilvl w:val="0"/>
          <w:numId w:val="295"/>
        </w:numPr>
        <w:spacing w:after="120"/>
        <w:ind w:hanging="357"/>
        <w:textAlignment w:val="auto"/>
        <w:rPr>
          <w:rFonts w:asciiTheme="minorHAnsi" w:hAnsiTheme="minorHAnsi" w:cstheme="minorHAnsi"/>
          <w:sz w:val="24"/>
          <w:szCs w:val="24"/>
        </w:rPr>
      </w:pPr>
      <w:r w:rsidRPr="00F34374">
        <w:rPr>
          <w:rFonts w:asciiTheme="minorHAnsi" w:hAnsiTheme="minorHAnsi" w:cstheme="minorHAnsi"/>
          <w:sz w:val="24"/>
          <w:szCs w:val="24"/>
        </w:rPr>
        <w:t>stwarzać niebezpiecznych sytuacji;</w:t>
      </w:r>
    </w:p>
    <w:p w:rsidR="008B24F6" w:rsidRPr="00F34374" w:rsidRDefault="008B24F6" w:rsidP="007062EF">
      <w:pPr>
        <w:pStyle w:val="Akapitzlist"/>
        <w:numPr>
          <w:ilvl w:val="0"/>
          <w:numId w:val="295"/>
        </w:numPr>
        <w:spacing w:after="120"/>
        <w:ind w:hanging="357"/>
        <w:textAlignment w:val="auto"/>
        <w:rPr>
          <w:rFonts w:asciiTheme="minorHAnsi" w:hAnsiTheme="minorHAnsi" w:cstheme="minorHAnsi"/>
          <w:sz w:val="24"/>
          <w:szCs w:val="24"/>
        </w:rPr>
      </w:pPr>
      <w:r w:rsidRPr="00F34374">
        <w:rPr>
          <w:rFonts w:asciiTheme="minorHAnsi" w:hAnsiTheme="minorHAnsi" w:cstheme="minorHAnsi"/>
          <w:sz w:val="24"/>
          <w:szCs w:val="24"/>
        </w:rPr>
        <w:t>krzywdzić innych i siebie;</w:t>
      </w:r>
    </w:p>
    <w:p w:rsidR="008B24F6" w:rsidRPr="00F34374" w:rsidRDefault="008B24F6" w:rsidP="007062EF">
      <w:pPr>
        <w:pStyle w:val="Akapitzlist"/>
        <w:numPr>
          <w:ilvl w:val="0"/>
          <w:numId w:val="295"/>
        </w:numPr>
        <w:spacing w:after="120"/>
        <w:ind w:hanging="357"/>
        <w:textAlignment w:val="auto"/>
        <w:rPr>
          <w:rFonts w:asciiTheme="minorHAnsi" w:hAnsiTheme="minorHAnsi" w:cstheme="minorHAnsi"/>
          <w:sz w:val="24"/>
          <w:szCs w:val="24"/>
        </w:rPr>
      </w:pPr>
      <w:r w:rsidRPr="00F34374">
        <w:rPr>
          <w:rFonts w:asciiTheme="minorHAnsi" w:hAnsiTheme="minorHAnsi" w:cstheme="minorHAnsi"/>
          <w:sz w:val="24"/>
          <w:szCs w:val="24"/>
        </w:rPr>
        <w:t>przeszkadzać innym w pracy i zabawie.</w:t>
      </w:r>
    </w:p>
    <w:p w:rsidR="008B24F6" w:rsidRPr="00F34374" w:rsidRDefault="008B24F6" w:rsidP="007062EF">
      <w:pPr>
        <w:pStyle w:val="Akapitzlist"/>
        <w:numPr>
          <w:ilvl w:val="0"/>
          <w:numId w:val="293"/>
        </w:numPr>
        <w:spacing w:after="120"/>
        <w:ind w:hanging="357"/>
        <w:textAlignment w:val="auto"/>
        <w:rPr>
          <w:sz w:val="24"/>
          <w:szCs w:val="24"/>
        </w:rPr>
      </w:pPr>
      <w:r w:rsidRPr="00F34374">
        <w:rPr>
          <w:sz w:val="24"/>
          <w:szCs w:val="24"/>
        </w:rPr>
        <w:t>Dziecko uczęszczające do oddziału przedszkolnego ma obowiązek:</w:t>
      </w:r>
    </w:p>
    <w:p w:rsidR="008B24F6" w:rsidRPr="00F34374" w:rsidRDefault="008B24F6" w:rsidP="007062EF">
      <w:pPr>
        <w:pStyle w:val="Akapitzlist"/>
        <w:numPr>
          <w:ilvl w:val="0"/>
          <w:numId w:val="296"/>
        </w:numPr>
        <w:spacing w:after="120"/>
        <w:ind w:hanging="357"/>
        <w:textAlignment w:val="auto"/>
        <w:rPr>
          <w:sz w:val="24"/>
          <w:szCs w:val="24"/>
        </w:rPr>
      </w:pPr>
      <w:r w:rsidRPr="00F34374">
        <w:rPr>
          <w:sz w:val="24"/>
          <w:szCs w:val="24"/>
        </w:rPr>
        <w:t>przestrzegać ustalonych norm współżycia w grupie, a szczególnie okazywać szacunek dorosłym i rówieśnikom;</w:t>
      </w:r>
    </w:p>
    <w:p w:rsidR="008B24F6" w:rsidRPr="00F34374" w:rsidRDefault="008B24F6" w:rsidP="007062EF">
      <w:pPr>
        <w:pStyle w:val="Akapitzlist"/>
        <w:numPr>
          <w:ilvl w:val="0"/>
          <w:numId w:val="296"/>
        </w:numPr>
        <w:spacing w:after="120"/>
        <w:ind w:hanging="357"/>
        <w:textAlignment w:val="auto"/>
        <w:rPr>
          <w:sz w:val="24"/>
          <w:szCs w:val="24"/>
        </w:rPr>
      </w:pPr>
      <w:r w:rsidRPr="00F34374">
        <w:rPr>
          <w:sz w:val="24"/>
          <w:szCs w:val="24"/>
        </w:rPr>
        <w:t>postępować zgodnie z ogólnie przyjętymi normami społecznymi;</w:t>
      </w:r>
    </w:p>
    <w:p w:rsidR="008B24F6" w:rsidRPr="00F34374" w:rsidRDefault="008B24F6" w:rsidP="007062EF">
      <w:pPr>
        <w:pStyle w:val="Akapitzlist"/>
        <w:numPr>
          <w:ilvl w:val="0"/>
          <w:numId w:val="296"/>
        </w:numPr>
        <w:spacing w:after="120"/>
        <w:ind w:hanging="357"/>
        <w:textAlignment w:val="auto"/>
        <w:rPr>
          <w:sz w:val="24"/>
          <w:szCs w:val="24"/>
        </w:rPr>
      </w:pPr>
      <w:r w:rsidRPr="00F34374">
        <w:rPr>
          <w:sz w:val="24"/>
          <w:szCs w:val="24"/>
        </w:rPr>
        <w:t>używać form grzecznościowych wobec dorosłych oraz koleżanek i kolegów;</w:t>
      </w:r>
    </w:p>
    <w:p w:rsidR="008B24F6" w:rsidRPr="00F34374" w:rsidRDefault="008B24F6" w:rsidP="007062EF">
      <w:pPr>
        <w:pStyle w:val="Akapitzlist"/>
        <w:numPr>
          <w:ilvl w:val="0"/>
          <w:numId w:val="296"/>
        </w:numPr>
        <w:spacing w:after="120"/>
        <w:ind w:hanging="357"/>
        <w:textAlignment w:val="auto"/>
        <w:rPr>
          <w:sz w:val="24"/>
          <w:szCs w:val="24"/>
        </w:rPr>
      </w:pPr>
      <w:r w:rsidRPr="00F34374">
        <w:rPr>
          <w:sz w:val="24"/>
          <w:szCs w:val="24"/>
        </w:rPr>
        <w:t>dbać o bezpieczeństwo i zdrowie własne oraz koleżanek i kolegów;</w:t>
      </w:r>
    </w:p>
    <w:p w:rsidR="008B24F6" w:rsidRPr="00F34374" w:rsidRDefault="008B24F6" w:rsidP="007062EF">
      <w:pPr>
        <w:pStyle w:val="Akapitzlist"/>
        <w:numPr>
          <w:ilvl w:val="0"/>
          <w:numId w:val="296"/>
        </w:numPr>
        <w:spacing w:after="120"/>
        <w:ind w:hanging="357"/>
        <w:textAlignment w:val="auto"/>
        <w:rPr>
          <w:sz w:val="24"/>
          <w:szCs w:val="24"/>
        </w:rPr>
      </w:pPr>
      <w:r w:rsidRPr="00F34374">
        <w:rPr>
          <w:sz w:val="24"/>
          <w:szCs w:val="24"/>
        </w:rPr>
        <w:t>starać się utrzymywać porządek wokół siebie, dbać o swój wygląd i estetykę ubrania;</w:t>
      </w:r>
    </w:p>
    <w:p w:rsidR="008B24F6" w:rsidRPr="00F34374" w:rsidRDefault="008B24F6" w:rsidP="007062EF">
      <w:pPr>
        <w:pStyle w:val="Akapitzlist"/>
        <w:numPr>
          <w:ilvl w:val="0"/>
          <w:numId w:val="296"/>
        </w:numPr>
        <w:spacing w:after="120"/>
        <w:ind w:hanging="357"/>
        <w:textAlignment w:val="auto"/>
        <w:rPr>
          <w:sz w:val="24"/>
          <w:szCs w:val="24"/>
        </w:rPr>
      </w:pPr>
      <w:r w:rsidRPr="00F34374">
        <w:rPr>
          <w:sz w:val="24"/>
          <w:szCs w:val="24"/>
        </w:rPr>
        <w:t>szanować wspólną własność;</w:t>
      </w:r>
    </w:p>
    <w:p w:rsidR="008B24F6" w:rsidRPr="00F34374" w:rsidRDefault="008B24F6" w:rsidP="007062EF">
      <w:pPr>
        <w:pStyle w:val="Akapitzlist"/>
        <w:numPr>
          <w:ilvl w:val="0"/>
          <w:numId w:val="296"/>
        </w:numPr>
        <w:spacing w:after="120"/>
        <w:ind w:hanging="357"/>
        <w:textAlignment w:val="auto"/>
        <w:rPr>
          <w:sz w:val="24"/>
          <w:szCs w:val="24"/>
        </w:rPr>
      </w:pPr>
      <w:r w:rsidRPr="00F34374">
        <w:rPr>
          <w:sz w:val="24"/>
          <w:szCs w:val="24"/>
        </w:rPr>
        <w:t>szanować pracę koleżanek i kolegów oraz dorosłych;</w:t>
      </w:r>
    </w:p>
    <w:p w:rsidR="008B24F6" w:rsidRPr="00F34374" w:rsidRDefault="008B24F6" w:rsidP="007062EF">
      <w:pPr>
        <w:pStyle w:val="Akapitzlist"/>
        <w:numPr>
          <w:ilvl w:val="0"/>
          <w:numId w:val="296"/>
        </w:numPr>
        <w:spacing w:after="120"/>
        <w:ind w:hanging="357"/>
        <w:textAlignment w:val="auto"/>
        <w:rPr>
          <w:sz w:val="24"/>
          <w:szCs w:val="24"/>
        </w:rPr>
      </w:pPr>
      <w:r w:rsidRPr="00F34374">
        <w:rPr>
          <w:sz w:val="24"/>
          <w:szCs w:val="24"/>
        </w:rPr>
        <w:t>przestrzegać zakazów i nakazów dotyczących bezpieczeństwa;</w:t>
      </w:r>
    </w:p>
    <w:p w:rsidR="008B24F6" w:rsidRPr="00F34374" w:rsidRDefault="008B24F6" w:rsidP="007062EF">
      <w:pPr>
        <w:pStyle w:val="Akapitzlist"/>
        <w:numPr>
          <w:ilvl w:val="0"/>
          <w:numId w:val="296"/>
        </w:numPr>
        <w:spacing w:after="120"/>
        <w:ind w:hanging="357"/>
        <w:textAlignment w:val="auto"/>
        <w:rPr>
          <w:sz w:val="24"/>
          <w:szCs w:val="24"/>
        </w:rPr>
      </w:pPr>
      <w:r w:rsidRPr="00F34374">
        <w:rPr>
          <w:sz w:val="24"/>
          <w:szCs w:val="24"/>
        </w:rPr>
        <w:t>wywiązywać się z przydzielonych zadań.</w:t>
      </w:r>
    </w:p>
    <w:p w:rsidR="003A76F6" w:rsidRPr="00C01AF5" w:rsidRDefault="003A76F6" w:rsidP="00F34374">
      <w:pPr>
        <w:pStyle w:val="Default"/>
        <w:tabs>
          <w:tab w:val="left" w:pos="340"/>
        </w:tabs>
        <w:jc w:val="left"/>
        <w:rPr>
          <w:rFonts w:asciiTheme="minorHAnsi" w:hAnsiTheme="minorHAnsi" w:cstheme="minorHAnsi"/>
          <w:b/>
          <w:color w:val="auto"/>
        </w:rPr>
      </w:pPr>
    </w:p>
    <w:p w:rsidR="003A76F6" w:rsidRPr="004F5871" w:rsidRDefault="003A76F6" w:rsidP="003A76F6">
      <w:pPr>
        <w:pStyle w:val="Default"/>
        <w:jc w:val="center"/>
        <w:rPr>
          <w:rFonts w:asciiTheme="minorHAnsi" w:hAnsiTheme="minorHAnsi" w:cstheme="minorHAnsi"/>
          <w:bCs/>
          <w:color w:val="auto"/>
        </w:rPr>
      </w:pPr>
      <w:r w:rsidRPr="004F5871">
        <w:rPr>
          <w:rFonts w:asciiTheme="minorHAnsi" w:hAnsiTheme="minorHAnsi" w:cstheme="minorHAnsi"/>
          <w:bCs/>
          <w:color w:val="auto"/>
        </w:rPr>
        <w:t>§ 56</w:t>
      </w:r>
    </w:p>
    <w:p w:rsidR="00EB293D" w:rsidRPr="00814E12" w:rsidRDefault="00EB293D" w:rsidP="007062EF">
      <w:pPr>
        <w:pStyle w:val="Default"/>
        <w:numPr>
          <w:ilvl w:val="0"/>
          <w:numId w:val="291"/>
        </w:numPr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814E12">
        <w:rPr>
          <w:rFonts w:asciiTheme="minorHAnsi" w:hAnsiTheme="minorHAnsi" w:cstheme="minorHAnsi"/>
          <w:color w:val="auto"/>
        </w:rPr>
        <w:t>Organizację pracy oddziału przedszkolnego określa ramowy rozkład</w:t>
      </w:r>
      <w:r w:rsidR="00C01AF5">
        <w:rPr>
          <w:rFonts w:asciiTheme="minorHAnsi" w:hAnsiTheme="minorHAnsi" w:cstheme="minorHAnsi"/>
          <w:color w:val="auto"/>
        </w:rPr>
        <w:t xml:space="preserve"> dnia ustalony przez dyrektora s</w:t>
      </w:r>
      <w:r w:rsidRPr="00814E12">
        <w:rPr>
          <w:rFonts w:asciiTheme="minorHAnsi" w:hAnsiTheme="minorHAnsi" w:cstheme="minorHAnsi"/>
          <w:color w:val="auto"/>
        </w:rPr>
        <w:t>zkoły na wniosek Rady Pedagogicznej.</w:t>
      </w:r>
    </w:p>
    <w:p w:rsidR="00EB293D" w:rsidRPr="00814E12" w:rsidRDefault="00EB293D" w:rsidP="007062EF">
      <w:pPr>
        <w:pStyle w:val="Default"/>
        <w:numPr>
          <w:ilvl w:val="0"/>
          <w:numId w:val="291"/>
        </w:numPr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814E12">
        <w:rPr>
          <w:rFonts w:asciiTheme="minorHAnsi" w:hAnsiTheme="minorHAnsi" w:cstheme="minorHAnsi"/>
          <w:color w:val="auto"/>
        </w:rPr>
        <w:t>Ramowy rozkład dnia uwzględnia zasady ochrony zdrowia i higieny nauczania, wychowania</w:t>
      </w:r>
      <w:r w:rsidR="00777A2A">
        <w:rPr>
          <w:rFonts w:asciiTheme="minorHAnsi" w:hAnsiTheme="minorHAnsi" w:cstheme="minorHAnsi"/>
          <w:color w:val="auto"/>
        </w:rPr>
        <w:t xml:space="preserve">   </w:t>
      </w:r>
      <w:r w:rsidRPr="00814E12">
        <w:rPr>
          <w:rFonts w:asciiTheme="minorHAnsi" w:hAnsiTheme="minorHAnsi" w:cstheme="minorHAnsi"/>
          <w:color w:val="auto"/>
        </w:rPr>
        <w:t xml:space="preserve"> i opieki, potrzeb, zainteresowań i uzdolnień dzieci, rodzaju niepełnosprawności dzieci oraz oczekiwań rodziców.</w:t>
      </w:r>
    </w:p>
    <w:p w:rsidR="00EB293D" w:rsidRPr="00814E12" w:rsidRDefault="00EB293D" w:rsidP="007062EF">
      <w:pPr>
        <w:pStyle w:val="Default"/>
        <w:numPr>
          <w:ilvl w:val="0"/>
          <w:numId w:val="291"/>
        </w:numPr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814E12">
        <w:rPr>
          <w:rFonts w:asciiTheme="minorHAnsi" w:hAnsiTheme="minorHAnsi" w:cstheme="minorHAnsi"/>
          <w:color w:val="auto"/>
        </w:rPr>
        <w:t>Na podstawie ramowego rozkładu dnia nauczyciele, którym powierzono opiekę nad danym oddziałem, ustalają dla tego oddziału szczegółowy rozkład dnia, z uwzględnieniem potrzeb</w:t>
      </w:r>
      <w:r w:rsidR="00777A2A">
        <w:rPr>
          <w:rFonts w:asciiTheme="minorHAnsi" w:hAnsiTheme="minorHAnsi" w:cstheme="minorHAnsi"/>
          <w:color w:val="auto"/>
        </w:rPr>
        <w:t xml:space="preserve">    </w:t>
      </w:r>
      <w:r w:rsidRPr="00814E12">
        <w:rPr>
          <w:rFonts w:asciiTheme="minorHAnsi" w:hAnsiTheme="minorHAnsi" w:cstheme="minorHAnsi"/>
          <w:color w:val="auto"/>
        </w:rPr>
        <w:t xml:space="preserve"> i zainteresowań dzieci.</w:t>
      </w:r>
    </w:p>
    <w:p w:rsidR="00F34374" w:rsidRPr="00F34374" w:rsidRDefault="00EB293D" w:rsidP="007062EF">
      <w:pPr>
        <w:pStyle w:val="Default"/>
        <w:numPr>
          <w:ilvl w:val="0"/>
          <w:numId w:val="291"/>
        </w:numPr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814E12">
        <w:rPr>
          <w:rFonts w:asciiTheme="minorHAnsi" w:hAnsiTheme="minorHAnsi" w:cstheme="minorHAnsi"/>
          <w:color w:val="auto"/>
        </w:rPr>
        <w:t>Ramowy rozkład dnia każdego oddziału określa czas przeznaczony na realizację podstawy programowej wychowania przedszkolnego.</w:t>
      </w:r>
    </w:p>
    <w:p w:rsidR="00EB293D" w:rsidRPr="00C111A8" w:rsidRDefault="00EB293D" w:rsidP="00EB293D">
      <w:pPr>
        <w:pStyle w:val="Default"/>
        <w:rPr>
          <w:rFonts w:asciiTheme="minorHAnsi" w:hAnsiTheme="minorHAnsi" w:cstheme="minorHAnsi"/>
          <w:b/>
          <w:bCs/>
          <w:color w:val="FF0000"/>
        </w:rPr>
      </w:pPr>
    </w:p>
    <w:p w:rsidR="003A76F6" w:rsidRPr="00777A2A" w:rsidRDefault="003A76F6" w:rsidP="00141477">
      <w:pPr>
        <w:pStyle w:val="Nagwek3"/>
      </w:pPr>
      <w:r w:rsidRPr="00777A2A">
        <w:t>§ 57</w:t>
      </w:r>
    </w:p>
    <w:p w:rsidR="003A76F6" w:rsidRPr="00C01AF5" w:rsidRDefault="003A76F6" w:rsidP="007062EF">
      <w:pPr>
        <w:numPr>
          <w:ilvl w:val="0"/>
          <w:numId w:val="201"/>
        </w:numPr>
        <w:tabs>
          <w:tab w:val="clear" w:pos="720"/>
          <w:tab w:val="left" w:pos="284"/>
          <w:tab w:val="num" w:pos="851"/>
        </w:tabs>
        <w:spacing w:after="120" w:line="240" w:lineRule="auto"/>
        <w:ind w:left="284" w:hanging="284"/>
        <w:jc w:val="both"/>
        <w:rPr>
          <w:rFonts w:cstheme="minorHAnsi"/>
          <w:b w:val="0"/>
          <w:color w:val="auto"/>
          <w:szCs w:val="24"/>
        </w:rPr>
      </w:pPr>
      <w:r w:rsidRPr="00C01AF5">
        <w:rPr>
          <w:rFonts w:cstheme="minorHAnsi"/>
          <w:b w:val="0"/>
          <w:color w:val="auto"/>
          <w:szCs w:val="24"/>
        </w:rPr>
        <w:t xml:space="preserve">Oddział przedszkolny funkcjonuje przez cały rok szkolny, z wyjątkiem przerw ustalonych przez organ prowadzący, </w:t>
      </w:r>
      <w:r w:rsidRPr="00C01AF5">
        <w:rPr>
          <w:rFonts w:eastAsia="TimesNewRoman" w:cstheme="minorHAnsi"/>
          <w:b w:val="0"/>
          <w:color w:val="auto"/>
          <w:szCs w:val="24"/>
        </w:rPr>
        <w:t>na wspó</w:t>
      </w:r>
      <w:r w:rsidR="00314DC0" w:rsidRPr="00C01AF5">
        <w:rPr>
          <w:rFonts w:eastAsia="TimesNewRoman" w:cstheme="minorHAnsi"/>
          <w:b w:val="0"/>
          <w:color w:val="auto"/>
          <w:szCs w:val="24"/>
        </w:rPr>
        <w:t>lny wniosek dyrektora szkoły i R</w:t>
      </w:r>
      <w:r w:rsidRPr="00C01AF5">
        <w:rPr>
          <w:rFonts w:eastAsia="TimesNewRoman" w:cstheme="minorHAnsi"/>
          <w:b w:val="0"/>
          <w:color w:val="auto"/>
          <w:szCs w:val="24"/>
        </w:rPr>
        <w:t>ad</w:t>
      </w:r>
      <w:r w:rsidR="00314DC0" w:rsidRPr="00C01AF5">
        <w:rPr>
          <w:rFonts w:eastAsia="TimesNewRoman" w:cstheme="minorHAnsi"/>
          <w:b w:val="0"/>
          <w:color w:val="auto"/>
          <w:szCs w:val="24"/>
        </w:rPr>
        <w:t>y R</w:t>
      </w:r>
      <w:r w:rsidRPr="00C01AF5">
        <w:rPr>
          <w:rFonts w:eastAsia="TimesNewRoman" w:cstheme="minorHAnsi"/>
          <w:b w:val="0"/>
          <w:color w:val="auto"/>
          <w:szCs w:val="24"/>
        </w:rPr>
        <w:t xml:space="preserve">odziców. </w:t>
      </w:r>
    </w:p>
    <w:p w:rsidR="003A76F6" w:rsidRPr="00C01AF5" w:rsidRDefault="003A76F6" w:rsidP="007062EF">
      <w:pPr>
        <w:numPr>
          <w:ilvl w:val="0"/>
          <w:numId w:val="201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color w:val="auto"/>
          <w:szCs w:val="24"/>
        </w:rPr>
      </w:pPr>
      <w:r w:rsidRPr="00C01AF5">
        <w:rPr>
          <w:rFonts w:cstheme="minorHAnsi"/>
          <w:b w:val="0"/>
          <w:color w:val="auto"/>
          <w:szCs w:val="24"/>
        </w:rPr>
        <w:t xml:space="preserve">Dyrektor szkoły powierza oddział przedszkolny opiece jednego lub dwu nauczycieli, zależnie od czasu pracy oddziału i realizowanych w nim zadań </w:t>
      </w:r>
      <w:r w:rsidRPr="00C01AF5">
        <w:rPr>
          <w:rFonts w:eastAsia="TimesNewRoman" w:cstheme="minorHAnsi"/>
          <w:b w:val="0"/>
          <w:color w:val="auto"/>
          <w:szCs w:val="24"/>
        </w:rPr>
        <w:t>oraz z uwzględnieniem propozycji     rodziców dzieci danego oddziału</w:t>
      </w:r>
      <w:r w:rsidRPr="00C01AF5">
        <w:rPr>
          <w:rFonts w:cstheme="minorHAnsi"/>
          <w:b w:val="0"/>
          <w:color w:val="auto"/>
          <w:szCs w:val="24"/>
        </w:rPr>
        <w:t xml:space="preserve">. </w:t>
      </w:r>
    </w:p>
    <w:p w:rsidR="003A76F6" w:rsidRPr="00C01AF5" w:rsidRDefault="003A76F6" w:rsidP="007062EF">
      <w:pPr>
        <w:numPr>
          <w:ilvl w:val="0"/>
          <w:numId w:val="201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color w:val="auto"/>
          <w:szCs w:val="24"/>
        </w:rPr>
      </w:pPr>
      <w:r w:rsidRPr="00C01AF5">
        <w:rPr>
          <w:rFonts w:eastAsia="TimesNewRoman" w:cstheme="minorHAnsi"/>
          <w:b w:val="0"/>
          <w:color w:val="auto"/>
          <w:szCs w:val="24"/>
        </w:rPr>
        <w:lastRenderedPageBreak/>
        <w:t>Dla zapewnienia ciągłości i skuteczności pracy dydaktycznej, wychowawczej i opiekuńczej jest wskazane, aby ten</w:t>
      </w:r>
      <w:r w:rsidR="00777A2A">
        <w:rPr>
          <w:rFonts w:eastAsia="TimesNewRoman" w:cstheme="minorHAnsi"/>
          <w:b w:val="0"/>
          <w:color w:val="auto"/>
          <w:szCs w:val="24"/>
        </w:rPr>
        <w:t xml:space="preserve"> </w:t>
      </w:r>
      <w:r w:rsidRPr="00C01AF5">
        <w:rPr>
          <w:rFonts w:eastAsia="TimesNewRoman" w:cstheme="minorHAnsi"/>
          <w:b w:val="0"/>
          <w:color w:val="auto"/>
          <w:szCs w:val="24"/>
        </w:rPr>
        <w:t>sam nauczyciel opiekował się danym oddziałem do czasu zakończenia korzystania z wychowania przedszkolnego przez</w:t>
      </w:r>
      <w:r w:rsidR="00777A2A">
        <w:rPr>
          <w:rFonts w:eastAsia="TimesNewRoman" w:cstheme="minorHAnsi"/>
          <w:b w:val="0"/>
          <w:color w:val="auto"/>
          <w:szCs w:val="24"/>
        </w:rPr>
        <w:t xml:space="preserve"> </w:t>
      </w:r>
      <w:r w:rsidRPr="00C01AF5">
        <w:rPr>
          <w:rFonts w:eastAsia="TimesNewRoman" w:cstheme="minorHAnsi"/>
          <w:b w:val="0"/>
          <w:color w:val="auto"/>
          <w:szCs w:val="24"/>
        </w:rPr>
        <w:t>dzieci tego oddziału.</w:t>
      </w:r>
    </w:p>
    <w:p w:rsidR="003A76F6" w:rsidRPr="00C01AF5" w:rsidRDefault="003A76F6" w:rsidP="007062EF">
      <w:pPr>
        <w:numPr>
          <w:ilvl w:val="0"/>
          <w:numId w:val="201"/>
        </w:numPr>
        <w:tabs>
          <w:tab w:val="left" w:pos="284"/>
        </w:tabs>
        <w:spacing w:after="120" w:line="240" w:lineRule="auto"/>
        <w:ind w:left="340" w:hanging="340"/>
        <w:jc w:val="both"/>
        <w:rPr>
          <w:rFonts w:eastAsia="TimesNewRoman" w:cstheme="minorHAnsi"/>
          <w:b w:val="0"/>
          <w:color w:val="auto"/>
          <w:szCs w:val="24"/>
        </w:rPr>
      </w:pPr>
      <w:r w:rsidRPr="00C01AF5">
        <w:rPr>
          <w:rFonts w:cstheme="minorHAnsi"/>
          <w:b w:val="0"/>
          <w:color w:val="auto"/>
          <w:szCs w:val="24"/>
        </w:rPr>
        <w:t xml:space="preserve">Organizację pracy oddziału przedszkolnego określa ramowy </w:t>
      </w:r>
      <w:r w:rsidR="00314DC0" w:rsidRPr="00C01AF5">
        <w:rPr>
          <w:rFonts w:cstheme="minorHAnsi"/>
          <w:b w:val="0"/>
          <w:color w:val="auto"/>
          <w:szCs w:val="24"/>
        </w:rPr>
        <w:t>rozkład dnia ustalony przez    d</w:t>
      </w:r>
      <w:r w:rsidRPr="00C01AF5">
        <w:rPr>
          <w:rFonts w:cstheme="minorHAnsi"/>
          <w:b w:val="0"/>
          <w:color w:val="auto"/>
          <w:szCs w:val="24"/>
        </w:rPr>
        <w:t xml:space="preserve">yrektora szkoły </w:t>
      </w:r>
      <w:r w:rsidR="00314DC0" w:rsidRPr="00C01AF5">
        <w:rPr>
          <w:rFonts w:eastAsia="TimesNewRoman" w:cstheme="minorHAnsi"/>
          <w:b w:val="0"/>
          <w:color w:val="auto"/>
          <w:szCs w:val="24"/>
        </w:rPr>
        <w:t>na wniosek Rady P</w:t>
      </w:r>
      <w:r w:rsidRPr="00C01AF5">
        <w:rPr>
          <w:rFonts w:eastAsia="TimesNewRoman" w:cstheme="minorHAnsi"/>
          <w:b w:val="0"/>
          <w:color w:val="auto"/>
          <w:szCs w:val="24"/>
        </w:rPr>
        <w:t xml:space="preserve">edagogicznej, z uwzględnieniem zasad ochrony zdrowia </w:t>
      </w:r>
      <w:r w:rsidR="005D310A">
        <w:rPr>
          <w:rFonts w:eastAsia="TimesNewRoman" w:cstheme="minorHAnsi"/>
          <w:b w:val="0"/>
          <w:color w:val="auto"/>
          <w:szCs w:val="24"/>
        </w:rPr>
        <w:t xml:space="preserve">   </w:t>
      </w:r>
      <w:r w:rsidRPr="00C01AF5">
        <w:rPr>
          <w:rFonts w:eastAsia="TimesNewRoman" w:cstheme="minorHAnsi"/>
          <w:b w:val="0"/>
          <w:color w:val="auto"/>
          <w:szCs w:val="24"/>
        </w:rPr>
        <w:t xml:space="preserve">i higieny nauczania, wychowania i opieki, potrzeb, zainteresowań i uzdolnień dzieci, rodzaju niepełnosprawności dzieci oraz oczekiwań rodziców. </w:t>
      </w:r>
    </w:p>
    <w:p w:rsidR="003A76F6" w:rsidRPr="00C01AF5" w:rsidRDefault="003A76F6" w:rsidP="007062EF">
      <w:pPr>
        <w:numPr>
          <w:ilvl w:val="0"/>
          <w:numId w:val="201"/>
        </w:numPr>
        <w:tabs>
          <w:tab w:val="left" w:pos="284"/>
        </w:tabs>
        <w:spacing w:after="120" w:line="240" w:lineRule="auto"/>
        <w:ind w:left="340" w:hanging="340"/>
        <w:jc w:val="both"/>
        <w:rPr>
          <w:rFonts w:cstheme="minorHAnsi"/>
          <w:b w:val="0"/>
          <w:color w:val="auto"/>
        </w:rPr>
      </w:pPr>
      <w:r w:rsidRPr="00C01AF5">
        <w:rPr>
          <w:rFonts w:cstheme="minorHAnsi"/>
          <w:b w:val="0"/>
          <w:color w:val="auto"/>
        </w:rPr>
        <w:t xml:space="preserve">Na podstawie ramowego rozkładu dnia nauczyciel, któremu powierzono opiekę nad           oddziałem przedszkolnym, ustala dla tego oddziału szczegółowy rozkład dnia,                           z uwzględnieniem potrzeb i zainteresowań dzieci. </w:t>
      </w:r>
    </w:p>
    <w:p w:rsidR="003A76F6" w:rsidRPr="00C111A8" w:rsidRDefault="003A76F6" w:rsidP="00141477">
      <w:pPr>
        <w:pStyle w:val="Nagwek3"/>
      </w:pPr>
    </w:p>
    <w:p w:rsidR="003A76F6" w:rsidRPr="00C111A8" w:rsidRDefault="003A76F6" w:rsidP="00141477">
      <w:pPr>
        <w:pStyle w:val="Nagwek3"/>
      </w:pPr>
      <w:r w:rsidRPr="00C111A8">
        <w:t>§ 58</w:t>
      </w:r>
    </w:p>
    <w:p w:rsidR="003A76F6" w:rsidRPr="00C01AF5" w:rsidRDefault="003A76F6" w:rsidP="007062EF">
      <w:pPr>
        <w:pStyle w:val="Default"/>
        <w:numPr>
          <w:ilvl w:val="3"/>
          <w:numId w:val="291"/>
        </w:numPr>
        <w:tabs>
          <w:tab w:val="left" w:pos="340"/>
        </w:tabs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W oddziale przedszkolnym organizuje się różnorodne formy krajoznawstwa i turystyki.        Organizację i program wycieczek dostosowuje się do wieku, zainteresowań i potrzeb dzieci, ich stanu zdrowia oraz sprawności fizycznej. </w:t>
      </w:r>
    </w:p>
    <w:p w:rsidR="003A76F6" w:rsidRPr="00C01AF5" w:rsidRDefault="003A76F6" w:rsidP="007062EF">
      <w:pPr>
        <w:pStyle w:val="Default"/>
        <w:numPr>
          <w:ilvl w:val="3"/>
          <w:numId w:val="291"/>
        </w:numPr>
        <w:tabs>
          <w:tab w:val="left" w:pos="340"/>
        </w:tabs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Wycieczki i spacery poza teren szkolny odbywają się z udziałem wymaganej liczby opiekunów. </w:t>
      </w:r>
    </w:p>
    <w:p w:rsidR="003A76F6" w:rsidRPr="00C01AF5" w:rsidRDefault="003A76F6" w:rsidP="007062EF">
      <w:pPr>
        <w:pStyle w:val="Default"/>
        <w:numPr>
          <w:ilvl w:val="3"/>
          <w:numId w:val="291"/>
        </w:numPr>
        <w:tabs>
          <w:tab w:val="left" w:pos="340"/>
        </w:tabs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>W trakcie spaceru poza terenem szkoły, ale w obrębie tej samej miejscowości, opiekę nad grupą 15 dzieci powi</w:t>
      </w:r>
      <w:r w:rsidR="00C01AF5">
        <w:rPr>
          <w:rFonts w:asciiTheme="minorHAnsi" w:hAnsiTheme="minorHAnsi" w:cstheme="minorHAnsi"/>
          <w:color w:val="auto"/>
        </w:rPr>
        <w:t>nna sprawować co najmniej dwie  osoby</w:t>
      </w:r>
      <w:r w:rsidRPr="00C01AF5">
        <w:rPr>
          <w:rFonts w:asciiTheme="minorHAnsi" w:hAnsiTheme="minorHAnsi" w:cstheme="minorHAnsi"/>
          <w:color w:val="auto"/>
        </w:rPr>
        <w:t xml:space="preserve">. </w:t>
      </w:r>
    </w:p>
    <w:p w:rsidR="003A76F6" w:rsidRPr="00C01AF5" w:rsidRDefault="003A76F6" w:rsidP="007062EF">
      <w:pPr>
        <w:pStyle w:val="Default"/>
        <w:numPr>
          <w:ilvl w:val="3"/>
          <w:numId w:val="291"/>
        </w:numPr>
        <w:tabs>
          <w:tab w:val="left" w:pos="340"/>
        </w:tabs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>Wycieczki całodzienne</w:t>
      </w:r>
      <w:r w:rsidR="005D310A">
        <w:rPr>
          <w:rFonts w:asciiTheme="minorHAnsi" w:hAnsiTheme="minorHAnsi" w:cstheme="minorHAnsi"/>
          <w:color w:val="auto"/>
        </w:rPr>
        <w:t xml:space="preserve"> dzieci poza teren s</w:t>
      </w:r>
      <w:r w:rsidRPr="00C01AF5">
        <w:rPr>
          <w:rFonts w:asciiTheme="minorHAnsi" w:hAnsiTheme="minorHAnsi" w:cstheme="minorHAnsi"/>
          <w:color w:val="auto"/>
        </w:rPr>
        <w:t xml:space="preserve">zkoły odbywają się za pisemną zgodą rodziców. </w:t>
      </w:r>
    </w:p>
    <w:p w:rsidR="003A76F6" w:rsidRPr="00C01AF5" w:rsidRDefault="003A76F6" w:rsidP="007062EF">
      <w:pPr>
        <w:pStyle w:val="Default"/>
        <w:numPr>
          <w:ilvl w:val="3"/>
          <w:numId w:val="291"/>
        </w:numPr>
        <w:tabs>
          <w:tab w:val="left" w:pos="340"/>
        </w:tabs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>Podczas wyci</w:t>
      </w:r>
      <w:r w:rsidR="005D310A">
        <w:rPr>
          <w:rFonts w:asciiTheme="minorHAnsi" w:hAnsiTheme="minorHAnsi" w:cstheme="minorHAnsi"/>
          <w:color w:val="auto"/>
        </w:rPr>
        <w:t>eczki organizowanej poza teren s</w:t>
      </w:r>
      <w:r w:rsidRPr="00C01AF5">
        <w:rPr>
          <w:rFonts w:asciiTheme="minorHAnsi" w:hAnsiTheme="minorHAnsi" w:cstheme="minorHAnsi"/>
          <w:color w:val="auto"/>
        </w:rPr>
        <w:t xml:space="preserve">zkoły, kiedy konieczne jest skorzystanie ze środków komunikacji, na jednego opiekuna może przypadać co najwyżej 10 dzieci. </w:t>
      </w:r>
    </w:p>
    <w:p w:rsidR="003A76F6" w:rsidRPr="00C01AF5" w:rsidRDefault="003A76F6" w:rsidP="007062EF">
      <w:pPr>
        <w:pStyle w:val="Default"/>
        <w:numPr>
          <w:ilvl w:val="3"/>
          <w:numId w:val="291"/>
        </w:numPr>
        <w:tabs>
          <w:tab w:val="left" w:pos="340"/>
        </w:tabs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Obowiązkiem nauczyciela jest udzielenie natychmiastowej pomocy dziecku w sytuacji, gdy ta pomoc jest niezbędna. Nauczyciel jest obowiązany powiadomić dyrektora szkoły oraz         rodziców o zaistniałym wypadku lub zaobserwowanych u dziecka niepokojących                symptomach. </w:t>
      </w:r>
    </w:p>
    <w:p w:rsidR="003A76F6" w:rsidRPr="00C111A8" w:rsidRDefault="003A76F6" w:rsidP="00141477">
      <w:pPr>
        <w:pStyle w:val="Nagwek3"/>
      </w:pPr>
    </w:p>
    <w:p w:rsidR="003A76F6" w:rsidRPr="00C111A8" w:rsidRDefault="003A76F6" w:rsidP="00141477">
      <w:pPr>
        <w:pStyle w:val="Nagwek3"/>
      </w:pPr>
      <w:r w:rsidRPr="00C111A8">
        <w:t>§ 59</w:t>
      </w:r>
    </w:p>
    <w:p w:rsidR="003A76F6" w:rsidRPr="00C01AF5" w:rsidRDefault="003A76F6" w:rsidP="007062EF">
      <w:pPr>
        <w:pStyle w:val="Default"/>
        <w:numPr>
          <w:ilvl w:val="3"/>
          <w:numId w:val="105"/>
        </w:numPr>
        <w:tabs>
          <w:tab w:val="left" w:pos="340"/>
        </w:tabs>
        <w:ind w:left="34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Szkoła sprawuje bezpośrednią i stałą opiekę nad dziećmi w czasie pobytu w oddziale      przedszkolnym oraz w trakcie zajęć poza jej terenem, dostosowując metody i sposoby       oddziaływań do wieku dziecka i jego możliwości rozwojowych, potrzeb środowiskowych        z uwzględnieniem istniejących warunków lokalowych. </w:t>
      </w:r>
    </w:p>
    <w:p w:rsidR="003A76F6" w:rsidRPr="00C01AF5" w:rsidRDefault="003A76F6" w:rsidP="007062EF">
      <w:pPr>
        <w:pStyle w:val="Default"/>
        <w:numPr>
          <w:ilvl w:val="3"/>
          <w:numId w:val="105"/>
        </w:numPr>
        <w:tabs>
          <w:tab w:val="left" w:pos="340"/>
        </w:tabs>
        <w:ind w:left="34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Dzieci przebywające w oddziale przedszkolnym są pod opieką nauczyciela, który organizuje zajęcia dydaktyczno – wychowawcze, zgodnie z programem wychowania przedszkolnego       i miesięcznym planem zajęć. </w:t>
      </w:r>
    </w:p>
    <w:p w:rsidR="003A76F6" w:rsidRPr="00C01AF5" w:rsidRDefault="003A76F6" w:rsidP="007062EF">
      <w:pPr>
        <w:pStyle w:val="Default"/>
        <w:numPr>
          <w:ilvl w:val="3"/>
          <w:numId w:val="105"/>
        </w:numPr>
        <w:tabs>
          <w:tab w:val="left" w:pos="340"/>
        </w:tabs>
        <w:ind w:left="34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Nauczyciel jest odpowiedzialny za bezpieczeństwo powierzonych jego opiece dzieci. </w:t>
      </w:r>
    </w:p>
    <w:p w:rsidR="003A76F6" w:rsidRPr="00C01AF5" w:rsidRDefault="003A76F6" w:rsidP="007062EF">
      <w:pPr>
        <w:pStyle w:val="Default"/>
        <w:numPr>
          <w:ilvl w:val="3"/>
          <w:numId w:val="105"/>
        </w:numPr>
        <w:tabs>
          <w:tab w:val="left" w:pos="340"/>
        </w:tabs>
        <w:ind w:left="34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Nauczyciel każdorazowo kontroluje miejsca, w których przebywają dzieci (sala zabaw,      szatnia, łazienki, plac zabaw) oraz sprzęt, pomoce i narzędzia. </w:t>
      </w:r>
    </w:p>
    <w:p w:rsidR="003A76F6" w:rsidRPr="00C01AF5" w:rsidRDefault="003A76F6" w:rsidP="007062EF">
      <w:pPr>
        <w:pStyle w:val="Default"/>
        <w:numPr>
          <w:ilvl w:val="3"/>
          <w:numId w:val="105"/>
        </w:numPr>
        <w:tabs>
          <w:tab w:val="left" w:pos="340"/>
        </w:tabs>
        <w:ind w:left="34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Nauczyciel może opuścić dzieci tylko wtedy, gdy zapewni w tym czasie opiekę upoważnionej do tego osoby. </w:t>
      </w:r>
    </w:p>
    <w:p w:rsidR="003A76F6" w:rsidRPr="00C01AF5" w:rsidRDefault="00C01AF5" w:rsidP="007062EF">
      <w:pPr>
        <w:pStyle w:val="Default"/>
        <w:numPr>
          <w:ilvl w:val="3"/>
          <w:numId w:val="105"/>
        </w:numPr>
        <w:tabs>
          <w:tab w:val="left" w:pos="340"/>
        </w:tabs>
        <w:ind w:left="34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lastRenderedPageBreak/>
        <w:t>Pracownicy s</w:t>
      </w:r>
      <w:r w:rsidR="003A76F6" w:rsidRPr="00C01AF5">
        <w:rPr>
          <w:rFonts w:asciiTheme="minorHAnsi" w:hAnsiTheme="minorHAnsi" w:cstheme="minorHAnsi"/>
          <w:color w:val="auto"/>
        </w:rPr>
        <w:t xml:space="preserve">zkoły nie podają dzieciom w oddziale przedszkolnym żadnych leków. </w:t>
      </w:r>
    </w:p>
    <w:p w:rsidR="003A76F6" w:rsidRPr="00314DC0" w:rsidRDefault="003A76F6" w:rsidP="00141477">
      <w:pPr>
        <w:pStyle w:val="Nagwek3"/>
      </w:pPr>
    </w:p>
    <w:p w:rsidR="003A76F6" w:rsidRPr="00314DC0" w:rsidRDefault="003A76F6" w:rsidP="00141477">
      <w:pPr>
        <w:pStyle w:val="Nagwek3"/>
      </w:pPr>
      <w:r w:rsidRPr="00314DC0">
        <w:t>§ 60</w:t>
      </w:r>
    </w:p>
    <w:p w:rsidR="003A76F6" w:rsidRPr="00C01AF5" w:rsidRDefault="003A76F6" w:rsidP="007062EF">
      <w:pPr>
        <w:numPr>
          <w:ilvl w:val="0"/>
          <w:numId w:val="202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color w:val="auto"/>
          <w:szCs w:val="24"/>
        </w:rPr>
      </w:pPr>
      <w:r w:rsidRPr="00C01AF5">
        <w:rPr>
          <w:rFonts w:cstheme="minorHAnsi"/>
          <w:b w:val="0"/>
          <w:color w:val="auto"/>
          <w:szCs w:val="24"/>
        </w:rPr>
        <w:t xml:space="preserve">Dzieci są przyprowadzane i odbierane z oddziału przedszkolnego przez rodziców lub przez osobę upoważnioną przez rodziców na piśmie. </w:t>
      </w:r>
    </w:p>
    <w:p w:rsidR="003A76F6" w:rsidRPr="00C01AF5" w:rsidRDefault="003A76F6" w:rsidP="007062EF">
      <w:pPr>
        <w:pStyle w:val="Akapitzlist"/>
        <w:numPr>
          <w:ilvl w:val="0"/>
          <w:numId w:val="202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  <w:sz w:val="24"/>
          <w:szCs w:val="24"/>
        </w:rPr>
      </w:pPr>
      <w:r w:rsidRPr="00C01AF5">
        <w:rPr>
          <w:rFonts w:asciiTheme="minorHAnsi" w:hAnsiTheme="minorHAnsi" w:cstheme="minorHAnsi"/>
          <w:sz w:val="24"/>
          <w:szCs w:val="24"/>
        </w:rPr>
        <w:t>Rodzice mogą upoważnić pełnoletnią osobę do odbioru dziecka z oddziału przedszkolnego. Upoważnienie powinno zawierać: imię i nazwisko osoby upoważnionej, serię i numer dowodu tożsamości oraz własnoręczny podpis rodzica. Jednorazowe upoważnienia przechowuje wychowawca w dokumentacji oddziału przedszkolnego przez tydzień.</w:t>
      </w:r>
    </w:p>
    <w:p w:rsidR="003A76F6" w:rsidRPr="00C01AF5" w:rsidRDefault="003A76F6" w:rsidP="007062EF">
      <w:pPr>
        <w:pStyle w:val="Akapitzlist"/>
        <w:numPr>
          <w:ilvl w:val="0"/>
          <w:numId w:val="202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  <w:sz w:val="24"/>
          <w:szCs w:val="24"/>
        </w:rPr>
      </w:pPr>
      <w:r w:rsidRPr="00C01AF5">
        <w:rPr>
          <w:rFonts w:asciiTheme="minorHAnsi" w:hAnsiTheme="minorHAnsi" w:cstheme="minorHAnsi"/>
          <w:sz w:val="24"/>
          <w:szCs w:val="24"/>
        </w:rPr>
        <w:t xml:space="preserve">Osoba upoważniona do przyprowadzania dziecka do oddziału przedszkolnego przekazuje je pod opiekę nauczycielowi. </w:t>
      </w:r>
    </w:p>
    <w:p w:rsidR="003A76F6" w:rsidRPr="00C01AF5" w:rsidRDefault="003A76F6" w:rsidP="007062EF">
      <w:pPr>
        <w:pStyle w:val="Akapitzlist"/>
        <w:numPr>
          <w:ilvl w:val="0"/>
          <w:numId w:val="202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  <w:sz w:val="24"/>
          <w:szCs w:val="24"/>
        </w:rPr>
      </w:pPr>
      <w:r w:rsidRPr="00C01AF5">
        <w:rPr>
          <w:rFonts w:asciiTheme="minorHAnsi" w:hAnsiTheme="minorHAnsi" w:cstheme="minorHAnsi"/>
          <w:sz w:val="24"/>
          <w:szCs w:val="24"/>
        </w:rPr>
        <w:t xml:space="preserve">Osoba upoważniona do odebrania dziecka z oddziału przedszkolnego przejmuje nad nim opiekę bezpośrednio od nauczyciela. </w:t>
      </w:r>
    </w:p>
    <w:p w:rsidR="003A76F6" w:rsidRPr="00C01AF5" w:rsidRDefault="003A76F6" w:rsidP="007062EF">
      <w:pPr>
        <w:pStyle w:val="Akapitzlist"/>
        <w:numPr>
          <w:ilvl w:val="0"/>
          <w:numId w:val="202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  <w:sz w:val="24"/>
          <w:szCs w:val="24"/>
        </w:rPr>
      </w:pPr>
      <w:r w:rsidRPr="00C01AF5">
        <w:rPr>
          <w:rFonts w:asciiTheme="minorHAnsi" w:hAnsiTheme="minorHAnsi" w:cstheme="minorHAnsi"/>
          <w:sz w:val="24"/>
          <w:szCs w:val="24"/>
        </w:rPr>
        <w:t xml:space="preserve">Rodzice lub osoby upoważnione odbierają dzieci z oddziału przedszkolnego do 15 minut po zakończeniu zajęć zaplanowanych w danym dniu. Do czasu odebrania dziecka przez rodziców lub upoważnioną osobę opiekę nad dzieckiem sprawuje nauczyciel. </w:t>
      </w:r>
    </w:p>
    <w:p w:rsidR="003A76F6" w:rsidRPr="00C01AF5" w:rsidRDefault="003A76F6" w:rsidP="007062EF">
      <w:pPr>
        <w:pStyle w:val="Akapitzlist"/>
        <w:numPr>
          <w:ilvl w:val="0"/>
          <w:numId w:val="202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  <w:sz w:val="24"/>
          <w:szCs w:val="24"/>
        </w:rPr>
      </w:pPr>
      <w:r w:rsidRPr="00C01AF5">
        <w:rPr>
          <w:rFonts w:asciiTheme="minorHAnsi" w:hAnsiTheme="minorHAnsi" w:cstheme="minorHAnsi"/>
          <w:sz w:val="24"/>
          <w:szCs w:val="24"/>
        </w:rPr>
        <w:t xml:space="preserve">W przypadku, gdy rodzice lub upoważniona osoba nie odbiorą dziecka w ustalonym czasie, nauczyciel zgłasza ten fakt dyrektorowi szkoły, który zapewnia dziecku opiekę do czasu przekazania go pod opiekę rodziców lub upoważnionej osoby. </w:t>
      </w:r>
    </w:p>
    <w:p w:rsidR="003A76F6" w:rsidRPr="00C01AF5" w:rsidRDefault="003A76F6" w:rsidP="007062EF">
      <w:pPr>
        <w:pStyle w:val="Akapitzlist"/>
        <w:numPr>
          <w:ilvl w:val="0"/>
          <w:numId w:val="202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  <w:sz w:val="24"/>
          <w:szCs w:val="24"/>
        </w:rPr>
      </w:pPr>
      <w:r w:rsidRPr="00C01AF5">
        <w:rPr>
          <w:rFonts w:asciiTheme="minorHAnsi" w:hAnsiTheme="minorHAnsi" w:cstheme="minorHAnsi"/>
          <w:sz w:val="24"/>
          <w:szCs w:val="24"/>
        </w:rPr>
        <w:t>W przypadku wcześniejszego odebrania dziecka z oddziału przedszkolnego nauczyciel odnotowuje nieobecność dziecka w oddziale przedszkolnym w dzienniku zajęć, a także godzinę odbioru dziecka.</w:t>
      </w:r>
    </w:p>
    <w:p w:rsidR="003A76F6" w:rsidRPr="00C01AF5" w:rsidRDefault="003A76F6" w:rsidP="007062EF">
      <w:pPr>
        <w:pStyle w:val="Akapitzlist"/>
        <w:numPr>
          <w:ilvl w:val="0"/>
          <w:numId w:val="202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  <w:sz w:val="24"/>
          <w:szCs w:val="24"/>
        </w:rPr>
      </w:pPr>
      <w:r w:rsidRPr="00C01AF5">
        <w:rPr>
          <w:rFonts w:asciiTheme="minorHAnsi" w:hAnsiTheme="minorHAnsi" w:cstheme="minorHAnsi"/>
          <w:sz w:val="24"/>
          <w:szCs w:val="24"/>
        </w:rPr>
        <w:t xml:space="preserve">Nauczyciel może odmówić wydania dziecka w przypadku, gdy stan osoby zamierzającej odebrać dziecko będzie wskazywał, że nie jest ona w stanie zapewnić dziecku bezpieczeństwa (np. upojenie alkoholowe, agresywne zachowanie). Nauczyciel oddziału przedszkolnego ma obowiązek zatrzymać dziecko do czasu wyjaśnienia sprawy. </w:t>
      </w:r>
    </w:p>
    <w:p w:rsidR="003A76F6" w:rsidRPr="00C01AF5" w:rsidRDefault="003A76F6" w:rsidP="007062EF">
      <w:pPr>
        <w:pStyle w:val="Akapitzlist"/>
        <w:numPr>
          <w:ilvl w:val="0"/>
          <w:numId w:val="202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  <w:sz w:val="24"/>
          <w:szCs w:val="24"/>
        </w:rPr>
      </w:pPr>
      <w:r w:rsidRPr="00C01AF5">
        <w:rPr>
          <w:rFonts w:asciiTheme="minorHAnsi" w:hAnsiTheme="minorHAnsi" w:cstheme="minorHAnsi"/>
          <w:sz w:val="24"/>
          <w:szCs w:val="24"/>
        </w:rPr>
        <w:t>W przypadku przedłużającego się czasu nie odbierania dziecka z oddziału przedszkolnego przekraczającego 1 godzinę lub w przypadku, o którym mowa w ust. 8 dyrektor szkoły powiadamia o tym Policję.</w:t>
      </w:r>
    </w:p>
    <w:p w:rsidR="003A76F6" w:rsidRPr="00C01AF5" w:rsidRDefault="003A76F6" w:rsidP="007062EF">
      <w:pPr>
        <w:pStyle w:val="Akapitzlist"/>
        <w:numPr>
          <w:ilvl w:val="0"/>
          <w:numId w:val="202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  <w:sz w:val="24"/>
          <w:szCs w:val="24"/>
        </w:rPr>
      </w:pPr>
      <w:r w:rsidRPr="00C01AF5">
        <w:rPr>
          <w:rFonts w:asciiTheme="minorHAnsi" w:hAnsiTheme="minorHAnsi" w:cstheme="minorHAnsi"/>
          <w:sz w:val="24"/>
          <w:szCs w:val="24"/>
        </w:rPr>
        <w:t>W przypadkach nadzwyczajnych wynikających z bezwzględnej konieczności zachowania bezpieczeństwa zdrowia dzieci oraz nauczycieli oddziału przedszkolnego rozwiązania organizacyjne związane z przyprowadzeniem i odbieraniem dzieci z oddziału przedszkolnego określa dyrektor szkoły.</w:t>
      </w:r>
    </w:p>
    <w:p w:rsidR="003A76F6" w:rsidRPr="004F5871" w:rsidRDefault="003A76F6" w:rsidP="003A76F6">
      <w:pPr>
        <w:pStyle w:val="Standard"/>
        <w:tabs>
          <w:tab w:val="left" w:pos="284"/>
          <w:tab w:val="left" w:pos="426"/>
          <w:tab w:val="left" w:pos="851"/>
        </w:tabs>
        <w:autoSpaceDN w:val="0"/>
        <w:jc w:val="center"/>
        <w:rPr>
          <w:rFonts w:asciiTheme="minorHAnsi" w:hAnsiTheme="minorHAnsi" w:cstheme="minorHAnsi"/>
          <w:bCs/>
        </w:rPr>
      </w:pPr>
      <w:r w:rsidRPr="004F5871">
        <w:rPr>
          <w:rFonts w:asciiTheme="minorHAnsi" w:hAnsiTheme="minorHAnsi" w:cstheme="minorHAnsi"/>
          <w:bCs/>
        </w:rPr>
        <w:t>§ 61</w:t>
      </w:r>
    </w:p>
    <w:p w:rsidR="003A76F6" w:rsidRPr="00C01AF5" w:rsidRDefault="003A76F6" w:rsidP="007062EF">
      <w:pPr>
        <w:pStyle w:val="Default"/>
        <w:numPr>
          <w:ilvl w:val="4"/>
          <w:numId w:val="105"/>
        </w:numPr>
        <w:ind w:left="34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W oddziale przedszkolnym współdziałanie z rodzicami ma w szczególności formę: </w:t>
      </w:r>
    </w:p>
    <w:p w:rsidR="003A76F6" w:rsidRPr="00C01AF5" w:rsidRDefault="003A76F6" w:rsidP="007062EF">
      <w:pPr>
        <w:pStyle w:val="Default"/>
        <w:numPr>
          <w:ilvl w:val="1"/>
          <w:numId w:val="206"/>
        </w:numPr>
        <w:ind w:left="68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spotkań: </w:t>
      </w:r>
    </w:p>
    <w:p w:rsidR="003A76F6" w:rsidRPr="00C01AF5" w:rsidRDefault="003A76F6" w:rsidP="007062EF">
      <w:pPr>
        <w:pStyle w:val="Default"/>
        <w:numPr>
          <w:ilvl w:val="0"/>
          <w:numId w:val="207"/>
        </w:numPr>
        <w:ind w:left="102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informacyjnych, </w:t>
      </w:r>
    </w:p>
    <w:p w:rsidR="003A76F6" w:rsidRPr="00C01AF5" w:rsidRDefault="003A76F6" w:rsidP="007062EF">
      <w:pPr>
        <w:pStyle w:val="Default"/>
        <w:numPr>
          <w:ilvl w:val="0"/>
          <w:numId w:val="207"/>
        </w:numPr>
        <w:ind w:left="102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organizacyjnych, </w:t>
      </w:r>
    </w:p>
    <w:p w:rsidR="003A76F6" w:rsidRPr="00C01AF5" w:rsidRDefault="003A76F6" w:rsidP="007062EF">
      <w:pPr>
        <w:pStyle w:val="Default"/>
        <w:numPr>
          <w:ilvl w:val="0"/>
          <w:numId w:val="207"/>
        </w:numPr>
        <w:ind w:left="102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informacyjno – integracyjnych; </w:t>
      </w:r>
    </w:p>
    <w:p w:rsidR="003A76F6" w:rsidRPr="00C01AF5" w:rsidRDefault="003A76F6" w:rsidP="007062EF">
      <w:pPr>
        <w:pStyle w:val="Default"/>
        <w:numPr>
          <w:ilvl w:val="0"/>
          <w:numId w:val="206"/>
        </w:numPr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lastRenderedPageBreak/>
        <w:t xml:space="preserve">uroczystości szkolnych; </w:t>
      </w:r>
    </w:p>
    <w:p w:rsidR="003A76F6" w:rsidRPr="00C01AF5" w:rsidRDefault="003A76F6" w:rsidP="007062EF">
      <w:pPr>
        <w:pStyle w:val="Default"/>
        <w:numPr>
          <w:ilvl w:val="0"/>
          <w:numId w:val="206"/>
        </w:numPr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rozmów indywidualnych; </w:t>
      </w:r>
    </w:p>
    <w:p w:rsidR="003A76F6" w:rsidRPr="00C01AF5" w:rsidRDefault="003A76F6" w:rsidP="007062EF">
      <w:pPr>
        <w:pStyle w:val="Default"/>
        <w:numPr>
          <w:ilvl w:val="0"/>
          <w:numId w:val="206"/>
        </w:numPr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warsztatów; </w:t>
      </w:r>
    </w:p>
    <w:p w:rsidR="003A76F6" w:rsidRPr="00C01AF5" w:rsidRDefault="003A76F6" w:rsidP="007062EF">
      <w:pPr>
        <w:pStyle w:val="Default"/>
        <w:numPr>
          <w:ilvl w:val="0"/>
          <w:numId w:val="206"/>
        </w:numPr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konsultacji; </w:t>
      </w:r>
    </w:p>
    <w:p w:rsidR="003A76F6" w:rsidRPr="00C01AF5" w:rsidRDefault="003A76F6" w:rsidP="007062EF">
      <w:pPr>
        <w:pStyle w:val="Default"/>
        <w:numPr>
          <w:ilvl w:val="0"/>
          <w:numId w:val="206"/>
        </w:numPr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imprez okolicznościowych (terenowych, wycieczek); </w:t>
      </w:r>
    </w:p>
    <w:p w:rsidR="003A76F6" w:rsidRPr="00C01AF5" w:rsidRDefault="003A76F6" w:rsidP="007062EF">
      <w:pPr>
        <w:pStyle w:val="Default"/>
        <w:numPr>
          <w:ilvl w:val="0"/>
          <w:numId w:val="206"/>
        </w:numPr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zajęć otwartych; </w:t>
      </w:r>
    </w:p>
    <w:p w:rsidR="003A76F6" w:rsidRPr="00C01AF5" w:rsidRDefault="003A76F6" w:rsidP="007062EF">
      <w:pPr>
        <w:pStyle w:val="Default"/>
        <w:numPr>
          <w:ilvl w:val="0"/>
          <w:numId w:val="206"/>
        </w:numPr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ekspozycji. </w:t>
      </w:r>
    </w:p>
    <w:p w:rsidR="003A76F6" w:rsidRPr="00C01AF5" w:rsidRDefault="003A76F6" w:rsidP="007062EF">
      <w:pPr>
        <w:pStyle w:val="Default"/>
        <w:numPr>
          <w:ilvl w:val="4"/>
          <w:numId w:val="105"/>
        </w:numPr>
        <w:ind w:left="34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Nauczyciel współdziała z rodzicami organizując w szczególności: </w:t>
      </w:r>
    </w:p>
    <w:p w:rsidR="003A76F6" w:rsidRPr="00C01AF5" w:rsidRDefault="003A76F6" w:rsidP="007062EF">
      <w:pPr>
        <w:pStyle w:val="Default"/>
        <w:numPr>
          <w:ilvl w:val="1"/>
          <w:numId w:val="208"/>
        </w:numPr>
        <w:ind w:left="68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zebrania rodziców zgodnie z bieżącymi potrzebami, nie rzadziej jednak niż 2 razy </w:t>
      </w:r>
      <w:r w:rsidR="00F827EF">
        <w:rPr>
          <w:rFonts w:asciiTheme="minorHAnsi" w:hAnsiTheme="minorHAnsi" w:cstheme="minorHAnsi"/>
          <w:color w:val="auto"/>
        </w:rPr>
        <w:t xml:space="preserve">              </w:t>
      </w:r>
      <w:r w:rsidR="00141477">
        <w:rPr>
          <w:rFonts w:asciiTheme="minorHAnsi" w:hAnsiTheme="minorHAnsi" w:cstheme="minorHAnsi"/>
          <w:color w:val="auto"/>
        </w:rPr>
        <w:t>w</w:t>
      </w:r>
      <w:r w:rsidR="00141477" w:rsidRPr="00141477">
        <w:rPr>
          <w:rFonts w:asciiTheme="minorHAnsi" w:hAnsiTheme="minorHAnsi" w:cstheme="minorHAnsi"/>
          <w:color w:val="auto"/>
        </w:rPr>
        <w:t xml:space="preserve"> </w:t>
      </w:r>
      <w:r w:rsidR="00F827EF" w:rsidRPr="00141477">
        <w:rPr>
          <w:rFonts w:asciiTheme="minorHAnsi" w:hAnsiTheme="minorHAnsi" w:cstheme="minorHAnsi"/>
          <w:color w:val="auto"/>
        </w:rPr>
        <w:t>okresie</w:t>
      </w:r>
      <w:r w:rsidRPr="00C01AF5">
        <w:rPr>
          <w:rFonts w:asciiTheme="minorHAnsi" w:hAnsiTheme="minorHAnsi" w:cstheme="minorHAnsi"/>
          <w:color w:val="auto"/>
        </w:rPr>
        <w:t xml:space="preserve">; </w:t>
      </w:r>
    </w:p>
    <w:p w:rsidR="003A76F6" w:rsidRPr="00C01AF5" w:rsidRDefault="003A76F6" w:rsidP="007062EF">
      <w:pPr>
        <w:pStyle w:val="Default"/>
        <w:numPr>
          <w:ilvl w:val="1"/>
          <w:numId w:val="208"/>
        </w:numPr>
        <w:ind w:left="68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zebrania na tematy wychowawcze lub poświęcone określonemu zagadnieniu z udziałem zaproszonych specjalistów z inicjatywy rodziców lub nauczyciela; </w:t>
      </w:r>
    </w:p>
    <w:p w:rsidR="003A76F6" w:rsidRPr="00C01AF5" w:rsidRDefault="003A76F6" w:rsidP="007062EF">
      <w:pPr>
        <w:pStyle w:val="Default"/>
        <w:numPr>
          <w:ilvl w:val="1"/>
          <w:numId w:val="208"/>
        </w:numPr>
        <w:ind w:left="68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dni otwarte i zajęcia otwarte dla rodziców; </w:t>
      </w:r>
    </w:p>
    <w:p w:rsidR="003A76F6" w:rsidRPr="00C01AF5" w:rsidRDefault="003A76F6" w:rsidP="007062EF">
      <w:pPr>
        <w:pStyle w:val="Default"/>
        <w:numPr>
          <w:ilvl w:val="1"/>
          <w:numId w:val="208"/>
        </w:numPr>
        <w:ind w:left="68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zajęcia pokazowe; </w:t>
      </w:r>
    </w:p>
    <w:p w:rsidR="003A76F6" w:rsidRPr="00C01AF5" w:rsidRDefault="003A76F6" w:rsidP="007062EF">
      <w:pPr>
        <w:pStyle w:val="Default"/>
        <w:numPr>
          <w:ilvl w:val="1"/>
          <w:numId w:val="208"/>
        </w:numPr>
        <w:ind w:left="68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spotkania indywidualne z rodzicami; </w:t>
      </w:r>
    </w:p>
    <w:p w:rsidR="003A76F6" w:rsidRPr="00C01AF5" w:rsidRDefault="003A76F6" w:rsidP="007062EF">
      <w:pPr>
        <w:pStyle w:val="Default"/>
        <w:numPr>
          <w:ilvl w:val="1"/>
          <w:numId w:val="208"/>
        </w:numPr>
        <w:ind w:left="68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wystawy prac dziecięcych; </w:t>
      </w:r>
    </w:p>
    <w:p w:rsidR="003A76F6" w:rsidRPr="00C01AF5" w:rsidRDefault="003A76F6" w:rsidP="007062EF">
      <w:pPr>
        <w:pStyle w:val="Default"/>
        <w:numPr>
          <w:ilvl w:val="1"/>
          <w:numId w:val="208"/>
        </w:numPr>
        <w:ind w:left="68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uroczystości, imprezy i wycieczki. </w:t>
      </w:r>
    </w:p>
    <w:p w:rsidR="000D1F40" w:rsidRPr="00C01AF5" w:rsidRDefault="003A76F6" w:rsidP="007062EF">
      <w:pPr>
        <w:pStyle w:val="Akapitzlist"/>
        <w:numPr>
          <w:ilvl w:val="1"/>
          <w:numId w:val="105"/>
        </w:numPr>
        <w:autoSpaceDE w:val="0"/>
        <w:autoSpaceDN w:val="0"/>
        <w:adjustRightInd w:val="0"/>
        <w:spacing w:after="120"/>
        <w:ind w:left="340" w:hanging="340"/>
        <w:rPr>
          <w:rFonts w:asciiTheme="minorHAnsi" w:hAnsiTheme="minorHAnsi" w:cstheme="minorHAnsi"/>
          <w:sz w:val="24"/>
          <w:szCs w:val="24"/>
        </w:rPr>
      </w:pPr>
      <w:r w:rsidRPr="00C01AF5">
        <w:rPr>
          <w:rFonts w:asciiTheme="minorHAnsi" w:hAnsiTheme="minorHAnsi" w:cstheme="minorHAnsi"/>
          <w:sz w:val="24"/>
          <w:szCs w:val="24"/>
        </w:rPr>
        <w:t xml:space="preserve">Nauczyciel opracowuje pisemną informacji o gotowości dziecka do podjęcia nauki w szkole podstawowej. Informację tą </w:t>
      </w:r>
      <w:r w:rsidRPr="00C01AF5">
        <w:rPr>
          <w:rFonts w:asciiTheme="minorHAnsi" w:eastAsiaTheme="minorEastAsia" w:hAnsiTheme="minorHAnsi" w:cstheme="minorHAnsi"/>
          <w:sz w:val="24"/>
          <w:szCs w:val="24"/>
        </w:rPr>
        <w:t xml:space="preserve">wydaje się na podstawie dokumentacji prowadzonych obserwacji pedagogicznych dzieci uczęszczających do oddziału przedszkolnego. </w:t>
      </w:r>
    </w:p>
    <w:p w:rsidR="003A76F6" w:rsidRPr="00C01AF5" w:rsidRDefault="003A76F6" w:rsidP="007062EF">
      <w:pPr>
        <w:pStyle w:val="Akapitzlist"/>
        <w:numPr>
          <w:ilvl w:val="1"/>
          <w:numId w:val="105"/>
        </w:numPr>
        <w:autoSpaceDE w:val="0"/>
        <w:autoSpaceDN w:val="0"/>
        <w:adjustRightInd w:val="0"/>
        <w:spacing w:after="120"/>
        <w:ind w:left="340" w:hanging="340"/>
        <w:rPr>
          <w:rFonts w:asciiTheme="minorHAnsi" w:hAnsiTheme="minorHAnsi" w:cstheme="minorHAnsi"/>
          <w:sz w:val="24"/>
          <w:szCs w:val="24"/>
        </w:rPr>
      </w:pPr>
      <w:r w:rsidRPr="00C01AF5">
        <w:rPr>
          <w:rFonts w:asciiTheme="minorHAnsi" w:hAnsiTheme="minorHAnsi" w:cstheme="minorHAnsi"/>
          <w:sz w:val="24"/>
          <w:szCs w:val="24"/>
        </w:rPr>
        <w:t xml:space="preserve">Nauczyciel udostępnianie rodzicom do wglądu teczki kart pracy, prace plastyczne oraz dokumentację prowadzonych obserwacji pedagogicznych dzieci. </w:t>
      </w:r>
    </w:p>
    <w:p w:rsidR="003A76F6" w:rsidRPr="00314DC0" w:rsidRDefault="003A76F6" w:rsidP="003A76F6">
      <w:pPr>
        <w:pStyle w:val="Default"/>
        <w:rPr>
          <w:color w:val="FF0000"/>
        </w:rPr>
      </w:pPr>
    </w:p>
    <w:p w:rsidR="003A76F6" w:rsidRPr="00141477" w:rsidRDefault="003A76F6" w:rsidP="003A76F6">
      <w:pPr>
        <w:pStyle w:val="Default"/>
        <w:jc w:val="center"/>
        <w:rPr>
          <w:rFonts w:asciiTheme="minorHAnsi" w:hAnsiTheme="minorHAnsi" w:cstheme="minorHAnsi"/>
          <w:bCs/>
          <w:color w:val="auto"/>
        </w:rPr>
      </w:pPr>
      <w:r w:rsidRPr="00141477">
        <w:rPr>
          <w:rFonts w:asciiTheme="minorHAnsi" w:hAnsiTheme="minorHAnsi" w:cstheme="minorHAnsi"/>
          <w:bCs/>
          <w:color w:val="auto"/>
        </w:rPr>
        <w:t>§ 62</w:t>
      </w:r>
    </w:p>
    <w:p w:rsidR="003A76F6" w:rsidRPr="00C01AF5" w:rsidRDefault="003A76F6" w:rsidP="007062EF">
      <w:pPr>
        <w:pStyle w:val="Default"/>
        <w:numPr>
          <w:ilvl w:val="4"/>
          <w:numId w:val="105"/>
        </w:numPr>
        <w:ind w:left="34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Rodzice mają prawo w szczególności do: </w:t>
      </w:r>
    </w:p>
    <w:p w:rsidR="003A76F6" w:rsidRPr="00C01AF5" w:rsidRDefault="003A76F6" w:rsidP="007062EF">
      <w:pPr>
        <w:pStyle w:val="Default"/>
        <w:numPr>
          <w:ilvl w:val="1"/>
          <w:numId w:val="203"/>
        </w:numPr>
        <w:ind w:left="68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wyrażania i przekazywania opinii na temat oddziału przedszkolnego, organizacji zabaw </w:t>
      </w:r>
      <w:r w:rsidR="00F827EF">
        <w:rPr>
          <w:rFonts w:asciiTheme="minorHAnsi" w:hAnsiTheme="minorHAnsi" w:cstheme="minorHAnsi"/>
          <w:color w:val="auto"/>
        </w:rPr>
        <w:t xml:space="preserve">     </w:t>
      </w:r>
      <w:r w:rsidRPr="00C01AF5">
        <w:rPr>
          <w:rFonts w:asciiTheme="minorHAnsi" w:hAnsiTheme="minorHAnsi" w:cstheme="minorHAnsi"/>
          <w:color w:val="auto"/>
        </w:rPr>
        <w:t xml:space="preserve">i zajęć; </w:t>
      </w:r>
    </w:p>
    <w:p w:rsidR="003A76F6" w:rsidRPr="00C01AF5" w:rsidRDefault="003A76F6" w:rsidP="007062EF">
      <w:pPr>
        <w:pStyle w:val="Default"/>
        <w:numPr>
          <w:ilvl w:val="1"/>
          <w:numId w:val="203"/>
        </w:numPr>
        <w:ind w:left="68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znajomości programu wychowania przedszkolnego; </w:t>
      </w:r>
    </w:p>
    <w:p w:rsidR="003A76F6" w:rsidRPr="00C01AF5" w:rsidRDefault="003A76F6" w:rsidP="007062EF">
      <w:pPr>
        <w:pStyle w:val="Default"/>
        <w:numPr>
          <w:ilvl w:val="1"/>
          <w:numId w:val="203"/>
        </w:numPr>
        <w:ind w:left="68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uzyskiwania rzetelnej informacji na temat swojego dziecka, jego zachowania i rozwoju; </w:t>
      </w:r>
    </w:p>
    <w:p w:rsidR="003A76F6" w:rsidRPr="00C01AF5" w:rsidRDefault="003A76F6" w:rsidP="007062EF">
      <w:pPr>
        <w:pStyle w:val="Default"/>
        <w:numPr>
          <w:ilvl w:val="1"/>
          <w:numId w:val="203"/>
        </w:numPr>
        <w:ind w:left="68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otrzymywania pomocy pedagogicznej, psychologicznej oraz innej, zgodnie z ich potrzebami; </w:t>
      </w:r>
    </w:p>
    <w:p w:rsidR="003A76F6" w:rsidRPr="00C01AF5" w:rsidRDefault="003A76F6" w:rsidP="007062EF">
      <w:pPr>
        <w:pStyle w:val="Default"/>
        <w:numPr>
          <w:ilvl w:val="1"/>
          <w:numId w:val="203"/>
        </w:numPr>
        <w:ind w:left="68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wzbogacania ceremoniału i zwyczajów szkoły w oparciu o tradycje środowiska i regionu; </w:t>
      </w:r>
    </w:p>
    <w:p w:rsidR="003A76F6" w:rsidRPr="00C01AF5" w:rsidRDefault="003A76F6" w:rsidP="007062EF">
      <w:pPr>
        <w:pStyle w:val="Default"/>
        <w:numPr>
          <w:ilvl w:val="1"/>
          <w:numId w:val="203"/>
        </w:numPr>
        <w:ind w:left="68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udziału i organizowania wspólnych spotkań z okazji uroczystości szkolnych, imprez, zajęć wychowawczo – dydaktycznych, itp.; </w:t>
      </w:r>
    </w:p>
    <w:p w:rsidR="003A76F6" w:rsidRPr="00C01AF5" w:rsidRDefault="003A76F6" w:rsidP="007062EF">
      <w:pPr>
        <w:pStyle w:val="Default"/>
        <w:numPr>
          <w:ilvl w:val="1"/>
          <w:numId w:val="203"/>
        </w:numPr>
        <w:ind w:left="68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delegowania przedstawiciela rodziców do Rady Rodziców; </w:t>
      </w:r>
    </w:p>
    <w:p w:rsidR="003A76F6" w:rsidRPr="00C01AF5" w:rsidRDefault="003A76F6" w:rsidP="007062EF">
      <w:pPr>
        <w:pStyle w:val="Default"/>
        <w:numPr>
          <w:ilvl w:val="1"/>
          <w:numId w:val="203"/>
        </w:numPr>
        <w:ind w:left="68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>udziału w zajęciach otwartych organizowanych w oddziale przedszkolnym;</w:t>
      </w:r>
    </w:p>
    <w:p w:rsidR="003A76F6" w:rsidRPr="00C01AF5" w:rsidRDefault="003A76F6" w:rsidP="007062EF">
      <w:pPr>
        <w:pStyle w:val="Default"/>
        <w:numPr>
          <w:ilvl w:val="1"/>
          <w:numId w:val="203"/>
        </w:numPr>
        <w:ind w:left="68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lastRenderedPageBreak/>
        <w:t xml:space="preserve">wglądu do teczek kart pracy dziecka, prac plastycznych oraz dokumentacji obserwacji pedagogicznych dziecka. </w:t>
      </w:r>
    </w:p>
    <w:p w:rsidR="003A76F6" w:rsidRPr="00C01AF5" w:rsidRDefault="003A76F6" w:rsidP="007062EF">
      <w:pPr>
        <w:pStyle w:val="Default"/>
        <w:numPr>
          <w:ilvl w:val="0"/>
          <w:numId w:val="204"/>
        </w:numPr>
        <w:ind w:left="357" w:hanging="357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Do obowiązków rodziców dzieci uczęszczających do oddziału przedszkolnego należy </w:t>
      </w:r>
      <w:r w:rsidR="00F827EF">
        <w:rPr>
          <w:rFonts w:asciiTheme="minorHAnsi" w:hAnsiTheme="minorHAnsi" w:cstheme="minorHAnsi"/>
          <w:color w:val="auto"/>
        </w:rPr>
        <w:t xml:space="preserve">              </w:t>
      </w:r>
      <w:r w:rsidRPr="00C01AF5">
        <w:rPr>
          <w:rFonts w:asciiTheme="minorHAnsi" w:hAnsiTheme="minorHAnsi" w:cstheme="minorHAnsi"/>
          <w:color w:val="auto"/>
        </w:rPr>
        <w:t xml:space="preserve">w szczególności: </w:t>
      </w:r>
    </w:p>
    <w:p w:rsidR="003A76F6" w:rsidRPr="00C01AF5" w:rsidRDefault="003A76F6" w:rsidP="007062EF">
      <w:pPr>
        <w:pStyle w:val="Default"/>
        <w:numPr>
          <w:ilvl w:val="1"/>
          <w:numId w:val="205"/>
        </w:numPr>
        <w:ind w:left="697" w:hanging="357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>zapewnienie regularnego uczęszczania dziecka zajęcia;</w:t>
      </w:r>
    </w:p>
    <w:p w:rsidR="003A76F6" w:rsidRPr="00C01AF5" w:rsidRDefault="003A76F6" w:rsidP="007062EF">
      <w:pPr>
        <w:pStyle w:val="Default"/>
        <w:numPr>
          <w:ilvl w:val="1"/>
          <w:numId w:val="205"/>
        </w:numPr>
        <w:ind w:left="697" w:hanging="357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>przekazywanie dyrektorowi szkoły uznane przez rodzica za istotne dane o stanie zdrowia, stosowanej diecie i rozwoju psychofizycznym dziecka;</w:t>
      </w:r>
    </w:p>
    <w:p w:rsidR="003A76F6" w:rsidRPr="00C01AF5" w:rsidRDefault="003A76F6" w:rsidP="007062EF">
      <w:pPr>
        <w:pStyle w:val="Default"/>
        <w:numPr>
          <w:ilvl w:val="1"/>
          <w:numId w:val="205"/>
        </w:numPr>
        <w:ind w:left="697" w:hanging="357"/>
        <w:rPr>
          <w:rFonts w:asciiTheme="minorHAnsi" w:hAnsiTheme="minorHAnsi" w:cstheme="minorHAnsi"/>
          <w:i/>
          <w:color w:val="auto"/>
        </w:rPr>
      </w:pPr>
      <w:r w:rsidRPr="00C01AF5">
        <w:rPr>
          <w:rFonts w:asciiTheme="minorHAnsi" w:hAnsiTheme="minorHAnsi" w:cstheme="minorHAnsi"/>
          <w:color w:val="auto"/>
        </w:rPr>
        <w:t>współdziałanie z nauczycielem w celu ujednolicenia oddziaływań wychowawczych</w:t>
      </w:r>
      <w:r w:rsidRPr="00C01AF5">
        <w:rPr>
          <w:rFonts w:asciiTheme="minorHAnsi" w:hAnsiTheme="minorHAnsi" w:cstheme="minorHAnsi"/>
          <w:i/>
          <w:color w:val="auto"/>
        </w:rPr>
        <w:t xml:space="preserve">; </w:t>
      </w:r>
    </w:p>
    <w:p w:rsidR="003A76F6" w:rsidRPr="00C01AF5" w:rsidRDefault="003A76F6" w:rsidP="007062EF">
      <w:pPr>
        <w:pStyle w:val="Default"/>
        <w:numPr>
          <w:ilvl w:val="1"/>
          <w:numId w:val="205"/>
        </w:numPr>
        <w:ind w:left="697" w:hanging="357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przygotowanie dziecka do funkcjonowania w grupie przedszkolnej w zakresie podstawowych czynności samoobsługowych – jedzenia, higieny i  toalety; </w:t>
      </w:r>
    </w:p>
    <w:p w:rsidR="003A76F6" w:rsidRPr="00C01AF5" w:rsidRDefault="003A76F6" w:rsidP="007062EF">
      <w:pPr>
        <w:pStyle w:val="Default"/>
        <w:numPr>
          <w:ilvl w:val="1"/>
          <w:numId w:val="205"/>
        </w:numPr>
        <w:ind w:left="697" w:hanging="357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przyprowadzanie i odbieranie dzieci w godzinach funkcjonowania oddziału przedszkolnego; </w:t>
      </w:r>
    </w:p>
    <w:p w:rsidR="003A76F6" w:rsidRPr="00C01AF5" w:rsidRDefault="003A76F6" w:rsidP="007062EF">
      <w:pPr>
        <w:pStyle w:val="Default"/>
        <w:numPr>
          <w:ilvl w:val="1"/>
          <w:numId w:val="205"/>
        </w:numPr>
        <w:ind w:left="697" w:hanging="357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informowanie nauczyciela z wyprzedzeniem o późniejszym przyprowadzaniu dziecka na zajęcia; </w:t>
      </w:r>
    </w:p>
    <w:p w:rsidR="003A76F6" w:rsidRPr="00C01AF5" w:rsidRDefault="003A76F6" w:rsidP="007062EF">
      <w:pPr>
        <w:pStyle w:val="Default"/>
        <w:numPr>
          <w:ilvl w:val="1"/>
          <w:numId w:val="205"/>
        </w:numPr>
        <w:ind w:left="697" w:hanging="357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przestrzeganie postanowień niniejszego statutu; </w:t>
      </w:r>
    </w:p>
    <w:p w:rsidR="003A76F6" w:rsidRPr="00C01AF5" w:rsidRDefault="003A76F6" w:rsidP="007062EF">
      <w:pPr>
        <w:pStyle w:val="Default"/>
        <w:numPr>
          <w:ilvl w:val="1"/>
          <w:numId w:val="205"/>
        </w:numPr>
        <w:ind w:left="697" w:hanging="357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przyprowadzanie do oddziału zdrowego dziecka; </w:t>
      </w:r>
    </w:p>
    <w:p w:rsidR="003A76F6" w:rsidRPr="00C01AF5" w:rsidRDefault="003A76F6" w:rsidP="007062EF">
      <w:pPr>
        <w:pStyle w:val="Default"/>
        <w:numPr>
          <w:ilvl w:val="1"/>
          <w:numId w:val="205"/>
        </w:numPr>
        <w:ind w:left="697" w:hanging="357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zgłaszanie nauczycielowi niedyspozycji dziecka i wszelkie niepokojące objawy w jego zachowaniu, mające wpływ na funkcjonowanie w grupie; </w:t>
      </w:r>
    </w:p>
    <w:p w:rsidR="003A76F6" w:rsidRPr="00C01AF5" w:rsidRDefault="003A76F6" w:rsidP="007062EF">
      <w:pPr>
        <w:pStyle w:val="Default"/>
        <w:numPr>
          <w:ilvl w:val="1"/>
          <w:numId w:val="205"/>
        </w:numPr>
        <w:ind w:left="697" w:hanging="357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uczestniczenie w zebraniach organizowanych w oddziale przedszkolnym; </w:t>
      </w:r>
    </w:p>
    <w:p w:rsidR="003A76F6" w:rsidRPr="00C01AF5" w:rsidRDefault="003A76F6" w:rsidP="007062EF">
      <w:pPr>
        <w:pStyle w:val="Default"/>
        <w:numPr>
          <w:ilvl w:val="1"/>
          <w:numId w:val="205"/>
        </w:numPr>
        <w:ind w:left="697" w:hanging="357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zgłaszanie wychowawcy oddziału danych o zmianach adresu zamieszkania, adresu poczty elektronicznej i numeru telefonu, jeżeli je posiadają; </w:t>
      </w:r>
    </w:p>
    <w:p w:rsidR="003A76F6" w:rsidRPr="00C01AF5" w:rsidRDefault="003A76F6" w:rsidP="007062EF">
      <w:pPr>
        <w:pStyle w:val="Default"/>
        <w:numPr>
          <w:ilvl w:val="1"/>
          <w:numId w:val="205"/>
        </w:numPr>
        <w:ind w:left="697" w:hanging="357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zapewnienie dziecku niezbędnego wyposażenia. </w:t>
      </w:r>
    </w:p>
    <w:p w:rsidR="003A76F6" w:rsidRPr="00314DC0" w:rsidRDefault="003A76F6" w:rsidP="003A76F6">
      <w:pPr>
        <w:pStyle w:val="Default"/>
        <w:rPr>
          <w:color w:val="FF0000"/>
        </w:rPr>
      </w:pPr>
    </w:p>
    <w:p w:rsidR="003A76F6" w:rsidRPr="00141477" w:rsidRDefault="003A76F6" w:rsidP="003A76F6">
      <w:pPr>
        <w:pStyle w:val="Default"/>
        <w:jc w:val="center"/>
        <w:rPr>
          <w:rFonts w:asciiTheme="minorHAnsi" w:hAnsiTheme="minorHAnsi" w:cstheme="minorHAnsi"/>
          <w:bCs/>
          <w:color w:val="auto"/>
        </w:rPr>
      </w:pPr>
      <w:r w:rsidRPr="00141477">
        <w:rPr>
          <w:rFonts w:asciiTheme="minorHAnsi" w:hAnsiTheme="minorHAnsi" w:cstheme="minorHAnsi"/>
          <w:bCs/>
          <w:color w:val="auto"/>
        </w:rPr>
        <w:t>§ 63</w:t>
      </w:r>
    </w:p>
    <w:p w:rsidR="003A76F6" w:rsidRPr="00C01AF5" w:rsidRDefault="003A76F6" w:rsidP="007062EF">
      <w:pPr>
        <w:pStyle w:val="Default"/>
        <w:numPr>
          <w:ilvl w:val="5"/>
          <w:numId w:val="105"/>
        </w:numPr>
        <w:ind w:left="34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Rodzice dziecka podlegającego obowiązkowi rocznego przygotowania przedszkolnego są obowiązani do: </w:t>
      </w:r>
    </w:p>
    <w:p w:rsidR="003A76F6" w:rsidRPr="00C01AF5" w:rsidRDefault="003A76F6" w:rsidP="007062EF">
      <w:pPr>
        <w:pStyle w:val="Default"/>
        <w:numPr>
          <w:ilvl w:val="0"/>
          <w:numId w:val="297"/>
        </w:numPr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dopełnienia czynności związanych ze zgłoszeniem dziecka do oddziału przedszkolnego zorganizowanego w szkole w terminie określonym przez dyrektora szkoły; </w:t>
      </w:r>
    </w:p>
    <w:p w:rsidR="003A76F6" w:rsidRPr="00C01AF5" w:rsidRDefault="003A76F6" w:rsidP="007062EF">
      <w:pPr>
        <w:pStyle w:val="Default"/>
        <w:numPr>
          <w:ilvl w:val="0"/>
          <w:numId w:val="297"/>
        </w:numPr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zapewnienia regularnego uczęszczania dziecka na zajęcia; </w:t>
      </w:r>
    </w:p>
    <w:p w:rsidR="003A76F6" w:rsidRPr="00C01AF5" w:rsidRDefault="003A76F6" w:rsidP="007062EF">
      <w:pPr>
        <w:pStyle w:val="Default"/>
        <w:numPr>
          <w:ilvl w:val="0"/>
          <w:numId w:val="297"/>
        </w:numPr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>informowania, w terminie do dnia 30 września każdego roku, dyrektora szkoły podstawowej, w obwodzie której dziecko mieszka, o realizacji obowiązku przygotowania przedszkolnego.</w:t>
      </w:r>
    </w:p>
    <w:p w:rsidR="003A76F6" w:rsidRPr="00C01AF5" w:rsidRDefault="003A76F6" w:rsidP="007062EF">
      <w:pPr>
        <w:pStyle w:val="Default"/>
        <w:numPr>
          <w:ilvl w:val="4"/>
          <w:numId w:val="105"/>
        </w:numPr>
        <w:ind w:left="34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Niespełnianie obowiązku rocznego przygotowania przedszkolnego podlega egzekucji </w:t>
      </w:r>
      <w:r w:rsidR="00F827EF">
        <w:rPr>
          <w:rFonts w:asciiTheme="minorHAnsi" w:hAnsiTheme="minorHAnsi" w:cstheme="minorHAnsi"/>
          <w:color w:val="auto"/>
        </w:rPr>
        <w:t xml:space="preserve">             </w:t>
      </w:r>
      <w:r w:rsidRPr="00C01AF5">
        <w:rPr>
          <w:rFonts w:asciiTheme="minorHAnsi" w:hAnsiTheme="minorHAnsi" w:cstheme="minorHAnsi"/>
          <w:color w:val="auto"/>
        </w:rPr>
        <w:t xml:space="preserve">w trybie przepisów o postępowaniu egzekucyjnym w administracji. </w:t>
      </w:r>
    </w:p>
    <w:p w:rsidR="003A76F6" w:rsidRPr="00C01AF5" w:rsidRDefault="003A76F6" w:rsidP="007062EF">
      <w:pPr>
        <w:pStyle w:val="Default"/>
        <w:numPr>
          <w:ilvl w:val="4"/>
          <w:numId w:val="105"/>
        </w:numPr>
        <w:ind w:left="340" w:hanging="340"/>
        <w:rPr>
          <w:rFonts w:asciiTheme="minorHAnsi" w:hAnsiTheme="minorHAnsi" w:cstheme="minorHAnsi"/>
          <w:color w:val="auto"/>
        </w:rPr>
      </w:pPr>
      <w:r w:rsidRPr="00C01AF5">
        <w:rPr>
          <w:rFonts w:asciiTheme="minorHAnsi" w:hAnsiTheme="minorHAnsi" w:cstheme="minorHAnsi"/>
          <w:color w:val="auto"/>
        </w:rPr>
        <w:t xml:space="preserve">Przez niespełnianie obowiązku rocznego przygotowania przedszkolnego należy rozumieć nieusprawiedliwioną nieobecność w okresie jednego miesiąca na co najmniej 50% dni zajęć w oddziale przedszkolnym. </w:t>
      </w:r>
    </w:p>
    <w:p w:rsidR="004F1643" w:rsidRPr="004F1643" w:rsidRDefault="004F1643" w:rsidP="00C01AF5">
      <w:pPr>
        <w:ind w:left="0" w:firstLine="0"/>
        <w:jc w:val="both"/>
      </w:pPr>
    </w:p>
    <w:p w:rsidR="000C6735" w:rsidRPr="00314DC0" w:rsidRDefault="00C86074" w:rsidP="00141477">
      <w:pPr>
        <w:pStyle w:val="Nagwek3"/>
      </w:pPr>
      <w:r w:rsidRPr="00BE1623">
        <w:lastRenderedPageBreak/>
        <w:t>Rozdział 15</w:t>
      </w:r>
      <w:r w:rsidR="0080626E" w:rsidRPr="0080626E">
        <w:br/>
      </w:r>
      <w:r w:rsidR="007F4963" w:rsidRPr="00C01AF5">
        <w:t>Szczegółowe zasady rekrutacji do szkoły</w:t>
      </w:r>
    </w:p>
    <w:p w:rsidR="00F23A46" w:rsidRPr="00141477" w:rsidRDefault="007F4963" w:rsidP="00141477">
      <w:pPr>
        <w:pStyle w:val="AParagraf"/>
      </w:pPr>
      <w:r w:rsidRPr="00141477">
        <w:t xml:space="preserve">§ </w:t>
      </w:r>
      <w:r w:rsidR="00C86074" w:rsidRPr="00141477">
        <w:t>64</w:t>
      </w:r>
    </w:p>
    <w:p w:rsidR="00F23A46" w:rsidRPr="00154F31" w:rsidRDefault="007F4963" w:rsidP="00154F31">
      <w:pPr>
        <w:numPr>
          <w:ilvl w:val="0"/>
          <w:numId w:val="26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154F31">
        <w:rPr>
          <w:rFonts w:cstheme="minorHAnsi"/>
          <w:b w:val="0"/>
          <w:bCs/>
          <w:color w:val="auto"/>
          <w:sz w:val="22"/>
        </w:rPr>
        <w:t>Obowiązek szkolny dziecka rozpoczyna się z początkiem roku szkolnego w roku</w:t>
      </w:r>
      <w:r w:rsidR="00F827EF">
        <w:rPr>
          <w:rFonts w:cstheme="minorHAnsi"/>
          <w:b w:val="0"/>
          <w:bCs/>
          <w:color w:val="auto"/>
          <w:sz w:val="22"/>
        </w:rPr>
        <w:t xml:space="preserve"> </w:t>
      </w:r>
      <w:r w:rsidRPr="00154F31">
        <w:rPr>
          <w:rFonts w:cstheme="minorHAnsi"/>
          <w:b w:val="0"/>
          <w:bCs/>
          <w:color w:val="auto"/>
          <w:sz w:val="22"/>
        </w:rPr>
        <w:t>kalendarzowym,</w:t>
      </w:r>
      <w:r w:rsidR="00F827EF">
        <w:rPr>
          <w:rFonts w:cstheme="minorHAnsi"/>
          <w:b w:val="0"/>
          <w:bCs/>
          <w:color w:val="auto"/>
          <w:sz w:val="22"/>
        </w:rPr>
        <w:t xml:space="preserve">         </w:t>
      </w:r>
      <w:r w:rsidRPr="00154F31">
        <w:rPr>
          <w:rFonts w:cstheme="minorHAnsi"/>
          <w:b w:val="0"/>
          <w:bCs/>
          <w:color w:val="auto"/>
          <w:sz w:val="22"/>
        </w:rPr>
        <w:t>w którym dziecko kończy 7 lat, oraz trwa do ukończenia szkoły</w:t>
      </w:r>
      <w:r w:rsidR="00F827EF">
        <w:rPr>
          <w:rFonts w:cstheme="minorHAnsi"/>
          <w:b w:val="0"/>
          <w:bCs/>
          <w:color w:val="auto"/>
          <w:sz w:val="22"/>
        </w:rPr>
        <w:t xml:space="preserve"> </w:t>
      </w:r>
      <w:r w:rsidRPr="00154F31">
        <w:rPr>
          <w:rFonts w:cstheme="minorHAnsi"/>
          <w:b w:val="0"/>
          <w:bCs/>
          <w:color w:val="auto"/>
          <w:sz w:val="22"/>
        </w:rPr>
        <w:t xml:space="preserve">podstawowej, nie dłużej jednak niż do ukończenia 18 roku życia. </w:t>
      </w:r>
    </w:p>
    <w:p w:rsidR="00F23A46" w:rsidRPr="00154F31" w:rsidRDefault="007F4963" w:rsidP="00154F31">
      <w:pPr>
        <w:numPr>
          <w:ilvl w:val="0"/>
          <w:numId w:val="26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154F31">
        <w:rPr>
          <w:rFonts w:cstheme="minorHAnsi"/>
          <w:b w:val="0"/>
          <w:bCs/>
          <w:color w:val="auto"/>
          <w:sz w:val="22"/>
        </w:rPr>
        <w:t xml:space="preserve">Na wniosek rodziców naukę w szkole może także rozpocząć dziecko, które w danym roku kalendarzowym kończy 6 lat, jeżeli: </w:t>
      </w:r>
    </w:p>
    <w:p w:rsidR="00F23A46" w:rsidRPr="00154F31" w:rsidRDefault="007F4963" w:rsidP="00154F31">
      <w:pPr>
        <w:numPr>
          <w:ilvl w:val="0"/>
          <w:numId w:val="27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154F31">
        <w:rPr>
          <w:rFonts w:cstheme="minorHAnsi"/>
          <w:b w:val="0"/>
          <w:bCs/>
          <w:color w:val="auto"/>
          <w:sz w:val="22"/>
        </w:rPr>
        <w:t xml:space="preserve">korzystało z wychowania przedszkolnego w roku szkolnym poprzedzającym rok szkolny, w którym ma rozpocząć naukę w szkole podstawowej, albo </w:t>
      </w:r>
    </w:p>
    <w:p w:rsidR="00F23A46" w:rsidRPr="00154F31" w:rsidRDefault="007F4963" w:rsidP="00154F31">
      <w:pPr>
        <w:numPr>
          <w:ilvl w:val="0"/>
          <w:numId w:val="27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154F31">
        <w:rPr>
          <w:rFonts w:cstheme="minorHAnsi"/>
          <w:b w:val="0"/>
          <w:bCs/>
          <w:color w:val="auto"/>
          <w:sz w:val="22"/>
        </w:rPr>
        <w:t>posiada opinię o możliwości rozpoczęcia nauki w szkole podstawowej, wydaną przez publiczną poradnię psychologiczno-pedagogiczną albo niepubliczną poradnię</w:t>
      </w:r>
      <w:r w:rsidR="00F827EF">
        <w:rPr>
          <w:rFonts w:cstheme="minorHAnsi"/>
          <w:b w:val="0"/>
          <w:bCs/>
          <w:color w:val="auto"/>
          <w:sz w:val="22"/>
        </w:rPr>
        <w:t xml:space="preserve"> </w:t>
      </w:r>
      <w:r w:rsidRPr="00154F31">
        <w:rPr>
          <w:rFonts w:cstheme="minorHAnsi"/>
          <w:b w:val="0"/>
          <w:bCs/>
          <w:color w:val="auto"/>
          <w:sz w:val="22"/>
        </w:rPr>
        <w:t xml:space="preserve">psychologiczno-pedagogiczną oraz zatrudniającą pracowników posiadających kwalifikacje określone dla pracowników publicznych poradni psychologiczno-pedagogicznych. </w:t>
      </w:r>
    </w:p>
    <w:p w:rsidR="00F23A46" w:rsidRPr="00154F31" w:rsidRDefault="007F4963" w:rsidP="00154F31">
      <w:pPr>
        <w:numPr>
          <w:ilvl w:val="0"/>
          <w:numId w:val="28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154F31">
        <w:rPr>
          <w:rFonts w:cstheme="minorHAnsi"/>
          <w:b w:val="0"/>
          <w:bCs/>
          <w:color w:val="auto"/>
          <w:sz w:val="22"/>
        </w:rPr>
        <w:t xml:space="preserve">Dyrektor </w:t>
      </w:r>
      <w:r w:rsidR="001F603A" w:rsidRPr="00154F31">
        <w:rPr>
          <w:rFonts w:cstheme="minorHAnsi"/>
          <w:b w:val="0"/>
          <w:bCs/>
          <w:color w:val="auto"/>
          <w:sz w:val="22"/>
        </w:rPr>
        <w:t>szkoły</w:t>
      </w:r>
      <w:r w:rsidRPr="00154F31">
        <w:rPr>
          <w:rFonts w:cstheme="minorHAnsi"/>
          <w:b w:val="0"/>
          <w:bCs/>
          <w:color w:val="auto"/>
          <w:sz w:val="22"/>
        </w:rPr>
        <w:t xml:space="preserve">, na wniosek rodziców, odracza rozpoczęcie spełniania przez dziecko </w:t>
      </w:r>
      <w:r w:rsidR="00C01AF5">
        <w:rPr>
          <w:rFonts w:cstheme="minorHAnsi"/>
          <w:b w:val="0"/>
          <w:bCs/>
          <w:color w:val="auto"/>
          <w:sz w:val="22"/>
        </w:rPr>
        <w:t>zamieszkałe w obwodzie s</w:t>
      </w:r>
      <w:r w:rsidR="001F603A" w:rsidRPr="00154F31">
        <w:rPr>
          <w:rFonts w:cstheme="minorHAnsi"/>
          <w:b w:val="0"/>
          <w:bCs/>
          <w:color w:val="auto"/>
          <w:sz w:val="22"/>
        </w:rPr>
        <w:t xml:space="preserve">zkoły </w:t>
      </w:r>
      <w:r w:rsidRPr="00154F31">
        <w:rPr>
          <w:rFonts w:cstheme="minorHAnsi"/>
          <w:b w:val="0"/>
          <w:bCs/>
          <w:color w:val="auto"/>
          <w:sz w:val="22"/>
        </w:rPr>
        <w:t xml:space="preserve">obowiązku szkolnego o jeden rok szkolny. </w:t>
      </w:r>
    </w:p>
    <w:p w:rsidR="00F23A46" w:rsidRPr="00154F31" w:rsidRDefault="007F4963" w:rsidP="00154F31">
      <w:pPr>
        <w:numPr>
          <w:ilvl w:val="0"/>
          <w:numId w:val="28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154F31">
        <w:rPr>
          <w:rFonts w:cstheme="minorHAnsi"/>
          <w:b w:val="0"/>
          <w:bCs/>
          <w:color w:val="auto"/>
          <w:sz w:val="22"/>
        </w:rPr>
        <w:t>Wniosek</w:t>
      </w:r>
      <w:r w:rsidR="001F603A" w:rsidRPr="00154F31">
        <w:rPr>
          <w:rFonts w:cstheme="minorHAnsi"/>
          <w:b w:val="0"/>
          <w:bCs/>
          <w:color w:val="auto"/>
          <w:sz w:val="22"/>
        </w:rPr>
        <w:t>, o którym mowa w ust. 3</w:t>
      </w:r>
      <w:r w:rsidR="00B93FC1" w:rsidRPr="00154F31">
        <w:rPr>
          <w:rFonts w:cstheme="minorHAnsi"/>
          <w:b w:val="0"/>
          <w:bCs/>
          <w:color w:val="auto"/>
          <w:sz w:val="22"/>
        </w:rPr>
        <w:t>,</w:t>
      </w:r>
      <w:r w:rsidRPr="00154F31">
        <w:rPr>
          <w:rFonts w:cstheme="minorHAnsi"/>
          <w:b w:val="0"/>
          <w:bCs/>
          <w:color w:val="auto"/>
          <w:sz w:val="22"/>
        </w:rPr>
        <w:t xml:space="preserve"> składa się w roku kalendarzowym, w którym </w:t>
      </w:r>
      <w:r w:rsidR="000B52BE" w:rsidRPr="00154F31">
        <w:rPr>
          <w:rFonts w:cstheme="minorHAnsi"/>
          <w:b w:val="0"/>
          <w:bCs/>
          <w:color w:val="auto"/>
          <w:sz w:val="22"/>
        </w:rPr>
        <w:t>dziecko kończy</w:t>
      </w:r>
      <w:r w:rsidRPr="00154F31">
        <w:rPr>
          <w:rFonts w:cstheme="minorHAnsi"/>
          <w:b w:val="0"/>
          <w:bCs/>
          <w:color w:val="auto"/>
          <w:sz w:val="22"/>
        </w:rPr>
        <w:t xml:space="preserve"> 7 lat, nie później niż do dnia 31 sierpnia. Odroczenie dotyczy roku szkolnego,</w:t>
      </w:r>
      <w:r w:rsidR="00F827EF">
        <w:rPr>
          <w:rFonts w:cstheme="minorHAnsi"/>
          <w:b w:val="0"/>
          <w:bCs/>
          <w:color w:val="auto"/>
          <w:sz w:val="22"/>
        </w:rPr>
        <w:t xml:space="preserve"> </w:t>
      </w:r>
      <w:r w:rsidRPr="00154F31">
        <w:rPr>
          <w:rFonts w:cstheme="minorHAnsi"/>
          <w:b w:val="0"/>
          <w:bCs/>
          <w:color w:val="auto"/>
          <w:sz w:val="22"/>
        </w:rPr>
        <w:t xml:space="preserve">w którym dziecko ma rozpocząć spełnianie obowiązku szkolnego. </w:t>
      </w:r>
    </w:p>
    <w:p w:rsidR="00F23A46" w:rsidRPr="00154F31" w:rsidRDefault="007F4963" w:rsidP="00154F31">
      <w:pPr>
        <w:numPr>
          <w:ilvl w:val="0"/>
          <w:numId w:val="28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154F31">
        <w:rPr>
          <w:rFonts w:cstheme="minorHAnsi"/>
          <w:b w:val="0"/>
          <w:bCs/>
          <w:color w:val="auto"/>
          <w:sz w:val="22"/>
        </w:rPr>
        <w:t>W przypadku dzieci posiadających orzeczenie o potrzebie kształcenia specjalnego,</w:t>
      </w:r>
      <w:r w:rsidR="00F827EF">
        <w:rPr>
          <w:rFonts w:cstheme="minorHAnsi"/>
          <w:b w:val="0"/>
          <w:bCs/>
          <w:color w:val="auto"/>
          <w:sz w:val="22"/>
        </w:rPr>
        <w:t xml:space="preserve"> </w:t>
      </w:r>
      <w:r w:rsidRPr="00154F31">
        <w:rPr>
          <w:rFonts w:cstheme="minorHAnsi"/>
          <w:b w:val="0"/>
          <w:bCs/>
          <w:color w:val="auto"/>
          <w:sz w:val="22"/>
        </w:rPr>
        <w:t xml:space="preserve">rozpoczęcie spełniania obowiązku szkolnego może być odroczone nie dłużej niż do końca roku szkolnego w roku kalendarzowym, w którym dziecko kończy 9 lat. </w:t>
      </w:r>
    </w:p>
    <w:p w:rsidR="005F5D34" w:rsidRPr="00154F31" w:rsidRDefault="007F4963" w:rsidP="00154F31">
      <w:pPr>
        <w:numPr>
          <w:ilvl w:val="0"/>
          <w:numId w:val="28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154F31">
        <w:rPr>
          <w:rFonts w:cstheme="minorHAnsi"/>
          <w:b w:val="0"/>
          <w:bCs/>
          <w:color w:val="auto"/>
          <w:sz w:val="22"/>
        </w:rPr>
        <w:t>Wniosek, składa się w roku kalendarzowym, w którym dziecko kończy 7 lat. Wniosek można złożyć ponownie w roku kalendarzowym, w którym dziecko kończy 8 lat. Wniosek składa się nie później niż do dnia 31 sierpnia. Odroczenie dotyczy roku szkolnego, w którym dziecko ma rozpocząć spełnianie obowiązku szkolnego.</w:t>
      </w:r>
    </w:p>
    <w:p w:rsidR="005F5D34" w:rsidRPr="00154F31" w:rsidRDefault="005F5D34" w:rsidP="00154F31">
      <w:pPr>
        <w:ind w:left="103" w:firstLine="0"/>
        <w:jc w:val="both"/>
        <w:rPr>
          <w:b w:val="0"/>
          <w:bCs/>
        </w:rPr>
      </w:pPr>
    </w:p>
    <w:p w:rsidR="00F23A46" w:rsidRPr="00395108" w:rsidRDefault="007F4963" w:rsidP="00141477">
      <w:pPr>
        <w:pStyle w:val="AParagraf"/>
      </w:pPr>
      <w:r w:rsidRPr="00395108">
        <w:t xml:space="preserve">§ </w:t>
      </w:r>
      <w:r w:rsidR="00C86074" w:rsidRPr="00395108">
        <w:t>65</w:t>
      </w:r>
    </w:p>
    <w:p w:rsidR="00F23A46" w:rsidRPr="002C59A5" w:rsidRDefault="007F4963" w:rsidP="002C59A5">
      <w:pPr>
        <w:numPr>
          <w:ilvl w:val="0"/>
          <w:numId w:val="2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2C59A5">
        <w:rPr>
          <w:rFonts w:cstheme="minorHAnsi"/>
          <w:b w:val="0"/>
          <w:bCs/>
          <w:color w:val="auto"/>
          <w:sz w:val="22"/>
        </w:rPr>
        <w:t>Do Szkoły Podstawowej w Jaworniku przyjmuje się z urzędu</w:t>
      </w:r>
      <w:r w:rsidR="003A08FD">
        <w:rPr>
          <w:rFonts w:cstheme="minorHAnsi"/>
          <w:b w:val="0"/>
          <w:bCs/>
          <w:color w:val="auto"/>
          <w:sz w:val="22"/>
        </w:rPr>
        <w:t xml:space="preserve"> dzieci zamieszkałe w obwodzie s</w:t>
      </w:r>
      <w:r w:rsidRPr="002C59A5">
        <w:rPr>
          <w:rFonts w:cstheme="minorHAnsi"/>
          <w:b w:val="0"/>
          <w:bCs/>
          <w:color w:val="auto"/>
          <w:sz w:val="22"/>
        </w:rPr>
        <w:t xml:space="preserve">zkoły. </w:t>
      </w:r>
    </w:p>
    <w:p w:rsidR="00F23A46" w:rsidRPr="002C59A5" w:rsidRDefault="007F4963" w:rsidP="002C59A5">
      <w:pPr>
        <w:numPr>
          <w:ilvl w:val="0"/>
          <w:numId w:val="2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2C59A5">
        <w:rPr>
          <w:rFonts w:cstheme="minorHAnsi"/>
          <w:b w:val="0"/>
          <w:bCs/>
          <w:color w:val="auto"/>
          <w:sz w:val="22"/>
        </w:rPr>
        <w:t>Dzieci zamieszkałe poza obwodem, mogą zostać przyjęte na wniosek rodziców po</w:t>
      </w:r>
      <w:r w:rsidR="00F827EF">
        <w:rPr>
          <w:rFonts w:cstheme="minorHAnsi"/>
          <w:b w:val="0"/>
          <w:bCs/>
          <w:color w:val="auto"/>
          <w:sz w:val="22"/>
        </w:rPr>
        <w:t xml:space="preserve"> </w:t>
      </w:r>
      <w:r w:rsidRPr="002C59A5">
        <w:rPr>
          <w:rFonts w:cstheme="minorHAnsi"/>
          <w:b w:val="0"/>
          <w:bCs/>
          <w:color w:val="auto"/>
          <w:sz w:val="22"/>
        </w:rPr>
        <w:t xml:space="preserve">przeprowadzeniu postępowania rekrutacyjnego. </w:t>
      </w:r>
    </w:p>
    <w:p w:rsidR="00F23A46" w:rsidRPr="002C59A5" w:rsidRDefault="007F4963" w:rsidP="002C59A5">
      <w:pPr>
        <w:numPr>
          <w:ilvl w:val="0"/>
          <w:numId w:val="2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2C59A5">
        <w:rPr>
          <w:rFonts w:cstheme="minorHAnsi"/>
          <w:b w:val="0"/>
          <w:bCs/>
          <w:color w:val="auto"/>
          <w:sz w:val="22"/>
        </w:rPr>
        <w:t>Postępowania rekrutacyjnego nie przeprowadza się, jeżeli liczba wol</w:t>
      </w:r>
      <w:r w:rsidR="00D13ECC">
        <w:rPr>
          <w:rFonts w:cstheme="minorHAnsi"/>
          <w:b w:val="0"/>
          <w:bCs/>
          <w:color w:val="auto"/>
          <w:sz w:val="22"/>
        </w:rPr>
        <w:t>nych miejsc, którymi dysponuje s</w:t>
      </w:r>
      <w:r w:rsidRPr="002C59A5">
        <w:rPr>
          <w:rFonts w:cstheme="minorHAnsi"/>
          <w:b w:val="0"/>
          <w:bCs/>
          <w:color w:val="auto"/>
          <w:sz w:val="22"/>
        </w:rPr>
        <w:t xml:space="preserve">zkoła, jest większa niż liczba kandydatów. </w:t>
      </w:r>
    </w:p>
    <w:p w:rsidR="00F23A46" w:rsidRPr="002C59A5" w:rsidRDefault="007F4963" w:rsidP="002C59A5">
      <w:pPr>
        <w:numPr>
          <w:ilvl w:val="0"/>
          <w:numId w:val="2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2C59A5">
        <w:rPr>
          <w:rFonts w:cstheme="minorHAnsi"/>
          <w:b w:val="0"/>
          <w:bCs/>
          <w:color w:val="auto"/>
          <w:sz w:val="22"/>
        </w:rPr>
        <w:t>Dyrektor szkoły podaje do publicznej wiadomości</w:t>
      </w:r>
      <w:r w:rsidR="00B93FC1" w:rsidRPr="002C59A5">
        <w:rPr>
          <w:rFonts w:cstheme="minorHAnsi"/>
          <w:b w:val="0"/>
          <w:bCs/>
          <w:color w:val="auto"/>
          <w:sz w:val="22"/>
        </w:rPr>
        <w:t>, na stronie internetowej szkoły,</w:t>
      </w:r>
      <w:r w:rsidRPr="002C59A5">
        <w:rPr>
          <w:rFonts w:cstheme="minorHAnsi"/>
          <w:b w:val="0"/>
          <w:bCs/>
          <w:color w:val="auto"/>
          <w:sz w:val="22"/>
        </w:rPr>
        <w:t xml:space="preserve"> kryteria oraz informacje o terminie przeprowadzenia postępowania rekrutacyjnego. </w:t>
      </w:r>
    </w:p>
    <w:p w:rsidR="00F23A46" w:rsidRPr="002C59A5" w:rsidRDefault="007F4963" w:rsidP="002C59A5">
      <w:pPr>
        <w:numPr>
          <w:ilvl w:val="0"/>
          <w:numId w:val="2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2C59A5">
        <w:rPr>
          <w:rFonts w:cstheme="minorHAnsi"/>
          <w:b w:val="0"/>
          <w:bCs/>
          <w:color w:val="auto"/>
          <w:sz w:val="22"/>
        </w:rPr>
        <w:t>W celu przeprowadzenia postępowania rekrutacyjnego dyrektor szkoły powołuje spośród pracowników pedagogicznych komisj</w:t>
      </w:r>
      <w:r w:rsidR="00B93FC1" w:rsidRPr="002C59A5">
        <w:rPr>
          <w:rFonts w:cstheme="minorHAnsi"/>
          <w:b w:val="0"/>
          <w:bCs/>
          <w:color w:val="auto"/>
          <w:sz w:val="22"/>
        </w:rPr>
        <w:t>ę rekrutacyjną</w:t>
      </w:r>
      <w:r w:rsidR="00F827EF">
        <w:rPr>
          <w:rFonts w:cstheme="minorHAnsi"/>
          <w:b w:val="0"/>
          <w:bCs/>
          <w:color w:val="auto"/>
          <w:sz w:val="22"/>
        </w:rPr>
        <w:t xml:space="preserve"> </w:t>
      </w:r>
      <w:r w:rsidR="003259D1" w:rsidRPr="002C59A5">
        <w:rPr>
          <w:rFonts w:cstheme="minorHAnsi"/>
          <w:b w:val="0"/>
          <w:bCs/>
          <w:color w:val="auto"/>
          <w:sz w:val="22"/>
        </w:rPr>
        <w:t>i wyznacza jej przewodniczącego.</w:t>
      </w:r>
    </w:p>
    <w:p w:rsidR="00F23A46" w:rsidRPr="002C59A5" w:rsidRDefault="00B93FC1" w:rsidP="002C59A5">
      <w:pPr>
        <w:numPr>
          <w:ilvl w:val="0"/>
          <w:numId w:val="2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2C59A5">
        <w:rPr>
          <w:rFonts w:cstheme="minorHAnsi"/>
          <w:b w:val="0"/>
          <w:bCs/>
          <w:color w:val="auto"/>
          <w:sz w:val="22"/>
        </w:rPr>
        <w:t xml:space="preserve">W terminie od </w:t>
      </w:r>
      <w:r w:rsidR="007F4963" w:rsidRPr="002C59A5">
        <w:rPr>
          <w:rFonts w:cstheme="minorHAnsi"/>
          <w:b w:val="0"/>
          <w:bCs/>
          <w:color w:val="auto"/>
          <w:sz w:val="22"/>
        </w:rPr>
        <w:t>1 do 31 marca rodzice kandyd</w:t>
      </w:r>
      <w:r w:rsidR="003A08FD">
        <w:rPr>
          <w:rFonts w:cstheme="minorHAnsi"/>
          <w:b w:val="0"/>
          <w:bCs/>
          <w:color w:val="auto"/>
          <w:sz w:val="22"/>
        </w:rPr>
        <w:t>ata zamieszkałego poza obwodem s</w:t>
      </w:r>
      <w:r w:rsidR="007F4963" w:rsidRPr="002C59A5">
        <w:rPr>
          <w:rFonts w:cstheme="minorHAnsi"/>
          <w:b w:val="0"/>
          <w:bCs/>
          <w:color w:val="auto"/>
          <w:sz w:val="22"/>
        </w:rPr>
        <w:t xml:space="preserve">zkoły składają </w:t>
      </w:r>
      <w:r w:rsidR="00F827EF">
        <w:rPr>
          <w:rFonts w:cstheme="minorHAnsi"/>
          <w:b w:val="0"/>
          <w:bCs/>
          <w:color w:val="auto"/>
          <w:sz w:val="22"/>
        </w:rPr>
        <w:t xml:space="preserve">          </w:t>
      </w:r>
      <w:r w:rsidR="007F4963" w:rsidRPr="002C59A5">
        <w:rPr>
          <w:rFonts w:cstheme="minorHAnsi"/>
          <w:b w:val="0"/>
          <w:bCs/>
          <w:color w:val="auto"/>
          <w:sz w:val="22"/>
        </w:rPr>
        <w:t xml:space="preserve">w sekretariacie szkoły wniosek o przyjęcie dziecka oraz konieczne dokumenty. </w:t>
      </w:r>
    </w:p>
    <w:p w:rsidR="00F23A46" w:rsidRPr="002C59A5" w:rsidRDefault="007F4963" w:rsidP="002C59A5">
      <w:pPr>
        <w:numPr>
          <w:ilvl w:val="0"/>
          <w:numId w:val="29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2C59A5">
        <w:rPr>
          <w:rFonts w:cstheme="minorHAnsi"/>
          <w:b w:val="0"/>
          <w:bCs/>
          <w:color w:val="auto"/>
          <w:sz w:val="22"/>
        </w:rPr>
        <w:t xml:space="preserve">Komisja rekrutacyjna rozpatruje wnioski w oparciu o następujące kryteria: </w:t>
      </w:r>
    </w:p>
    <w:p w:rsidR="00F23A46" w:rsidRPr="002C59A5" w:rsidRDefault="007F4963" w:rsidP="002C59A5">
      <w:pPr>
        <w:numPr>
          <w:ilvl w:val="0"/>
          <w:numId w:val="30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2C59A5">
        <w:rPr>
          <w:rFonts w:cstheme="minorHAnsi"/>
          <w:b w:val="0"/>
          <w:bCs/>
          <w:color w:val="auto"/>
          <w:sz w:val="22"/>
        </w:rPr>
        <w:t>dzieci, których starsze rodzeństwo ucz</w:t>
      </w:r>
      <w:r w:rsidR="003A08FD">
        <w:rPr>
          <w:rFonts w:cstheme="minorHAnsi"/>
          <w:b w:val="0"/>
          <w:bCs/>
          <w:color w:val="auto"/>
          <w:sz w:val="22"/>
        </w:rPr>
        <w:t>ęszcza do tej s</w:t>
      </w:r>
      <w:r w:rsidRPr="002C59A5">
        <w:rPr>
          <w:rFonts w:cstheme="minorHAnsi"/>
          <w:b w:val="0"/>
          <w:bCs/>
          <w:color w:val="auto"/>
          <w:sz w:val="22"/>
        </w:rPr>
        <w:t xml:space="preserve">zkoły; </w:t>
      </w:r>
    </w:p>
    <w:p w:rsidR="0001169E" w:rsidRPr="002C59A5" w:rsidRDefault="003A08FD" w:rsidP="002C59A5">
      <w:pPr>
        <w:numPr>
          <w:ilvl w:val="0"/>
          <w:numId w:val="30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>
        <w:rPr>
          <w:rFonts w:cstheme="minorHAnsi"/>
          <w:b w:val="0"/>
          <w:bCs/>
          <w:color w:val="auto"/>
          <w:sz w:val="22"/>
        </w:rPr>
        <w:lastRenderedPageBreak/>
        <w:t>w obwodzie s</w:t>
      </w:r>
      <w:r w:rsidR="007F4963" w:rsidRPr="002C59A5">
        <w:rPr>
          <w:rFonts w:cstheme="minorHAnsi"/>
          <w:b w:val="0"/>
          <w:bCs/>
          <w:color w:val="auto"/>
          <w:sz w:val="22"/>
        </w:rPr>
        <w:t xml:space="preserve">zkoły zamieszkują krewni dziecka wspierający rodziców w zapewnieniu mu należytej opieki; </w:t>
      </w:r>
    </w:p>
    <w:p w:rsidR="00F23A46" w:rsidRPr="002C59A5" w:rsidRDefault="007F4963" w:rsidP="002C59A5">
      <w:pPr>
        <w:numPr>
          <w:ilvl w:val="0"/>
          <w:numId w:val="30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2C59A5">
        <w:rPr>
          <w:rFonts w:cstheme="minorHAnsi"/>
          <w:b w:val="0"/>
          <w:bCs/>
          <w:color w:val="auto"/>
          <w:sz w:val="22"/>
        </w:rPr>
        <w:t>miejsce pracy ro</w:t>
      </w:r>
      <w:r w:rsidR="003A08FD">
        <w:rPr>
          <w:rFonts w:cstheme="minorHAnsi"/>
          <w:b w:val="0"/>
          <w:bCs/>
          <w:color w:val="auto"/>
          <w:sz w:val="22"/>
        </w:rPr>
        <w:t>dziców znajduje się w obwodzie s</w:t>
      </w:r>
      <w:r w:rsidRPr="002C59A5">
        <w:rPr>
          <w:rFonts w:cstheme="minorHAnsi"/>
          <w:b w:val="0"/>
          <w:bCs/>
          <w:color w:val="auto"/>
          <w:sz w:val="22"/>
        </w:rPr>
        <w:t xml:space="preserve">zkoły. </w:t>
      </w:r>
    </w:p>
    <w:p w:rsidR="003C24A6" w:rsidRDefault="003A08FD" w:rsidP="002C59A5">
      <w:pPr>
        <w:pStyle w:val="Akapitzlist"/>
        <w:numPr>
          <w:ilvl w:val="0"/>
          <w:numId w:val="29"/>
        </w:numPr>
        <w:tabs>
          <w:tab w:val="left" w:pos="340"/>
        </w:tabs>
        <w:spacing w:after="120"/>
        <w:ind w:left="3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przyjęciu do s</w:t>
      </w:r>
      <w:r w:rsidR="003C24A6" w:rsidRPr="002C59A5">
        <w:rPr>
          <w:rFonts w:asciiTheme="minorHAnsi" w:hAnsiTheme="minorHAnsi" w:cstheme="minorHAnsi"/>
          <w:bCs/>
        </w:rPr>
        <w:t xml:space="preserve">zkoły dziecka spoza obwodu szkoły dyrektor szkoły zawiadamia dyrektora szkoły, </w:t>
      </w:r>
      <w:r w:rsidR="00F827EF">
        <w:rPr>
          <w:rFonts w:asciiTheme="minorHAnsi" w:hAnsiTheme="minorHAnsi" w:cstheme="minorHAnsi"/>
          <w:bCs/>
        </w:rPr>
        <w:t xml:space="preserve">         </w:t>
      </w:r>
      <w:r w:rsidR="003C24A6" w:rsidRPr="002C59A5">
        <w:rPr>
          <w:rFonts w:asciiTheme="minorHAnsi" w:hAnsiTheme="minorHAnsi" w:cstheme="minorHAnsi"/>
          <w:bCs/>
        </w:rPr>
        <w:t>w której obwodzie dziecko mieszka.</w:t>
      </w:r>
    </w:p>
    <w:p w:rsidR="00012329" w:rsidRDefault="00012329" w:rsidP="00141477">
      <w:pPr>
        <w:pStyle w:val="AParagraf"/>
      </w:pPr>
    </w:p>
    <w:p w:rsidR="00F23A46" w:rsidRPr="00395108" w:rsidRDefault="007F4963" w:rsidP="00141477">
      <w:pPr>
        <w:pStyle w:val="AParagraf"/>
      </w:pPr>
      <w:r w:rsidRPr="00395108">
        <w:t xml:space="preserve">§ </w:t>
      </w:r>
      <w:r w:rsidR="00C86074" w:rsidRPr="00395108">
        <w:t>66</w:t>
      </w:r>
    </w:p>
    <w:p w:rsidR="004D3D5E" w:rsidRPr="003259D1" w:rsidRDefault="004D3D5E" w:rsidP="007062EF">
      <w:pPr>
        <w:pStyle w:val="Akapitzlist"/>
        <w:numPr>
          <w:ilvl w:val="0"/>
          <w:numId w:val="209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</w:rPr>
      </w:pPr>
      <w:r w:rsidRPr="003259D1">
        <w:rPr>
          <w:rFonts w:asciiTheme="minorHAnsi" w:hAnsiTheme="minorHAnsi" w:cstheme="minorHAnsi"/>
        </w:rPr>
        <w:t xml:space="preserve">Zasady przyjmowania do szkoły uczniów spoza obwodu szkoły, w tym wymagane do przyjęcia </w:t>
      </w:r>
      <w:r w:rsidR="00E55416" w:rsidRPr="003259D1">
        <w:rPr>
          <w:rFonts w:asciiTheme="minorHAnsi" w:hAnsiTheme="minorHAnsi" w:cstheme="minorHAnsi"/>
        </w:rPr>
        <w:t>dokumenty, określają</w:t>
      </w:r>
      <w:r w:rsidRPr="003259D1">
        <w:rPr>
          <w:rFonts w:asciiTheme="minorHAnsi" w:hAnsiTheme="minorHAnsi" w:cstheme="minorHAnsi"/>
        </w:rPr>
        <w:t xml:space="preserve"> odrębne przepisy.</w:t>
      </w:r>
    </w:p>
    <w:p w:rsidR="004D3D5E" w:rsidRPr="003259D1" w:rsidRDefault="004D3D5E" w:rsidP="007062EF">
      <w:pPr>
        <w:pStyle w:val="Akapitzlist"/>
        <w:numPr>
          <w:ilvl w:val="0"/>
          <w:numId w:val="209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</w:rPr>
      </w:pPr>
      <w:r w:rsidRPr="003259D1">
        <w:rPr>
          <w:rFonts w:asciiTheme="minorHAnsi" w:hAnsiTheme="minorHAnsi" w:cstheme="minorHAnsi"/>
        </w:rPr>
        <w:t>Szkoła przyjmując ucznia spoza obwodu do klasy programowo wyższej uwzględnia</w:t>
      </w:r>
      <w:r w:rsidR="00F827EF">
        <w:rPr>
          <w:rFonts w:asciiTheme="minorHAnsi" w:hAnsiTheme="minorHAnsi" w:cstheme="minorHAnsi"/>
        </w:rPr>
        <w:t xml:space="preserve"> </w:t>
      </w:r>
      <w:r w:rsidRPr="003259D1">
        <w:rPr>
          <w:rFonts w:asciiTheme="minorHAnsi" w:hAnsiTheme="minorHAnsi" w:cstheme="minorHAnsi"/>
        </w:rPr>
        <w:t xml:space="preserve">następujące kryteria: </w:t>
      </w:r>
    </w:p>
    <w:p w:rsidR="004D3D5E" w:rsidRPr="003259D1" w:rsidRDefault="004D3D5E" w:rsidP="007062EF">
      <w:pPr>
        <w:pStyle w:val="Akapitzlist"/>
        <w:numPr>
          <w:ilvl w:val="1"/>
          <w:numId w:val="206"/>
        </w:numPr>
        <w:tabs>
          <w:tab w:val="left" w:pos="284"/>
        </w:tabs>
        <w:spacing w:after="120"/>
        <w:ind w:left="680" w:hanging="340"/>
        <w:rPr>
          <w:rFonts w:asciiTheme="minorHAnsi" w:hAnsiTheme="minorHAnsi" w:cstheme="minorHAnsi"/>
        </w:rPr>
      </w:pPr>
      <w:r w:rsidRPr="003259D1">
        <w:rPr>
          <w:rFonts w:asciiTheme="minorHAnsi" w:hAnsiTheme="minorHAnsi" w:cstheme="minorHAnsi"/>
        </w:rPr>
        <w:t xml:space="preserve">wyniki nauczania: średnia ocen z zajęć edukacyjnych co najmniej 4,0; </w:t>
      </w:r>
    </w:p>
    <w:p w:rsidR="004D3D5E" w:rsidRPr="003259D1" w:rsidRDefault="004D3D5E" w:rsidP="007062EF">
      <w:pPr>
        <w:pStyle w:val="Akapitzlist"/>
        <w:numPr>
          <w:ilvl w:val="1"/>
          <w:numId w:val="206"/>
        </w:numPr>
        <w:tabs>
          <w:tab w:val="left" w:pos="284"/>
        </w:tabs>
        <w:spacing w:after="120"/>
        <w:ind w:left="680" w:hanging="340"/>
        <w:rPr>
          <w:rFonts w:asciiTheme="minorHAnsi" w:hAnsiTheme="minorHAnsi" w:cstheme="minorHAnsi"/>
        </w:rPr>
      </w:pPr>
      <w:r w:rsidRPr="003259D1">
        <w:rPr>
          <w:rFonts w:asciiTheme="minorHAnsi" w:hAnsiTheme="minorHAnsi" w:cstheme="minorHAnsi"/>
        </w:rPr>
        <w:t xml:space="preserve">co najmniej dobra ocena zachowania. </w:t>
      </w:r>
    </w:p>
    <w:p w:rsidR="00F23A46" w:rsidRPr="003259D1" w:rsidRDefault="007F4963" w:rsidP="007062EF">
      <w:pPr>
        <w:pStyle w:val="Akapitzlist"/>
        <w:numPr>
          <w:ilvl w:val="0"/>
          <w:numId w:val="209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</w:rPr>
      </w:pPr>
      <w:r w:rsidRPr="003259D1">
        <w:rPr>
          <w:rFonts w:asciiTheme="minorHAnsi" w:hAnsiTheme="minorHAnsi" w:cstheme="minorHAnsi"/>
        </w:rPr>
        <w:t xml:space="preserve">Warunki i tryb przyjmowania do </w:t>
      </w:r>
      <w:r w:rsidR="004D3D5E" w:rsidRPr="003259D1">
        <w:rPr>
          <w:rFonts w:asciiTheme="minorHAnsi" w:hAnsiTheme="minorHAnsi" w:cstheme="minorHAnsi"/>
        </w:rPr>
        <w:t>szkoły dzieci nie</w:t>
      </w:r>
      <w:r w:rsidRPr="003259D1">
        <w:rPr>
          <w:rFonts w:asciiTheme="minorHAnsi" w:hAnsiTheme="minorHAnsi" w:cstheme="minorHAnsi"/>
        </w:rPr>
        <w:t xml:space="preserve">będących obywatelami polskimi określają odrębne przepisy. </w:t>
      </w:r>
    </w:p>
    <w:p w:rsidR="00F23A46" w:rsidRPr="00C23AFB" w:rsidRDefault="00F23A46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</w:rPr>
      </w:pPr>
    </w:p>
    <w:p w:rsidR="00F23A46" w:rsidRPr="00141477" w:rsidRDefault="00C86074" w:rsidP="00DC485B">
      <w:pPr>
        <w:tabs>
          <w:tab w:val="left" w:pos="284"/>
        </w:tabs>
        <w:spacing w:after="120" w:line="240" w:lineRule="auto"/>
        <w:ind w:left="0" w:firstLine="0"/>
        <w:rPr>
          <w:rFonts w:cstheme="minorHAnsi"/>
          <w:b w:val="0"/>
          <w:color w:val="auto"/>
          <w:sz w:val="22"/>
        </w:rPr>
      </w:pPr>
      <w:r w:rsidRPr="00141477">
        <w:rPr>
          <w:rFonts w:cstheme="minorHAnsi"/>
          <w:b w:val="0"/>
          <w:color w:val="auto"/>
          <w:sz w:val="22"/>
        </w:rPr>
        <w:t>§ 67</w:t>
      </w:r>
    </w:p>
    <w:p w:rsidR="001B63B7" w:rsidRDefault="004D3D5E" w:rsidP="00B139BE">
      <w:pPr>
        <w:tabs>
          <w:tab w:val="left" w:pos="284"/>
        </w:tabs>
        <w:spacing w:after="120" w:line="240" w:lineRule="auto"/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  <w:r w:rsidRPr="008C3BC3">
        <w:rPr>
          <w:rFonts w:cstheme="minorHAnsi"/>
          <w:b w:val="0"/>
          <w:bCs/>
          <w:color w:val="auto"/>
          <w:sz w:val="22"/>
        </w:rPr>
        <w:t xml:space="preserve">Warunki i tryb przechodzenia uczniów </w:t>
      </w:r>
      <w:r w:rsidR="000E1103" w:rsidRPr="001B63B7">
        <w:rPr>
          <w:rFonts w:cstheme="minorHAnsi"/>
          <w:b w:val="0"/>
          <w:bCs/>
          <w:color w:val="auto"/>
          <w:sz w:val="22"/>
        </w:rPr>
        <w:t xml:space="preserve">ze szkoły publicznej, publicznej szkoły artystycznej, szkoły niepublicznej lub niepublicznej szkoły artystycznej o uprawnieniach publicznej szkoły artystycznej, do szkoły publicznej innego typu albo szkoły publicznej tego samego typu </w:t>
      </w:r>
      <w:r w:rsidR="00DC485B" w:rsidRPr="008C3BC3">
        <w:rPr>
          <w:rFonts w:cstheme="minorHAnsi"/>
          <w:b w:val="0"/>
          <w:bCs/>
          <w:color w:val="auto"/>
          <w:sz w:val="22"/>
        </w:rPr>
        <w:t>określają odrębne przepisy.</w:t>
      </w:r>
    </w:p>
    <w:p w:rsidR="00B139BE" w:rsidRPr="00B139BE" w:rsidRDefault="00B139BE" w:rsidP="00141477">
      <w:pPr>
        <w:pStyle w:val="Nagwek3"/>
      </w:pPr>
    </w:p>
    <w:p w:rsidR="00F23A46" w:rsidRPr="00395108" w:rsidRDefault="007F4963" w:rsidP="00141477">
      <w:pPr>
        <w:pStyle w:val="AParagraf"/>
      </w:pPr>
      <w:r w:rsidRPr="00395108">
        <w:t xml:space="preserve">§ </w:t>
      </w:r>
      <w:r w:rsidR="00C86074" w:rsidRPr="00395108">
        <w:t>68</w:t>
      </w:r>
    </w:p>
    <w:p w:rsidR="00F23A46" w:rsidRPr="008C3BC3" w:rsidRDefault="00B139BE" w:rsidP="008C3BC3">
      <w:pPr>
        <w:tabs>
          <w:tab w:val="left" w:pos="284"/>
        </w:tabs>
        <w:spacing w:after="120" w:line="240" w:lineRule="auto"/>
        <w:ind w:left="0" w:firstLine="0"/>
        <w:jc w:val="both"/>
        <w:rPr>
          <w:b w:val="0"/>
          <w:bCs/>
          <w:color w:val="auto"/>
          <w:sz w:val="22"/>
        </w:rPr>
      </w:pPr>
      <w:r>
        <w:rPr>
          <w:rFonts w:cstheme="minorHAnsi"/>
          <w:b w:val="0"/>
          <w:bCs/>
          <w:color w:val="auto"/>
          <w:sz w:val="22"/>
        </w:rPr>
        <w:t>Zasady i tryb przyjmowania do S</w:t>
      </w:r>
      <w:r w:rsidR="00DC485B" w:rsidRPr="008C3BC3">
        <w:rPr>
          <w:rFonts w:cstheme="minorHAnsi"/>
          <w:b w:val="0"/>
          <w:bCs/>
          <w:color w:val="auto"/>
          <w:sz w:val="22"/>
        </w:rPr>
        <w:t xml:space="preserve">zkoły </w:t>
      </w:r>
      <w:r w:rsidR="00921D64" w:rsidRPr="001B63B7">
        <w:rPr>
          <w:rFonts w:cstheme="minorHAnsi"/>
          <w:b w:val="0"/>
          <w:bCs/>
          <w:color w:val="auto"/>
          <w:sz w:val="22"/>
        </w:rPr>
        <w:t>osób</w:t>
      </w:r>
      <w:r w:rsidR="00F827EF">
        <w:rPr>
          <w:rFonts w:cstheme="minorHAnsi"/>
          <w:b w:val="0"/>
          <w:bCs/>
          <w:color w:val="auto"/>
          <w:sz w:val="22"/>
        </w:rPr>
        <w:t xml:space="preserve"> </w:t>
      </w:r>
      <w:r w:rsidR="00921D64" w:rsidRPr="001B63B7">
        <w:rPr>
          <w:rFonts w:cstheme="minorHAnsi"/>
          <w:b w:val="0"/>
          <w:bCs/>
          <w:color w:val="auto"/>
          <w:sz w:val="22"/>
        </w:rPr>
        <w:t>niebędących obywatelami polskimi oraz obywateli polskich, którzy pobierali naukę w szkołach funkcjonujących w systemach oświaty innych państw</w:t>
      </w:r>
      <w:r w:rsidR="00F827EF">
        <w:rPr>
          <w:rFonts w:cstheme="minorHAnsi"/>
          <w:b w:val="0"/>
          <w:bCs/>
          <w:color w:val="auto"/>
          <w:sz w:val="22"/>
        </w:rPr>
        <w:t xml:space="preserve"> </w:t>
      </w:r>
      <w:r w:rsidR="00DC485B" w:rsidRPr="008C3BC3">
        <w:rPr>
          <w:rFonts w:cstheme="minorHAnsi"/>
          <w:b w:val="0"/>
          <w:bCs/>
          <w:color w:val="auto"/>
          <w:sz w:val="22"/>
        </w:rPr>
        <w:t>określają przepisy ustawy – Prawo oświatowe oraz rozporządzenie ministra właściwego do spraw oświaty</w:t>
      </w:r>
      <w:r w:rsidR="00F827EF">
        <w:rPr>
          <w:rFonts w:cstheme="minorHAnsi"/>
          <w:b w:val="0"/>
          <w:bCs/>
          <w:color w:val="auto"/>
          <w:sz w:val="22"/>
        </w:rPr>
        <w:t xml:space="preserve">                 </w:t>
      </w:r>
      <w:r w:rsidR="00DC485B" w:rsidRPr="008C3BC3">
        <w:rPr>
          <w:rFonts w:cstheme="minorHAnsi"/>
          <w:b w:val="0"/>
          <w:bCs/>
          <w:color w:val="auto"/>
          <w:sz w:val="22"/>
        </w:rPr>
        <w:t xml:space="preserve"> i wychowania wydane na podstawie art. 165 ust. 16 tejże ustawy</w:t>
      </w:r>
      <w:r w:rsidR="00DC485B" w:rsidRPr="008C3BC3">
        <w:rPr>
          <w:b w:val="0"/>
          <w:bCs/>
          <w:color w:val="auto"/>
          <w:sz w:val="22"/>
        </w:rPr>
        <w:t>.</w:t>
      </w:r>
    </w:p>
    <w:p w:rsidR="00F23A46" w:rsidRDefault="00F23A46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</w:rPr>
      </w:pPr>
    </w:p>
    <w:p w:rsidR="00330408" w:rsidRPr="00330408" w:rsidRDefault="00330408" w:rsidP="00141477">
      <w:pPr>
        <w:pStyle w:val="Nagwek3"/>
      </w:pPr>
    </w:p>
    <w:p w:rsidR="00441AFB" w:rsidRPr="005705E8" w:rsidRDefault="00C86074" w:rsidP="00141477">
      <w:pPr>
        <w:pStyle w:val="Nagwek3"/>
      </w:pPr>
      <w:r w:rsidRPr="00BE1623">
        <w:t>Rozdział 16</w:t>
      </w:r>
      <w:r w:rsidR="00441AFB" w:rsidRPr="00441AFB">
        <w:br/>
      </w:r>
      <w:r w:rsidR="007F4963" w:rsidRPr="003172BA">
        <w:t>Nauczyciele i inni pracownicy szkoły</w:t>
      </w:r>
    </w:p>
    <w:p w:rsidR="00F23A46" w:rsidRPr="000720B7" w:rsidRDefault="007F4963" w:rsidP="00141477">
      <w:pPr>
        <w:pStyle w:val="AParagraf"/>
      </w:pPr>
      <w:r w:rsidRPr="000720B7">
        <w:t xml:space="preserve">§ </w:t>
      </w:r>
      <w:r w:rsidR="00C86074" w:rsidRPr="000720B7">
        <w:t>69</w:t>
      </w:r>
    </w:p>
    <w:p w:rsidR="00F23A46" w:rsidRPr="00E04841" w:rsidRDefault="007F4963" w:rsidP="00E04841">
      <w:pPr>
        <w:numPr>
          <w:ilvl w:val="0"/>
          <w:numId w:val="31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E04841">
        <w:rPr>
          <w:rFonts w:cstheme="minorHAnsi"/>
          <w:b w:val="0"/>
          <w:bCs/>
          <w:color w:val="auto"/>
          <w:sz w:val="22"/>
        </w:rPr>
        <w:t>W szkole zatrudnia się nauczycieli oraz pracowników administracyjnych i pracowników</w:t>
      </w:r>
      <w:r w:rsidR="00F827EF">
        <w:rPr>
          <w:rFonts w:cstheme="minorHAnsi"/>
          <w:b w:val="0"/>
          <w:bCs/>
          <w:color w:val="auto"/>
          <w:sz w:val="22"/>
        </w:rPr>
        <w:t xml:space="preserve"> </w:t>
      </w:r>
      <w:r w:rsidRPr="00E04841">
        <w:rPr>
          <w:rFonts w:cstheme="minorHAnsi"/>
          <w:b w:val="0"/>
          <w:bCs/>
          <w:color w:val="auto"/>
          <w:sz w:val="22"/>
        </w:rPr>
        <w:t xml:space="preserve">obsługi. </w:t>
      </w:r>
    </w:p>
    <w:p w:rsidR="00F23A46" w:rsidRPr="00E04841" w:rsidRDefault="007F4963" w:rsidP="00E04841">
      <w:pPr>
        <w:numPr>
          <w:ilvl w:val="0"/>
          <w:numId w:val="31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E04841">
        <w:rPr>
          <w:rFonts w:cstheme="minorHAnsi"/>
          <w:b w:val="0"/>
          <w:bCs/>
          <w:color w:val="auto"/>
          <w:sz w:val="22"/>
        </w:rPr>
        <w:t xml:space="preserve">Zasady zatrudniania nauczycieli i innych pracowników, o których mowa w ust. 1, określają odrębne przepisy. </w:t>
      </w:r>
    </w:p>
    <w:p w:rsidR="00D92177" w:rsidRPr="00C23AFB" w:rsidRDefault="00D92177" w:rsidP="009332E2">
      <w:pPr>
        <w:tabs>
          <w:tab w:val="left" w:pos="284"/>
        </w:tabs>
        <w:spacing w:after="120" w:line="240" w:lineRule="auto"/>
        <w:ind w:left="0" w:firstLine="0"/>
        <w:jc w:val="both"/>
        <w:rPr>
          <w:b w:val="0"/>
          <w:color w:val="auto"/>
        </w:rPr>
      </w:pPr>
    </w:p>
    <w:p w:rsidR="00A068F3" w:rsidRPr="000720B7" w:rsidRDefault="00C86074" w:rsidP="00141477">
      <w:pPr>
        <w:pStyle w:val="AParagraf"/>
      </w:pPr>
      <w:r w:rsidRPr="000720B7">
        <w:t>§ 70</w:t>
      </w:r>
    </w:p>
    <w:p w:rsidR="00D92177" w:rsidRPr="003259D1" w:rsidRDefault="00330408" w:rsidP="007062EF">
      <w:pPr>
        <w:pStyle w:val="Akapitzlist"/>
        <w:numPr>
          <w:ilvl w:val="0"/>
          <w:numId w:val="211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</w:t>
      </w:r>
      <w:r w:rsidR="00D92177" w:rsidRPr="003259D1">
        <w:rPr>
          <w:rFonts w:asciiTheme="minorHAnsi" w:hAnsiTheme="minorHAnsi" w:cstheme="minorHAnsi"/>
        </w:rPr>
        <w:t>zkole utworzone jest stanowisko wicedyrektora.</w:t>
      </w:r>
    </w:p>
    <w:p w:rsidR="00A068F3" w:rsidRPr="003259D1" w:rsidRDefault="00A068F3" w:rsidP="007062EF">
      <w:pPr>
        <w:pStyle w:val="Akapitzlist"/>
        <w:numPr>
          <w:ilvl w:val="0"/>
          <w:numId w:val="211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3259D1">
        <w:rPr>
          <w:rFonts w:asciiTheme="minorHAnsi" w:hAnsiTheme="minorHAnsi" w:cstheme="minorHAnsi"/>
        </w:rPr>
        <w:t>Do zakresu zadań wicedyrektora należy:</w:t>
      </w:r>
    </w:p>
    <w:p w:rsidR="00A068F3" w:rsidRPr="00996250" w:rsidRDefault="00A068F3" w:rsidP="007062EF">
      <w:pPr>
        <w:pStyle w:val="Akapitzlist"/>
        <w:numPr>
          <w:ilvl w:val="0"/>
          <w:numId w:val="212"/>
        </w:numPr>
        <w:tabs>
          <w:tab w:val="left" w:pos="340"/>
        </w:tabs>
        <w:spacing w:after="120"/>
        <w:rPr>
          <w:rFonts w:asciiTheme="minorHAnsi" w:hAnsiTheme="minorHAnsi" w:cstheme="minorHAnsi"/>
        </w:rPr>
      </w:pPr>
      <w:r w:rsidRPr="00996250">
        <w:rPr>
          <w:rFonts w:asciiTheme="minorHAnsi" w:hAnsiTheme="minorHAnsi" w:cstheme="minorHAnsi"/>
        </w:rPr>
        <w:t>sprawowanie nadzoru pedagogicznego;</w:t>
      </w:r>
    </w:p>
    <w:p w:rsidR="00A068F3" w:rsidRPr="00996250" w:rsidRDefault="00A068F3" w:rsidP="007062EF">
      <w:pPr>
        <w:pStyle w:val="Akapitzlist"/>
        <w:numPr>
          <w:ilvl w:val="0"/>
          <w:numId w:val="212"/>
        </w:numPr>
        <w:tabs>
          <w:tab w:val="left" w:pos="340"/>
        </w:tabs>
        <w:spacing w:after="120"/>
        <w:rPr>
          <w:rFonts w:asciiTheme="minorHAnsi" w:hAnsiTheme="minorHAnsi" w:cstheme="minorHAnsi"/>
        </w:rPr>
      </w:pPr>
      <w:r w:rsidRPr="00996250">
        <w:rPr>
          <w:rFonts w:asciiTheme="minorHAnsi" w:hAnsiTheme="minorHAnsi" w:cstheme="minorHAnsi"/>
        </w:rPr>
        <w:lastRenderedPageBreak/>
        <w:t>organizowanie zastępstw za nieobecnych w pracy nauczycieli;</w:t>
      </w:r>
    </w:p>
    <w:p w:rsidR="00A068F3" w:rsidRPr="00996250" w:rsidRDefault="00A97016" w:rsidP="007062EF">
      <w:pPr>
        <w:pStyle w:val="Akapitzlist"/>
        <w:numPr>
          <w:ilvl w:val="0"/>
          <w:numId w:val="212"/>
        </w:numPr>
        <w:tabs>
          <w:tab w:val="left" w:pos="340"/>
        </w:tabs>
        <w:spacing w:after="120"/>
        <w:rPr>
          <w:rFonts w:asciiTheme="minorHAnsi" w:hAnsiTheme="minorHAnsi" w:cstheme="minorHAnsi"/>
        </w:rPr>
      </w:pPr>
      <w:r w:rsidRPr="00996250">
        <w:rPr>
          <w:rFonts w:asciiTheme="minorHAnsi" w:hAnsiTheme="minorHAnsi" w:cstheme="minorHAnsi"/>
        </w:rPr>
        <w:t>nadzorowanie treści umieszc</w:t>
      </w:r>
      <w:r w:rsidR="001A7DD6">
        <w:rPr>
          <w:rFonts w:asciiTheme="minorHAnsi" w:hAnsiTheme="minorHAnsi" w:cstheme="minorHAnsi"/>
        </w:rPr>
        <w:t>zanych na</w:t>
      </w:r>
      <w:r w:rsidR="00330408">
        <w:rPr>
          <w:rFonts w:asciiTheme="minorHAnsi" w:hAnsiTheme="minorHAnsi" w:cstheme="minorHAnsi"/>
        </w:rPr>
        <w:t xml:space="preserve"> stronie internetowej s</w:t>
      </w:r>
      <w:r w:rsidRPr="00996250">
        <w:rPr>
          <w:rFonts w:asciiTheme="minorHAnsi" w:hAnsiTheme="minorHAnsi" w:cstheme="minorHAnsi"/>
        </w:rPr>
        <w:t>zkoły;</w:t>
      </w:r>
    </w:p>
    <w:p w:rsidR="00596A16" w:rsidRPr="00996250" w:rsidRDefault="00596A16" w:rsidP="007062EF">
      <w:pPr>
        <w:numPr>
          <w:ilvl w:val="0"/>
          <w:numId w:val="212"/>
        </w:numPr>
        <w:tabs>
          <w:tab w:val="left" w:pos="340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996250">
        <w:rPr>
          <w:rFonts w:cstheme="minorHAnsi"/>
          <w:b w:val="0"/>
          <w:color w:val="auto"/>
          <w:sz w:val="22"/>
        </w:rPr>
        <w:t>współpraca z władzami lokalnymi w zakresie rozwiązywania problem</w:t>
      </w:r>
      <w:r w:rsidR="00330408">
        <w:rPr>
          <w:rFonts w:cstheme="minorHAnsi"/>
          <w:b w:val="0"/>
          <w:color w:val="auto"/>
          <w:sz w:val="22"/>
        </w:rPr>
        <w:t>ów środowiskowych</w:t>
      </w:r>
      <w:r w:rsidR="00F827EF">
        <w:rPr>
          <w:rFonts w:cstheme="minorHAnsi"/>
          <w:b w:val="0"/>
          <w:color w:val="auto"/>
          <w:sz w:val="22"/>
        </w:rPr>
        <w:t xml:space="preserve">                </w:t>
      </w:r>
      <w:r w:rsidR="00330408">
        <w:rPr>
          <w:rFonts w:cstheme="minorHAnsi"/>
          <w:b w:val="0"/>
          <w:color w:val="auto"/>
          <w:sz w:val="22"/>
        </w:rPr>
        <w:t>i integracji s</w:t>
      </w:r>
      <w:r w:rsidRPr="00996250">
        <w:rPr>
          <w:rFonts w:cstheme="minorHAnsi"/>
          <w:b w:val="0"/>
          <w:color w:val="auto"/>
          <w:sz w:val="22"/>
        </w:rPr>
        <w:t xml:space="preserve">zkoły ze środowiskiem; </w:t>
      </w:r>
    </w:p>
    <w:p w:rsidR="00A068F3" w:rsidRPr="00996250" w:rsidRDefault="00596A16" w:rsidP="007062EF">
      <w:pPr>
        <w:pStyle w:val="Akapitzlist"/>
        <w:numPr>
          <w:ilvl w:val="0"/>
          <w:numId w:val="212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996250">
        <w:rPr>
          <w:rFonts w:asciiTheme="minorHAnsi" w:hAnsiTheme="minorHAnsi" w:cstheme="minorHAnsi"/>
        </w:rPr>
        <w:t>nadzór i koordynowanie pracy zespołów nauczycieli powołanych d</w:t>
      </w:r>
      <w:r w:rsidR="00330408">
        <w:rPr>
          <w:rFonts w:asciiTheme="minorHAnsi" w:hAnsiTheme="minorHAnsi" w:cstheme="minorHAnsi"/>
        </w:rPr>
        <w:t>o realizacji statutowych zadań s</w:t>
      </w:r>
      <w:r w:rsidRPr="00996250">
        <w:rPr>
          <w:rFonts w:asciiTheme="minorHAnsi" w:hAnsiTheme="minorHAnsi" w:cstheme="minorHAnsi"/>
        </w:rPr>
        <w:t>zkoły;</w:t>
      </w:r>
    </w:p>
    <w:p w:rsidR="00596A16" w:rsidRPr="00996250" w:rsidRDefault="000946D8" w:rsidP="007062EF">
      <w:pPr>
        <w:pStyle w:val="Tekstpodstawowy"/>
        <w:numPr>
          <w:ilvl w:val="0"/>
          <w:numId w:val="212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996250">
        <w:rPr>
          <w:rFonts w:asciiTheme="minorHAnsi" w:hAnsiTheme="minorHAnsi" w:cstheme="minorHAnsi"/>
          <w:bCs w:val="0"/>
          <w:sz w:val="22"/>
          <w:szCs w:val="22"/>
        </w:rPr>
        <w:t>coroczne przygotowywania diagnozy do opracowania programu wychowawczo-profilaktycznego;</w:t>
      </w:r>
    </w:p>
    <w:p w:rsidR="00596A16" w:rsidRPr="00996250" w:rsidRDefault="001A7DD6" w:rsidP="007062EF">
      <w:pPr>
        <w:pStyle w:val="Tekstpodstawowy"/>
        <w:numPr>
          <w:ilvl w:val="0"/>
          <w:numId w:val="212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nadzorowanie prowadzenia</w:t>
      </w:r>
      <w:r w:rsidR="00596A16" w:rsidRPr="00996250">
        <w:rPr>
          <w:rFonts w:asciiTheme="minorHAnsi" w:hAnsiTheme="minorHAnsi" w:cstheme="minorHAnsi"/>
          <w:bCs w:val="0"/>
          <w:sz w:val="22"/>
          <w:szCs w:val="22"/>
        </w:rPr>
        <w:t xml:space="preserve"> dokumentacji przebiegu nauczania przez </w:t>
      </w:r>
      <w:r w:rsidR="00996250" w:rsidRPr="00996250">
        <w:rPr>
          <w:rFonts w:asciiTheme="minorHAnsi" w:hAnsiTheme="minorHAnsi" w:cstheme="minorHAnsi"/>
          <w:bCs w:val="0"/>
          <w:sz w:val="22"/>
          <w:szCs w:val="22"/>
        </w:rPr>
        <w:t>nauczycieli i</w:t>
      </w:r>
      <w:r w:rsidR="00A97016" w:rsidRPr="00996250">
        <w:rPr>
          <w:rFonts w:asciiTheme="minorHAnsi" w:hAnsiTheme="minorHAnsi" w:cstheme="minorHAnsi"/>
          <w:bCs w:val="0"/>
          <w:sz w:val="22"/>
          <w:szCs w:val="22"/>
        </w:rPr>
        <w:t xml:space="preserve"> wychowawców (nadzór </w:t>
      </w:r>
      <w:r>
        <w:rPr>
          <w:rFonts w:asciiTheme="minorHAnsi" w:hAnsiTheme="minorHAnsi" w:cstheme="minorHAnsi"/>
          <w:bCs w:val="0"/>
          <w:sz w:val="22"/>
          <w:szCs w:val="22"/>
        </w:rPr>
        <w:t>nad dziennikiem elektronicznym).</w:t>
      </w:r>
    </w:p>
    <w:p w:rsidR="00596A16" w:rsidRPr="00996250" w:rsidRDefault="00596A16" w:rsidP="007062EF">
      <w:pPr>
        <w:pStyle w:val="Akapitzlist"/>
        <w:numPr>
          <w:ilvl w:val="0"/>
          <w:numId w:val="211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996250">
        <w:rPr>
          <w:rFonts w:asciiTheme="minorHAnsi" w:hAnsiTheme="minorHAnsi" w:cstheme="minorHAnsi"/>
        </w:rPr>
        <w:t>Wicedyrektor odpowiada za:</w:t>
      </w:r>
    </w:p>
    <w:p w:rsidR="00596A16" w:rsidRPr="00996250" w:rsidRDefault="00596A16" w:rsidP="007062EF">
      <w:pPr>
        <w:pStyle w:val="Tekstpodstawowy"/>
        <w:numPr>
          <w:ilvl w:val="0"/>
          <w:numId w:val="213"/>
        </w:numPr>
        <w:spacing w:after="120" w:line="240" w:lineRule="auto"/>
        <w:ind w:left="680" w:hanging="340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996250">
        <w:rPr>
          <w:rFonts w:asciiTheme="minorHAnsi" w:hAnsiTheme="minorHAnsi" w:cstheme="minorHAnsi"/>
          <w:bCs w:val="0"/>
          <w:sz w:val="22"/>
          <w:szCs w:val="22"/>
        </w:rPr>
        <w:t>terminową realizację zadań;</w:t>
      </w:r>
    </w:p>
    <w:p w:rsidR="000946D8" w:rsidRPr="00996250" w:rsidRDefault="00596A16" w:rsidP="007062EF">
      <w:pPr>
        <w:pStyle w:val="Tekstpodstawowy"/>
        <w:numPr>
          <w:ilvl w:val="0"/>
          <w:numId w:val="213"/>
        </w:numPr>
        <w:spacing w:after="120" w:line="240" w:lineRule="auto"/>
        <w:ind w:left="680" w:hanging="340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996250">
        <w:rPr>
          <w:rFonts w:asciiTheme="minorHAnsi" w:hAnsiTheme="minorHAnsi" w:cstheme="minorHAnsi"/>
          <w:bCs w:val="0"/>
          <w:sz w:val="22"/>
          <w:szCs w:val="22"/>
        </w:rPr>
        <w:t>bieżące dokumentowanie spra</w:t>
      </w:r>
      <w:r w:rsidR="00A7631B" w:rsidRPr="00996250">
        <w:rPr>
          <w:rFonts w:asciiTheme="minorHAnsi" w:hAnsiTheme="minorHAnsi" w:cstheme="minorHAnsi"/>
          <w:bCs w:val="0"/>
          <w:sz w:val="22"/>
          <w:szCs w:val="22"/>
        </w:rPr>
        <w:t>wowanego nadzoru pedagogicznego.</w:t>
      </w:r>
    </w:p>
    <w:p w:rsidR="000946D8" w:rsidRPr="00996250" w:rsidRDefault="000946D8" w:rsidP="007062EF">
      <w:pPr>
        <w:pStyle w:val="Tekstpodstawowy"/>
        <w:numPr>
          <w:ilvl w:val="0"/>
          <w:numId w:val="249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996250">
        <w:rPr>
          <w:rFonts w:asciiTheme="minorHAnsi" w:hAnsiTheme="minorHAnsi" w:cstheme="minorHAnsi"/>
          <w:bCs w:val="0"/>
          <w:sz w:val="22"/>
          <w:szCs w:val="22"/>
        </w:rPr>
        <w:t>Wicedyrektor zastępuje dyrektora szkoły w czasie jego nieobecności w zakresie spraw</w:t>
      </w:r>
      <w:r w:rsidR="00F827EF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996250">
        <w:rPr>
          <w:rFonts w:asciiTheme="minorHAnsi" w:hAnsiTheme="minorHAnsi" w:cstheme="minorHAnsi"/>
          <w:bCs w:val="0"/>
          <w:sz w:val="22"/>
          <w:szCs w:val="22"/>
        </w:rPr>
        <w:t xml:space="preserve">określonych przez dyrektora szkoły, z zastrzeżeniem </w:t>
      </w:r>
      <w:r w:rsidRPr="001B63B7">
        <w:rPr>
          <w:rFonts w:asciiTheme="minorHAnsi" w:hAnsiTheme="minorHAnsi" w:cstheme="minorHAnsi"/>
          <w:bCs w:val="0"/>
          <w:sz w:val="22"/>
          <w:szCs w:val="22"/>
        </w:rPr>
        <w:t xml:space="preserve">ust. </w:t>
      </w:r>
      <w:r w:rsidR="00A97EF6" w:rsidRPr="001B63B7">
        <w:rPr>
          <w:rFonts w:asciiTheme="minorHAnsi" w:hAnsiTheme="minorHAnsi" w:cstheme="minorHAnsi"/>
          <w:bCs w:val="0"/>
          <w:sz w:val="22"/>
          <w:szCs w:val="22"/>
        </w:rPr>
        <w:t>5</w:t>
      </w:r>
      <w:r w:rsidRPr="001B63B7">
        <w:rPr>
          <w:rFonts w:asciiTheme="minorHAnsi" w:hAnsiTheme="minorHAnsi" w:cstheme="minorHAnsi"/>
          <w:bCs w:val="0"/>
          <w:sz w:val="22"/>
          <w:szCs w:val="22"/>
        </w:rPr>
        <w:t>.</w:t>
      </w:r>
    </w:p>
    <w:p w:rsidR="000946D8" w:rsidRPr="00996250" w:rsidRDefault="000946D8" w:rsidP="007062EF">
      <w:pPr>
        <w:pStyle w:val="Tekstpodstawowy"/>
        <w:numPr>
          <w:ilvl w:val="0"/>
          <w:numId w:val="249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996250">
        <w:rPr>
          <w:rFonts w:asciiTheme="minorHAnsi" w:hAnsiTheme="minorHAnsi" w:cstheme="minorHAnsi"/>
          <w:bCs w:val="0"/>
          <w:sz w:val="22"/>
          <w:szCs w:val="22"/>
        </w:rPr>
        <w:t xml:space="preserve">Organ prowadzący może powierzyć wicedyrektorowi pełnienie obowiązków dyrektora szkoły </w:t>
      </w:r>
      <w:r w:rsidR="00F827EF">
        <w:rPr>
          <w:rFonts w:asciiTheme="minorHAnsi" w:hAnsiTheme="minorHAnsi" w:cstheme="minorHAnsi"/>
          <w:bCs w:val="0"/>
          <w:sz w:val="22"/>
          <w:szCs w:val="22"/>
        </w:rPr>
        <w:t xml:space="preserve">              </w:t>
      </w:r>
      <w:r w:rsidRPr="00996250">
        <w:rPr>
          <w:rFonts w:asciiTheme="minorHAnsi" w:hAnsiTheme="minorHAnsi" w:cstheme="minorHAnsi"/>
          <w:bCs w:val="0"/>
          <w:sz w:val="22"/>
          <w:szCs w:val="22"/>
        </w:rPr>
        <w:t xml:space="preserve">w przypadkach określonych w ustawie </w:t>
      </w:r>
      <w:r w:rsidR="00300B3C" w:rsidRPr="00996250">
        <w:rPr>
          <w:rFonts w:asciiTheme="minorHAnsi" w:hAnsiTheme="minorHAnsi" w:cstheme="minorHAnsi"/>
          <w:bCs w:val="0"/>
          <w:sz w:val="22"/>
          <w:szCs w:val="22"/>
        </w:rPr>
        <w:t xml:space="preserve">– </w:t>
      </w:r>
      <w:r w:rsidRPr="00996250">
        <w:rPr>
          <w:rFonts w:asciiTheme="minorHAnsi" w:hAnsiTheme="minorHAnsi" w:cstheme="minorHAnsi"/>
          <w:bCs w:val="0"/>
          <w:sz w:val="22"/>
          <w:szCs w:val="22"/>
        </w:rPr>
        <w:t>Prawo oświatowe.</w:t>
      </w:r>
    </w:p>
    <w:p w:rsidR="00A068F3" w:rsidRPr="00996250" w:rsidRDefault="00A068F3" w:rsidP="007062EF">
      <w:pPr>
        <w:pStyle w:val="Tekstpodstawowy"/>
        <w:numPr>
          <w:ilvl w:val="0"/>
          <w:numId w:val="249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996250">
        <w:rPr>
          <w:rFonts w:asciiTheme="minorHAnsi" w:hAnsiTheme="minorHAnsi" w:cstheme="minorHAnsi"/>
          <w:bCs w:val="0"/>
          <w:sz w:val="22"/>
          <w:szCs w:val="22"/>
        </w:rPr>
        <w:t>Szczegółowy</w:t>
      </w:r>
      <w:r w:rsidR="000946D8" w:rsidRPr="00996250">
        <w:rPr>
          <w:rFonts w:asciiTheme="minorHAnsi" w:hAnsiTheme="minorHAnsi" w:cstheme="minorHAnsi"/>
          <w:bCs w:val="0"/>
          <w:sz w:val="22"/>
          <w:szCs w:val="22"/>
        </w:rPr>
        <w:t xml:space="preserve"> zakres czynności wicedyrektora</w:t>
      </w:r>
      <w:r w:rsidRPr="00996250">
        <w:rPr>
          <w:rFonts w:asciiTheme="minorHAnsi" w:hAnsiTheme="minorHAnsi" w:cstheme="minorHAnsi"/>
          <w:bCs w:val="0"/>
          <w:sz w:val="22"/>
          <w:szCs w:val="22"/>
        </w:rPr>
        <w:t xml:space="preserve"> znajduje się w aktach osobowych. </w:t>
      </w:r>
    </w:p>
    <w:p w:rsidR="00A068F3" w:rsidRDefault="00A068F3" w:rsidP="00A068F3">
      <w:pPr>
        <w:tabs>
          <w:tab w:val="left" w:pos="284"/>
        </w:tabs>
        <w:spacing w:after="0" w:line="276" w:lineRule="auto"/>
        <w:ind w:left="0" w:firstLine="0"/>
        <w:rPr>
          <w:color w:val="auto"/>
        </w:rPr>
      </w:pPr>
    </w:p>
    <w:p w:rsidR="001B63B7" w:rsidRDefault="001B63B7" w:rsidP="00141477">
      <w:pPr>
        <w:pStyle w:val="AParagraf"/>
      </w:pPr>
    </w:p>
    <w:p w:rsidR="00F23A46" w:rsidRPr="000720B7" w:rsidRDefault="005E0B85" w:rsidP="00141477">
      <w:pPr>
        <w:pStyle w:val="AParagraf"/>
      </w:pPr>
      <w:r w:rsidRPr="000720B7">
        <w:t xml:space="preserve">§ </w:t>
      </w:r>
      <w:r w:rsidR="00C86074" w:rsidRPr="000720B7">
        <w:t>71</w:t>
      </w:r>
    </w:p>
    <w:p w:rsidR="00F23A46" w:rsidRPr="007721E9" w:rsidRDefault="007F4963" w:rsidP="007721E9">
      <w:pPr>
        <w:numPr>
          <w:ilvl w:val="0"/>
          <w:numId w:val="32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7721E9">
        <w:rPr>
          <w:rFonts w:cstheme="minorHAnsi"/>
          <w:b w:val="0"/>
          <w:bCs/>
          <w:color w:val="auto"/>
          <w:sz w:val="22"/>
        </w:rPr>
        <w:t>Nauczyciel prowadzi pracę dydaktyczno – wychowawczą i opiekuńczą oraz jest</w:t>
      </w:r>
      <w:r w:rsidR="00F827EF">
        <w:rPr>
          <w:rFonts w:cstheme="minorHAnsi"/>
          <w:b w:val="0"/>
          <w:bCs/>
          <w:color w:val="auto"/>
          <w:sz w:val="22"/>
        </w:rPr>
        <w:t xml:space="preserve"> </w:t>
      </w:r>
      <w:r w:rsidRPr="007721E9">
        <w:rPr>
          <w:rFonts w:cstheme="minorHAnsi"/>
          <w:b w:val="0"/>
          <w:bCs/>
          <w:color w:val="auto"/>
          <w:sz w:val="22"/>
        </w:rPr>
        <w:t xml:space="preserve">odpowiedzialny za jakość i wyniki pracy. </w:t>
      </w:r>
    </w:p>
    <w:p w:rsidR="005E0B85" w:rsidRPr="007721E9" w:rsidRDefault="007F4963" w:rsidP="007721E9">
      <w:pPr>
        <w:numPr>
          <w:ilvl w:val="0"/>
          <w:numId w:val="32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7721E9">
        <w:rPr>
          <w:rFonts w:cstheme="minorHAnsi"/>
          <w:b w:val="0"/>
          <w:bCs/>
          <w:color w:val="auto"/>
          <w:sz w:val="22"/>
        </w:rPr>
        <w:t>Nauczyciel odpowiada za życie, zdrowie i bezpieczeństwo uczniów powierzonych jego opiece w czasie wszelkich form działalności dydaktyczno- wychowawczej, przerw międzylekcyjnych, zajęć bibliotecznych w czasie oczekiwania uczniów na rozpoczęcie lekcji oraz po ich</w:t>
      </w:r>
      <w:r w:rsidR="00F827EF">
        <w:rPr>
          <w:rFonts w:cstheme="minorHAnsi"/>
          <w:b w:val="0"/>
          <w:bCs/>
          <w:color w:val="auto"/>
          <w:sz w:val="22"/>
        </w:rPr>
        <w:t xml:space="preserve"> </w:t>
      </w:r>
      <w:r w:rsidRPr="007721E9">
        <w:rPr>
          <w:rFonts w:cstheme="minorHAnsi"/>
          <w:b w:val="0"/>
          <w:bCs/>
          <w:color w:val="auto"/>
          <w:sz w:val="22"/>
        </w:rPr>
        <w:t xml:space="preserve">zakończeniu, w czasie różnorodnych imprez i wycieczek organizowanych przez szkołę. </w:t>
      </w:r>
    </w:p>
    <w:p w:rsidR="005E0B85" w:rsidRPr="007721E9" w:rsidRDefault="0001169E" w:rsidP="007721E9">
      <w:pPr>
        <w:numPr>
          <w:ilvl w:val="0"/>
          <w:numId w:val="32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7721E9">
        <w:rPr>
          <w:rFonts w:cstheme="minorHAnsi"/>
          <w:b w:val="0"/>
          <w:bCs/>
          <w:color w:val="auto"/>
          <w:sz w:val="22"/>
        </w:rPr>
        <w:t>Nauczyciele są obowiązani do</w:t>
      </w:r>
      <w:bookmarkStart w:id="7" w:name="_Hlk13567698"/>
      <w:r w:rsidRPr="007721E9">
        <w:rPr>
          <w:rFonts w:cstheme="minorHAnsi"/>
          <w:b w:val="0"/>
          <w:bCs/>
          <w:color w:val="auto"/>
          <w:sz w:val="22"/>
        </w:rPr>
        <w:t xml:space="preserve"> zachowania w poufności informacji uzyskanych w związku</w:t>
      </w:r>
      <w:r w:rsidR="00F827EF">
        <w:rPr>
          <w:rFonts w:cstheme="minorHAnsi"/>
          <w:b w:val="0"/>
          <w:bCs/>
          <w:color w:val="auto"/>
          <w:sz w:val="22"/>
        </w:rPr>
        <w:t xml:space="preserve"> </w:t>
      </w:r>
      <w:r w:rsidRPr="007721E9">
        <w:rPr>
          <w:rFonts w:cstheme="minorHAnsi"/>
          <w:b w:val="0"/>
          <w:bCs/>
          <w:color w:val="auto"/>
          <w:sz w:val="22"/>
        </w:rPr>
        <w:t>z pełnioną funkcją lub wykonywaną pracą, dotyczących zdrowia, potrzeb rozwojowych i edukacyjnych, możliwości psychofizycznych, seksualności, orientacji seksualnej,</w:t>
      </w:r>
      <w:r w:rsidR="00F827EF">
        <w:rPr>
          <w:rFonts w:cstheme="minorHAnsi"/>
          <w:b w:val="0"/>
          <w:bCs/>
          <w:color w:val="auto"/>
          <w:sz w:val="22"/>
        </w:rPr>
        <w:t xml:space="preserve"> </w:t>
      </w:r>
      <w:r w:rsidRPr="007721E9">
        <w:rPr>
          <w:rFonts w:cstheme="minorHAnsi"/>
          <w:b w:val="0"/>
          <w:bCs/>
          <w:color w:val="auto"/>
          <w:sz w:val="22"/>
        </w:rPr>
        <w:t xml:space="preserve">pochodzenia rasowego lub etnicznego, poglądów politycznych, przekonań religijnych lub światopoglądów uczniów. </w:t>
      </w:r>
      <w:bookmarkEnd w:id="7"/>
    </w:p>
    <w:p w:rsidR="005E0B85" w:rsidRPr="007721E9" w:rsidRDefault="005E0B85" w:rsidP="007721E9">
      <w:pPr>
        <w:numPr>
          <w:ilvl w:val="0"/>
          <w:numId w:val="32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7721E9">
        <w:rPr>
          <w:rFonts w:eastAsiaTheme="minorEastAsia" w:cstheme="minorHAnsi"/>
          <w:b w:val="0"/>
          <w:bCs/>
          <w:color w:val="auto"/>
          <w:sz w:val="22"/>
        </w:rPr>
        <w:t xml:space="preserve">Przepisu ust. 3 nie stosuje się: </w:t>
      </w:r>
    </w:p>
    <w:p w:rsidR="005E0B85" w:rsidRPr="007721E9" w:rsidRDefault="005E0B85" w:rsidP="007062EF">
      <w:pPr>
        <w:pStyle w:val="Akapitzlist"/>
        <w:numPr>
          <w:ilvl w:val="0"/>
          <w:numId w:val="210"/>
        </w:numPr>
        <w:autoSpaceDE w:val="0"/>
        <w:autoSpaceDN w:val="0"/>
        <w:adjustRightInd w:val="0"/>
        <w:spacing w:after="120"/>
        <w:ind w:left="680" w:hanging="340"/>
        <w:rPr>
          <w:rFonts w:asciiTheme="minorHAnsi" w:eastAsiaTheme="minorEastAsia" w:hAnsiTheme="minorHAnsi" w:cstheme="minorHAnsi"/>
          <w:bCs/>
        </w:rPr>
      </w:pPr>
      <w:r w:rsidRPr="007721E9">
        <w:rPr>
          <w:rFonts w:asciiTheme="minorHAnsi" w:eastAsiaTheme="minorEastAsia" w:hAnsiTheme="minorHAnsi" w:cstheme="minorHAnsi"/>
          <w:bCs/>
        </w:rPr>
        <w:t xml:space="preserve">w przypadku zagrożenia zdrowia ucznia; </w:t>
      </w:r>
    </w:p>
    <w:p w:rsidR="005E0B85" w:rsidRPr="007721E9" w:rsidRDefault="005E0B85" w:rsidP="007062EF">
      <w:pPr>
        <w:pStyle w:val="Akapitzlist"/>
        <w:numPr>
          <w:ilvl w:val="0"/>
          <w:numId w:val="210"/>
        </w:numPr>
        <w:autoSpaceDE w:val="0"/>
        <w:autoSpaceDN w:val="0"/>
        <w:adjustRightInd w:val="0"/>
        <w:spacing w:after="120"/>
        <w:ind w:left="680" w:hanging="340"/>
        <w:rPr>
          <w:rFonts w:asciiTheme="minorHAnsi" w:eastAsiaTheme="minorEastAsia" w:hAnsiTheme="minorHAnsi" w:cstheme="minorHAnsi"/>
          <w:bCs/>
        </w:rPr>
      </w:pPr>
      <w:r w:rsidRPr="007721E9">
        <w:rPr>
          <w:rFonts w:asciiTheme="minorHAnsi" w:eastAsiaTheme="minorEastAsia" w:hAnsiTheme="minorHAnsi" w:cstheme="minorHAnsi"/>
          <w:bCs/>
        </w:rPr>
        <w:t>jeżeli uczeń, a w przypadku ucznia niepełnoletniego jego rodzic, wyrazi zgodę na</w:t>
      </w:r>
      <w:r w:rsidR="003954A3">
        <w:rPr>
          <w:rFonts w:asciiTheme="minorHAnsi" w:eastAsiaTheme="minorEastAsia" w:hAnsiTheme="minorHAnsi" w:cstheme="minorHAnsi"/>
          <w:bCs/>
        </w:rPr>
        <w:t xml:space="preserve"> </w:t>
      </w:r>
      <w:r w:rsidRPr="007721E9">
        <w:rPr>
          <w:rFonts w:asciiTheme="minorHAnsi" w:eastAsiaTheme="minorEastAsia" w:hAnsiTheme="minorHAnsi" w:cstheme="minorHAnsi"/>
          <w:bCs/>
        </w:rPr>
        <w:t xml:space="preserve">ujawnienie określonych informacji; </w:t>
      </w:r>
    </w:p>
    <w:p w:rsidR="00F23A46" w:rsidRPr="007721E9" w:rsidRDefault="005E0B85" w:rsidP="007062EF">
      <w:pPr>
        <w:pStyle w:val="Akapitzlist"/>
        <w:numPr>
          <w:ilvl w:val="0"/>
          <w:numId w:val="210"/>
        </w:numPr>
        <w:tabs>
          <w:tab w:val="left" w:pos="284"/>
        </w:tabs>
        <w:spacing w:after="120"/>
        <w:ind w:left="680" w:hanging="340"/>
        <w:rPr>
          <w:rFonts w:asciiTheme="minorHAnsi" w:hAnsiTheme="minorHAnsi" w:cstheme="minorHAnsi"/>
          <w:bCs/>
        </w:rPr>
      </w:pPr>
      <w:r w:rsidRPr="007721E9">
        <w:rPr>
          <w:rFonts w:asciiTheme="minorHAnsi" w:eastAsiaTheme="minorEastAsia" w:hAnsiTheme="minorHAnsi" w:cstheme="minorHAnsi"/>
          <w:bCs/>
        </w:rPr>
        <w:t>w przypadku</w:t>
      </w:r>
      <w:r w:rsidR="007B72EC">
        <w:rPr>
          <w:rFonts w:asciiTheme="minorHAnsi" w:eastAsiaTheme="minorEastAsia" w:hAnsiTheme="minorHAnsi" w:cstheme="minorHAnsi"/>
          <w:bCs/>
        </w:rPr>
        <w:t>,</w:t>
      </w:r>
      <w:r w:rsidRPr="007721E9">
        <w:rPr>
          <w:rFonts w:asciiTheme="minorHAnsi" w:eastAsiaTheme="minorEastAsia" w:hAnsiTheme="minorHAnsi" w:cstheme="minorHAnsi"/>
          <w:bCs/>
        </w:rPr>
        <w:t xml:space="preserve"> gdy przewidują to przepisy szczególne. </w:t>
      </w:r>
    </w:p>
    <w:p w:rsidR="005E0B85" w:rsidRDefault="005E0B85" w:rsidP="007721E9">
      <w:pPr>
        <w:tabs>
          <w:tab w:val="left" w:pos="284"/>
        </w:tabs>
        <w:spacing w:after="0" w:line="276" w:lineRule="auto"/>
        <w:ind w:left="0" w:firstLine="0"/>
        <w:jc w:val="both"/>
        <w:rPr>
          <w:b w:val="0"/>
          <w:bCs/>
          <w:color w:val="auto"/>
        </w:rPr>
      </w:pPr>
    </w:p>
    <w:p w:rsidR="00E0176A" w:rsidRDefault="00E0176A" w:rsidP="00141477">
      <w:pPr>
        <w:pStyle w:val="Nagwek3"/>
      </w:pPr>
    </w:p>
    <w:p w:rsidR="00E0176A" w:rsidRDefault="00E0176A" w:rsidP="00E0176A"/>
    <w:p w:rsidR="00E0176A" w:rsidRDefault="00E0176A" w:rsidP="00141477">
      <w:pPr>
        <w:pStyle w:val="Nagwek3"/>
      </w:pPr>
    </w:p>
    <w:p w:rsidR="00E0176A" w:rsidRPr="00E0176A" w:rsidRDefault="00E0176A" w:rsidP="00E0176A"/>
    <w:p w:rsidR="000946D8" w:rsidRPr="00A97016" w:rsidRDefault="00C86074" w:rsidP="00141477">
      <w:pPr>
        <w:pStyle w:val="AParagraf"/>
      </w:pPr>
      <w:r w:rsidRPr="00A97016">
        <w:lastRenderedPageBreak/>
        <w:t>§ 7</w:t>
      </w:r>
      <w:r w:rsidR="000946D8" w:rsidRPr="00A97016">
        <w:t>2</w:t>
      </w:r>
    </w:p>
    <w:p w:rsidR="000946D8" w:rsidRPr="008D7152" w:rsidRDefault="000946D8" w:rsidP="007062EF">
      <w:pPr>
        <w:pStyle w:val="Akapitzlist"/>
        <w:numPr>
          <w:ilvl w:val="1"/>
          <w:numId w:val="175"/>
        </w:numPr>
        <w:autoSpaceDE w:val="0"/>
        <w:autoSpaceDN w:val="0"/>
        <w:adjustRightInd w:val="0"/>
        <w:spacing w:after="120"/>
        <w:ind w:left="357" w:hanging="357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8D7152">
        <w:rPr>
          <w:rFonts w:asciiTheme="minorHAnsi" w:eastAsiaTheme="minorHAnsi" w:hAnsiTheme="minorHAnsi" w:cstheme="minorHAnsi"/>
          <w:lang w:eastAsia="en-US"/>
        </w:rPr>
        <w:t>Nauczyciel obowiązany jest:</w:t>
      </w:r>
    </w:p>
    <w:p w:rsidR="000946D8" w:rsidRPr="008D7152" w:rsidRDefault="000946D8" w:rsidP="007062EF">
      <w:pPr>
        <w:pStyle w:val="Akapitzlist"/>
        <w:numPr>
          <w:ilvl w:val="0"/>
          <w:numId w:val="216"/>
        </w:numPr>
        <w:autoSpaceDE w:val="0"/>
        <w:autoSpaceDN w:val="0"/>
        <w:adjustRightInd w:val="0"/>
        <w:spacing w:after="120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8D7152">
        <w:rPr>
          <w:rFonts w:asciiTheme="minorHAnsi" w:eastAsiaTheme="minorHAnsi" w:hAnsiTheme="minorHAnsi" w:cstheme="minorHAnsi"/>
          <w:lang w:eastAsia="en-US"/>
        </w:rPr>
        <w:t>rzetelnie realizować zadania związane z powierzonym mu stanowiskiem oraz</w:t>
      </w:r>
      <w:r w:rsidR="003954A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D7152">
        <w:rPr>
          <w:rFonts w:asciiTheme="minorHAnsi" w:eastAsiaTheme="minorHAnsi" w:hAnsiTheme="minorHAnsi" w:cstheme="minorHAnsi"/>
          <w:lang w:eastAsia="en-US"/>
        </w:rPr>
        <w:t>podstawowymi funkcjami szkoły: dydaktyczną, wychowawczą i opiekuńczą, w tym</w:t>
      </w:r>
      <w:r w:rsidR="003954A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D7152">
        <w:rPr>
          <w:rFonts w:asciiTheme="minorHAnsi" w:eastAsiaTheme="minorHAnsi" w:hAnsiTheme="minorHAnsi" w:cstheme="minorHAnsi"/>
          <w:lang w:eastAsia="en-US"/>
        </w:rPr>
        <w:t xml:space="preserve">zadania związane </w:t>
      </w:r>
      <w:r w:rsidR="003954A3">
        <w:rPr>
          <w:rFonts w:asciiTheme="minorHAnsi" w:eastAsiaTheme="minorHAnsi" w:hAnsiTheme="minorHAnsi" w:cstheme="minorHAnsi"/>
          <w:lang w:eastAsia="en-US"/>
        </w:rPr>
        <w:t xml:space="preserve">  </w:t>
      </w:r>
      <w:r w:rsidRPr="008D7152">
        <w:rPr>
          <w:rFonts w:asciiTheme="minorHAnsi" w:eastAsiaTheme="minorHAnsi" w:hAnsiTheme="minorHAnsi" w:cstheme="minorHAnsi"/>
          <w:lang w:eastAsia="en-US"/>
        </w:rPr>
        <w:t xml:space="preserve"> zapewnieniem bezpieczeństwa uczniom w czasie zajęć</w:t>
      </w:r>
      <w:r w:rsidR="003954A3">
        <w:rPr>
          <w:rFonts w:asciiTheme="minorHAnsi" w:eastAsiaTheme="minorHAnsi" w:hAnsiTheme="minorHAnsi" w:cstheme="minorHAnsi"/>
          <w:lang w:eastAsia="en-US"/>
        </w:rPr>
        <w:t xml:space="preserve"> </w:t>
      </w:r>
      <w:r w:rsidR="000E3727">
        <w:rPr>
          <w:rFonts w:asciiTheme="minorHAnsi" w:eastAsiaTheme="minorHAnsi" w:hAnsiTheme="minorHAnsi" w:cstheme="minorHAnsi"/>
          <w:lang w:eastAsia="en-US"/>
        </w:rPr>
        <w:t>organizowanych przez s</w:t>
      </w:r>
      <w:r w:rsidRPr="008D7152">
        <w:rPr>
          <w:rFonts w:asciiTheme="minorHAnsi" w:eastAsiaTheme="minorHAnsi" w:hAnsiTheme="minorHAnsi" w:cstheme="minorHAnsi"/>
          <w:lang w:eastAsia="en-US"/>
        </w:rPr>
        <w:t>zkołę;</w:t>
      </w:r>
    </w:p>
    <w:p w:rsidR="000946D8" w:rsidRPr="008D7152" w:rsidRDefault="000946D8" w:rsidP="007062EF">
      <w:pPr>
        <w:pStyle w:val="Akapitzlist"/>
        <w:numPr>
          <w:ilvl w:val="0"/>
          <w:numId w:val="216"/>
        </w:numPr>
        <w:autoSpaceDE w:val="0"/>
        <w:autoSpaceDN w:val="0"/>
        <w:adjustRightInd w:val="0"/>
        <w:spacing w:after="120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8D7152">
        <w:rPr>
          <w:rFonts w:asciiTheme="minorHAnsi" w:eastAsiaTheme="minorHAnsi" w:hAnsiTheme="minorHAnsi" w:cstheme="minorHAnsi"/>
          <w:lang w:eastAsia="en-US"/>
        </w:rPr>
        <w:t>wspierać każdego ucznia w jego rozwoju;</w:t>
      </w:r>
    </w:p>
    <w:p w:rsidR="000946D8" w:rsidRPr="008D7152" w:rsidRDefault="000946D8" w:rsidP="007062EF">
      <w:pPr>
        <w:pStyle w:val="Akapitzlist"/>
        <w:numPr>
          <w:ilvl w:val="0"/>
          <w:numId w:val="216"/>
        </w:numPr>
        <w:autoSpaceDE w:val="0"/>
        <w:autoSpaceDN w:val="0"/>
        <w:adjustRightInd w:val="0"/>
        <w:spacing w:after="120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8D7152">
        <w:rPr>
          <w:rFonts w:asciiTheme="minorHAnsi" w:eastAsiaTheme="minorHAnsi" w:hAnsiTheme="minorHAnsi" w:cstheme="minorHAnsi"/>
          <w:lang w:eastAsia="en-US"/>
        </w:rPr>
        <w:t>dążyć do pełni własnego rozwoju osobowego;</w:t>
      </w:r>
    </w:p>
    <w:p w:rsidR="000946D8" w:rsidRPr="008D7152" w:rsidRDefault="000946D8" w:rsidP="007062EF">
      <w:pPr>
        <w:pStyle w:val="Akapitzlist"/>
        <w:numPr>
          <w:ilvl w:val="0"/>
          <w:numId w:val="216"/>
        </w:numPr>
        <w:autoSpaceDE w:val="0"/>
        <w:autoSpaceDN w:val="0"/>
        <w:adjustRightInd w:val="0"/>
        <w:spacing w:after="120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8D7152">
        <w:rPr>
          <w:rFonts w:asciiTheme="minorHAnsi" w:eastAsiaTheme="minorHAnsi" w:hAnsiTheme="minorHAnsi" w:cstheme="minorHAnsi"/>
          <w:lang w:eastAsia="en-US"/>
        </w:rPr>
        <w:t xml:space="preserve">doskonalić się </w:t>
      </w:r>
      <w:r w:rsidR="000E3727">
        <w:rPr>
          <w:rFonts w:asciiTheme="minorHAnsi" w:eastAsiaTheme="minorHAnsi" w:hAnsiTheme="minorHAnsi" w:cstheme="minorHAnsi"/>
          <w:lang w:eastAsia="en-US"/>
        </w:rPr>
        <w:t>zawodowo, zgodnie z potrzebami s</w:t>
      </w:r>
      <w:r w:rsidRPr="008D7152">
        <w:rPr>
          <w:rFonts w:asciiTheme="minorHAnsi" w:eastAsiaTheme="minorHAnsi" w:hAnsiTheme="minorHAnsi" w:cstheme="minorHAnsi"/>
          <w:lang w:eastAsia="en-US"/>
        </w:rPr>
        <w:t>zkoły</w:t>
      </w:r>
    </w:p>
    <w:p w:rsidR="000946D8" w:rsidRPr="008D7152" w:rsidRDefault="000946D8" w:rsidP="007062EF">
      <w:pPr>
        <w:pStyle w:val="Akapitzlist"/>
        <w:numPr>
          <w:ilvl w:val="0"/>
          <w:numId w:val="216"/>
        </w:numPr>
        <w:autoSpaceDE w:val="0"/>
        <w:autoSpaceDN w:val="0"/>
        <w:adjustRightInd w:val="0"/>
        <w:spacing w:after="120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8D7152">
        <w:rPr>
          <w:rFonts w:asciiTheme="minorHAnsi" w:eastAsiaTheme="minorHAnsi" w:hAnsiTheme="minorHAnsi" w:cstheme="minorHAnsi"/>
          <w:lang w:eastAsia="en-US"/>
        </w:rPr>
        <w:t xml:space="preserve">kształcić i wychowywać młodzież w umiłowaniu Ojczyzny, w poszanowaniu Konstytucji Rzeczypospolitej Polskiej w atmosferze wolności sumienia i szacunku dla każdego człowieka; </w:t>
      </w:r>
    </w:p>
    <w:p w:rsidR="000946D8" w:rsidRPr="008D7152" w:rsidRDefault="000946D8" w:rsidP="007062EF">
      <w:pPr>
        <w:pStyle w:val="Akapitzlist"/>
        <w:numPr>
          <w:ilvl w:val="0"/>
          <w:numId w:val="216"/>
        </w:numPr>
        <w:autoSpaceDE w:val="0"/>
        <w:autoSpaceDN w:val="0"/>
        <w:adjustRightInd w:val="0"/>
        <w:spacing w:after="120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8D7152">
        <w:rPr>
          <w:rFonts w:asciiTheme="minorHAnsi" w:eastAsiaTheme="minorHAnsi" w:hAnsiTheme="minorHAnsi" w:cstheme="minorHAnsi"/>
          <w:lang w:eastAsia="en-US"/>
        </w:rPr>
        <w:t>dbać o kształtowanie u uczniów postaw moralnych i obywatelskich zgodnie z ideą demokracji, pokoju i przyjaźni między ludźmi różnych narodów, ras i światopoglądów;</w:t>
      </w:r>
    </w:p>
    <w:p w:rsidR="000946D8" w:rsidRPr="008D7152" w:rsidRDefault="000946D8" w:rsidP="007062EF">
      <w:pPr>
        <w:pStyle w:val="Tekstpodstawowy"/>
        <w:numPr>
          <w:ilvl w:val="0"/>
          <w:numId w:val="216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8D7152">
        <w:rPr>
          <w:rFonts w:asciiTheme="minorHAnsi" w:hAnsiTheme="minorHAnsi" w:cstheme="minorHAnsi"/>
          <w:bCs w:val="0"/>
          <w:sz w:val="22"/>
          <w:szCs w:val="22"/>
        </w:rPr>
        <w:t>podnosić swoją wiedzę ogólną i zawodową;</w:t>
      </w:r>
    </w:p>
    <w:p w:rsidR="000946D8" w:rsidRPr="008D7152" w:rsidRDefault="000946D8" w:rsidP="007062EF">
      <w:pPr>
        <w:pStyle w:val="Tekstpodstawowy"/>
        <w:numPr>
          <w:ilvl w:val="0"/>
          <w:numId w:val="216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8D7152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>w swoich działaniach dydaktycznych, wychowawczych i opiekuńczych kierowania się dobrem uczniów, troską o ich zdrowie, postawę moralną i obywatelską,</w:t>
      </w:r>
      <w:r w:rsidR="003954A3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 xml:space="preserve"> </w:t>
      </w:r>
      <w:r w:rsidRPr="008D7152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>z poszanowaniem godności osobistej ucznia;</w:t>
      </w:r>
    </w:p>
    <w:p w:rsidR="000946D8" w:rsidRPr="008D7152" w:rsidRDefault="000946D8" w:rsidP="007062EF">
      <w:pPr>
        <w:pStyle w:val="Tekstpodstawowy"/>
        <w:numPr>
          <w:ilvl w:val="0"/>
          <w:numId w:val="216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8D7152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>uczestniczyć w przeprowadzaniu egzaminu ósmoklasisty;</w:t>
      </w:r>
    </w:p>
    <w:p w:rsidR="001B63B7" w:rsidRPr="000748DD" w:rsidRDefault="000946D8" w:rsidP="007062EF">
      <w:pPr>
        <w:pStyle w:val="Tekstpodstawowy"/>
        <w:numPr>
          <w:ilvl w:val="0"/>
          <w:numId w:val="216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8D7152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>do zachowania w poufności informacji uzyskanych w związku z wykonywaną pracą, dotyczącą zdrowia, potrzeb rozwojowych i edukacyjnych, możliwości psychofizycznych, seksualności, orientacji seksualnej, pochodzenia rasowego lub etnicznego, poglądów politycznych, przekonań religijnych lub światopoglądowych uczniów, z zastrzeżeniem art. 30a ust. 3 ustawy – Prawo oświatowe</w:t>
      </w:r>
      <w:r w:rsidR="0002559F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>.</w:t>
      </w:r>
    </w:p>
    <w:p w:rsidR="000748DD" w:rsidRPr="00BF4D58" w:rsidRDefault="000748DD" w:rsidP="007062EF">
      <w:pPr>
        <w:pStyle w:val="Akapitzlist1"/>
        <w:numPr>
          <w:ilvl w:val="0"/>
          <w:numId w:val="216"/>
        </w:numPr>
        <w:tabs>
          <w:tab w:val="left" w:pos="836"/>
        </w:tabs>
        <w:spacing w:after="120"/>
        <w:jc w:val="both"/>
        <w:rPr>
          <w:rFonts w:asciiTheme="minorHAnsi" w:hAnsiTheme="minorHAnsi" w:cstheme="minorHAnsi"/>
        </w:rPr>
      </w:pPr>
      <w:r w:rsidRPr="00BF4D58">
        <w:rPr>
          <w:rFonts w:asciiTheme="minorHAnsi" w:hAnsiTheme="minorHAnsi" w:cstheme="minorHAnsi"/>
        </w:rPr>
        <w:t>W ramach zajęć i czynności, wynikające z zadań statutowych szkoły określonych w rozdziale </w:t>
      </w:r>
      <w:r w:rsidR="003954A3">
        <w:rPr>
          <w:rFonts w:asciiTheme="minorHAnsi" w:hAnsiTheme="minorHAnsi" w:cstheme="minorHAnsi"/>
        </w:rPr>
        <w:t xml:space="preserve">        </w:t>
      </w:r>
      <w:r w:rsidRPr="00BF4D58">
        <w:rPr>
          <w:rFonts w:asciiTheme="minorHAnsi" w:hAnsiTheme="minorHAnsi" w:cstheme="minorHAnsi"/>
        </w:rPr>
        <w:t>3 statutu, nauczyciel jest obowiązany do dostępności w szkole, w trakcie której, odpowiednio do potrzeb, prowadzi konsultacje dla uczniów lub ich rodziców, zgodnie z przepisami ustawy – Karta Nauczyciela.</w:t>
      </w:r>
    </w:p>
    <w:p w:rsidR="000748DD" w:rsidRPr="00BF4D58" w:rsidRDefault="000748DD" w:rsidP="007062EF">
      <w:pPr>
        <w:pStyle w:val="Tekstpodstawowy"/>
        <w:numPr>
          <w:ilvl w:val="0"/>
          <w:numId w:val="305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BF4D58">
        <w:rPr>
          <w:rFonts w:asciiTheme="minorHAnsi" w:hAnsiTheme="minorHAnsi" w:cstheme="minorHAnsi"/>
        </w:rPr>
        <w:t xml:space="preserve">Szczegółowy harmonogram i zakres konsultacji dla uczniów i ich rodziców, </w:t>
      </w:r>
      <w:r w:rsidR="003954A3">
        <w:rPr>
          <w:rFonts w:asciiTheme="minorHAnsi" w:hAnsiTheme="minorHAnsi" w:cstheme="minorHAnsi"/>
        </w:rPr>
        <w:t xml:space="preserve">            </w:t>
      </w:r>
      <w:r w:rsidRPr="00BF4D58">
        <w:rPr>
          <w:rFonts w:asciiTheme="minorHAnsi" w:hAnsiTheme="minorHAnsi" w:cstheme="minorHAnsi"/>
        </w:rPr>
        <w:t>o których mowa w pkt 11, jest ustalany w każdym roku szkolnym i podawany do wiadomości nauczycieli, uczniów i ich rodziców.</w:t>
      </w:r>
    </w:p>
    <w:p w:rsidR="000946D8" w:rsidRPr="008D7152" w:rsidRDefault="000946D8" w:rsidP="007062EF">
      <w:pPr>
        <w:pStyle w:val="Tekstpodstawowy"/>
        <w:numPr>
          <w:ilvl w:val="0"/>
          <w:numId w:val="217"/>
        </w:numPr>
        <w:spacing w:after="120" w:line="240" w:lineRule="auto"/>
        <w:ind w:hanging="357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8D7152">
        <w:rPr>
          <w:rFonts w:asciiTheme="minorHAnsi" w:hAnsiTheme="minorHAnsi" w:cstheme="minorHAnsi"/>
          <w:bCs w:val="0"/>
          <w:sz w:val="22"/>
          <w:szCs w:val="22"/>
        </w:rPr>
        <w:t>Do zakresu zadań nauczyciela należy:</w:t>
      </w:r>
    </w:p>
    <w:p w:rsidR="000946D8" w:rsidRPr="008D7152" w:rsidRDefault="000946D8" w:rsidP="007062EF">
      <w:pPr>
        <w:pStyle w:val="Akapitzlist"/>
        <w:numPr>
          <w:ilvl w:val="0"/>
          <w:numId w:val="218"/>
        </w:numPr>
        <w:tabs>
          <w:tab w:val="left" w:pos="340"/>
        </w:tabs>
        <w:spacing w:after="120"/>
        <w:ind w:hanging="357"/>
        <w:textAlignment w:val="auto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>rzetelne przygotowywanie się do każdych zajęć i prowadzenie ich na najwyższym</w:t>
      </w:r>
      <w:r w:rsidR="003954A3">
        <w:rPr>
          <w:rFonts w:asciiTheme="minorHAnsi" w:hAnsiTheme="minorHAnsi" w:cstheme="minorHAnsi"/>
        </w:rPr>
        <w:t xml:space="preserve"> </w:t>
      </w:r>
      <w:r w:rsidRPr="008D7152">
        <w:rPr>
          <w:rFonts w:asciiTheme="minorHAnsi" w:hAnsiTheme="minorHAnsi" w:cstheme="minorHAnsi"/>
        </w:rPr>
        <w:t>poziomie merytorycznym, dydaktycznym i metodycznym;</w:t>
      </w:r>
    </w:p>
    <w:p w:rsidR="000946D8" w:rsidRPr="008D7152" w:rsidRDefault="000946D8" w:rsidP="007062EF">
      <w:pPr>
        <w:pStyle w:val="Akapitzlist"/>
        <w:numPr>
          <w:ilvl w:val="0"/>
          <w:numId w:val="218"/>
        </w:numPr>
        <w:tabs>
          <w:tab w:val="left" w:pos="340"/>
        </w:tabs>
        <w:spacing w:after="120"/>
        <w:ind w:hanging="357"/>
        <w:textAlignment w:val="auto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>przedstawianie dyrektorowi szkoły programu nauczania do prowadzonych przez siebie zajęć edukacyjnych;</w:t>
      </w:r>
    </w:p>
    <w:p w:rsidR="000946D8" w:rsidRPr="008D7152" w:rsidRDefault="000946D8" w:rsidP="007062EF">
      <w:pPr>
        <w:pStyle w:val="Akapitzlist"/>
        <w:numPr>
          <w:ilvl w:val="0"/>
          <w:numId w:val="218"/>
        </w:numPr>
        <w:tabs>
          <w:tab w:val="left" w:pos="340"/>
        </w:tabs>
        <w:spacing w:after="120"/>
        <w:ind w:hanging="357"/>
        <w:textAlignment w:val="auto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>sporządzania rozkładu materiału do realizowanego programu nauczania;</w:t>
      </w:r>
    </w:p>
    <w:p w:rsidR="000946D8" w:rsidRPr="008D7152" w:rsidRDefault="000946D8" w:rsidP="007062EF">
      <w:pPr>
        <w:pStyle w:val="Akapitzlist"/>
        <w:numPr>
          <w:ilvl w:val="0"/>
          <w:numId w:val="218"/>
        </w:numPr>
        <w:tabs>
          <w:tab w:val="left" w:pos="340"/>
        </w:tabs>
        <w:spacing w:after="120"/>
        <w:ind w:hanging="357"/>
        <w:textAlignment w:val="auto"/>
        <w:rPr>
          <w:rFonts w:asciiTheme="minorHAnsi" w:hAnsiTheme="minorHAnsi" w:cstheme="minorHAnsi"/>
          <w:i/>
        </w:rPr>
      </w:pPr>
      <w:r w:rsidRPr="008D7152">
        <w:rPr>
          <w:rFonts w:asciiTheme="minorHAnsi" w:hAnsiTheme="minorHAnsi" w:cstheme="minorHAnsi"/>
        </w:rPr>
        <w:t>przestrzeganie szczegółowych warunków i sposobu oceniania, w tym obiektywne,</w:t>
      </w:r>
      <w:r w:rsidR="003954A3">
        <w:rPr>
          <w:rFonts w:asciiTheme="minorHAnsi" w:hAnsiTheme="minorHAnsi" w:cstheme="minorHAnsi"/>
        </w:rPr>
        <w:t xml:space="preserve"> </w:t>
      </w:r>
      <w:r w:rsidRPr="008D7152">
        <w:rPr>
          <w:rFonts w:asciiTheme="minorHAnsi" w:hAnsiTheme="minorHAnsi" w:cstheme="minorHAnsi"/>
        </w:rPr>
        <w:t>systematyczne i bezstronne ocenianie uczniów;</w:t>
      </w:r>
    </w:p>
    <w:p w:rsidR="000946D8" w:rsidRPr="008D7152" w:rsidRDefault="000946D8" w:rsidP="007062EF">
      <w:pPr>
        <w:pStyle w:val="Akapitzlist"/>
        <w:keepLines/>
        <w:numPr>
          <w:ilvl w:val="0"/>
          <w:numId w:val="218"/>
        </w:numPr>
        <w:spacing w:after="120"/>
        <w:ind w:hanging="357"/>
        <w:textAlignment w:val="auto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>dostosowywanie wymagań edukacyjnych wynikających z orzeczeń lub opinii poradni psychologiczno–pedagogicznej;</w:t>
      </w:r>
    </w:p>
    <w:p w:rsidR="000946D8" w:rsidRPr="008D7152" w:rsidRDefault="000946D8" w:rsidP="007062EF">
      <w:pPr>
        <w:pStyle w:val="Akapitzlist"/>
        <w:keepLines/>
        <w:numPr>
          <w:ilvl w:val="0"/>
          <w:numId w:val="218"/>
        </w:numPr>
        <w:spacing w:after="120"/>
        <w:ind w:hanging="357"/>
        <w:textAlignment w:val="auto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 xml:space="preserve">podejmowanie działań mających na celu wspomaganie i dbałość o rozwój intelektualny ucznia poprzez bogacenie słownictwa, w tym poznawanie terminologii właściwej </w:t>
      </w:r>
      <w:r w:rsidR="0002559F" w:rsidRPr="008D7152">
        <w:rPr>
          <w:rFonts w:asciiTheme="minorHAnsi" w:hAnsiTheme="minorHAnsi" w:cstheme="minorHAnsi"/>
        </w:rPr>
        <w:t>dla każdego</w:t>
      </w:r>
      <w:r w:rsidRPr="008D7152">
        <w:rPr>
          <w:rFonts w:asciiTheme="minorHAnsi" w:hAnsiTheme="minorHAnsi" w:cstheme="minorHAnsi"/>
        </w:rPr>
        <w:t xml:space="preserve"> przedmiotu;</w:t>
      </w:r>
    </w:p>
    <w:p w:rsidR="000946D8" w:rsidRPr="008D7152" w:rsidRDefault="000946D8" w:rsidP="007062EF">
      <w:pPr>
        <w:pStyle w:val="Akapitzlist"/>
        <w:keepLines/>
        <w:numPr>
          <w:ilvl w:val="0"/>
          <w:numId w:val="218"/>
        </w:numPr>
        <w:spacing w:after="120"/>
        <w:ind w:hanging="357"/>
        <w:textAlignment w:val="auto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lastRenderedPageBreak/>
        <w:t>stwarzanie uczniom warunków do nabywania umiejętności wyszukiwania,</w:t>
      </w:r>
      <w:r w:rsidR="003954A3">
        <w:rPr>
          <w:rFonts w:asciiTheme="minorHAnsi" w:hAnsiTheme="minorHAnsi" w:cstheme="minorHAnsi"/>
        </w:rPr>
        <w:t xml:space="preserve"> </w:t>
      </w:r>
      <w:r w:rsidRPr="008D7152">
        <w:rPr>
          <w:rFonts w:asciiTheme="minorHAnsi" w:hAnsiTheme="minorHAnsi" w:cstheme="minorHAnsi"/>
        </w:rPr>
        <w:t>porządkowania</w:t>
      </w:r>
      <w:r w:rsidR="003954A3">
        <w:rPr>
          <w:rFonts w:asciiTheme="minorHAnsi" w:hAnsiTheme="minorHAnsi" w:cstheme="minorHAnsi"/>
        </w:rPr>
        <w:t xml:space="preserve">             </w:t>
      </w:r>
      <w:r w:rsidRPr="008D7152">
        <w:rPr>
          <w:rFonts w:asciiTheme="minorHAnsi" w:hAnsiTheme="minorHAnsi" w:cstheme="minorHAnsi"/>
        </w:rPr>
        <w:t xml:space="preserve"> i wykorzystywania informacji z róż</w:t>
      </w:r>
      <w:r w:rsidR="00A82DCA" w:rsidRPr="008D7152">
        <w:rPr>
          <w:rFonts w:asciiTheme="minorHAnsi" w:hAnsiTheme="minorHAnsi" w:cstheme="minorHAnsi"/>
        </w:rPr>
        <w:t xml:space="preserve">nych źródeł oraz dokumentowania </w:t>
      </w:r>
      <w:r w:rsidRPr="008D7152">
        <w:rPr>
          <w:rFonts w:asciiTheme="minorHAnsi" w:hAnsiTheme="minorHAnsi" w:cstheme="minorHAnsi"/>
        </w:rPr>
        <w:t xml:space="preserve">swojej pracy, </w:t>
      </w:r>
      <w:r w:rsidR="003954A3">
        <w:rPr>
          <w:rFonts w:asciiTheme="minorHAnsi" w:hAnsiTheme="minorHAnsi" w:cstheme="minorHAnsi"/>
        </w:rPr>
        <w:t xml:space="preserve">                           </w:t>
      </w:r>
      <w:r w:rsidRPr="008D7152">
        <w:rPr>
          <w:rFonts w:asciiTheme="minorHAnsi" w:hAnsiTheme="minorHAnsi" w:cstheme="minorHAnsi"/>
        </w:rPr>
        <w:t xml:space="preserve">z uwzględnieniem prawidłowej kompozycji tekstu i zasad jego </w:t>
      </w:r>
      <w:r w:rsidR="0002559F" w:rsidRPr="008D7152">
        <w:rPr>
          <w:rFonts w:asciiTheme="minorHAnsi" w:hAnsiTheme="minorHAnsi" w:cstheme="minorHAnsi"/>
        </w:rPr>
        <w:t>organizacji, z</w:t>
      </w:r>
      <w:r w:rsidRPr="008D7152">
        <w:rPr>
          <w:rFonts w:asciiTheme="minorHAnsi" w:hAnsiTheme="minorHAnsi" w:cstheme="minorHAnsi"/>
        </w:rPr>
        <w:t xml:space="preserve"> zastosowaniem technologii informacyjno-komunikacyjnych;</w:t>
      </w:r>
    </w:p>
    <w:p w:rsidR="000946D8" w:rsidRPr="008D7152" w:rsidRDefault="000946D8" w:rsidP="007062EF">
      <w:pPr>
        <w:pStyle w:val="Akapitzlist"/>
        <w:keepLines/>
        <w:numPr>
          <w:ilvl w:val="0"/>
          <w:numId w:val="218"/>
        </w:numPr>
        <w:spacing w:after="120"/>
        <w:ind w:hanging="357"/>
        <w:textAlignment w:val="auto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>odwoływanie się zasobów biblioteki szkolnej i współpracowanie z nauczycielem</w:t>
      </w:r>
      <w:r w:rsidR="003954A3">
        <w:rPr>
          <w:rFonts w:asciiTheme="minorHAnsi" w:hAnsiTheme="minorHAnsi" w:cstheme="minorHAnsi"/>
        </w:rPr>
        <w:t xml:space="preserve"> </w:t>
      </w:r>
      <w:r w:rsidRPr="008D7152">
        <w:rPr>
          <w:rFonts w:asciiTheme="minorHAnsi" w:hAnsiTheme="minorHAnsi" w:cstheme="minorHAnsi"/>
        </w:rPr>
        <w:t>bibliotekarzem w</w:t>
      </w:r>
      <w:r w:rsidR="003E38B7">
        <w:rPr>
          <w:rFonts w:asciiTheme="minorHAnsi" w:hAnsiTheme="minorHAnsi" w:cstheme="minorHAnsi"/>
        </w:rPr>
        <w:t> </w:t>
      </w:r>
      <w:r w:rsidRPr="008D7152">
        <w:rPr>
          <w:rFonts w:asciiTheme="minorHAnsi" w:hAnsiTheme="minorHAnsi" w:cstheme="minorHAnsi"/>
        </w:rPr>
        <w:t>celu wszechstronnego przygotowania uczniów do samokształcenia i świadomego wyszukiwania, selekcjonowania i wykorzystywania informacji;</w:t>
      </w:r>
    </w:p>
    <w:p w:rsidR="000946D8" w:rsidRPr="008D7152" w:rsidRDefault="000946D8" w:rsidP="007062EF">
      <w:pPr>
        <w:pStyle w:val="Akapitzlist"/>
        <w:keepLines/>
        <w:numPr>
          <w:ilvl w:val="0"/>
          <w:numId w:val="218"/>
        </w:numPr>
        <w:spacing w:after="120"/>
        <w:ind w:hanging="357"/>
        <w:textAlignment w:val="auto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>poświęcanie dużo uwagi edukacji medialnej, czyli wychowaniu uczniów do właściwego odbioru i</w:t>
      </w:r>
      <w:r w:rsidR="003E38B7">
        <w:rPr>
          <w:rFonts w:asciiTheme="minorHAnsi" w:hAnsiTheme="minorHAnsi" w:cstheme="minorHAnsi"/>
        </w:rPr>
        <w:t> </w:t>
      </w:r>
      <w:r w:rsidRPr="008D7152">
        <w:rPr>
          <w:rFonts w:asciiTheme="minorHAnsi" w:hAnsiTheme="minorHAnsi" w:cstheme="minorHAnsi"/>
        </w:rPr>
        <w:t>wykorzystania mediów;</w:t>
      </w:r>
    </w:p>
    <w:p w:rsidR="000946D8" w:rsidRPr="008D7152" w:rsidRDefault="000946D8" w:rsidP="007062EF">
      <w:pPr>
        <w:pStyle w:val="Akapitzlist"/>
        <w:keepLines/>
        <w:numPr>
          <w:ilvl w:val="0"/>
          <w:numId w:val="218"/>
        </w:numPr>
        <w:spacing w:after="120"/>
        <w:textAlignment w:val="auto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>podejmowanie działań mających na celu zindywidualizowane wspomaganie rozwoju</w:t>
      </w:r>
      <w:r w:rsidR="003954A3">
        <w:rPr>
          <w:rFonts w:asciiTheme="minorHAnsi" w:hAnsiTheme="minorHAnsi" w:cstheme="minorHAnsi"/>
        </w:rPr>
        <w:t xml:space="preserve"> </w:t>
      </w:r>
      <w:r w:rsidRPr="008D7152">
        <w:rPr>
          <w:rFonts w:asciiTheme="minorHAnsi" w:hAnsiTheme="minorHAnsi" w:cstheme="minorHAnsi"/>
        </w:rPr>
        <w:t>każdego ucznia, stosown</w:t>
      </w:r>
      <w:r w:rsidR="00FC4D90" w:rsidRPr="008D7152">
        <w:rPr>
          <w:rFonts w:asciiTheme="minorHAnsi" w:hAnsiTheme="minorHAnsi" w:cstheme="minorHAnsi"/>
        </w:rPr>
        <w:t>ie do jego potrzeb i możliwości;</w:t>
      </w:r>
    </w:p>
    <w:p w:rsidR="000946D8" w:rsidRPr="008D7152" w:rsidRDefault="000946D8" w:rsidP="007062EF">
      <w:pPr>
        <w:pStyle w:val="Akapitzlist"/>
        <w:keepLines/>
        <w:numPr>
          <w:ilvl w:val="0"/>
          <w:numId w:val="218"/>
        </w:numPr>
        <w:spacing w:after="120"/>
        <w:textAlignment w:val="auto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>dbanie o poprawność językową uczniów;</w:t>
      </w:r>
    </w:p>
    <w:p w:rsidR="000946D8" w:rsidRPr="008D7152" w:rsidRDefault="000946D8" w:rsidP="007062EF">
      <w:pPr>
        <w:pStyle w:val="Akapitzlist"/>
        <w:keepLines/>
        <w:numPr>
          <w:ilvl w:val="0"/>
          <w:numId w:val="218"/>
        </w:numPr>
        <w:spacing w:after="120"/>
        <w:textAlignment w:val="auto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>zapoznawanie się z aktualnym stanem prawnym w oświacie;</w:t>
      </w:r>
    </w:p>
    <w:p w:rsidR="000946D8" w:rsidRPr="008D7152" w:rsidRDefault="000946D8" w:rsidP="007062EF">
      <w:pPr>
        <w:pStyle w:val="Akapitzlist"/>
        <w:keepLines/>
        <w:numPr>
          <w:ilvl w:val="0"/>
          <w:numId w:val="218"/>
        </w:numPr>
        <w:spacing w:after="120"/>
        <w:textAlignment w:val="auto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>egzekwowanie przestrzegania regulaminów w pracowniach;</w:t>
      </w:r>
    </w:p>
    <w:p w:rsidR="000946D8" w:rsidRPr="008D7152" w:rsidRDefault="000946D8" w:rsidP="007062EF">
      <w:pPr>
        <w:pStyle w:val="Akapitzlist"/>
        <w:keepLines/>
        <w:numPr>
          <w:ilvl w:val="0"/>
          <w:numId w:val="218"/>
        </w:numPr>
        <w:spacing w:after="120"/>
        <w:textAlignment w:val="auto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>kontrolowanie obecności uczniów na każdych zajęciach;</w:t>
      </w:r>
    </w:p>
    <w:p w:rsidR="000946D8" w:rsidRPr="008D7152" w:rsidRDefault="000946D8" w:rsidP="007062EF">
      <w:pPr>
        <w:pStyle w:val="Akapitzlist"/>
        <w:keepLines/>
        <w:numPr>
          <w:ilvl w:val="0"/>
          <w:numId w:val="218"/>
        </w:numPr>
        <w:spacing w:after="120"/>
        <w:textAlignment w:val="auto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>pełnienie dyżurów zgodnie z opracowanym harmonogramem;</w:t>
      </w:r>
    </w:p>
    <w:p w:rsidR="00230A5D" w:rsidRPr="008D7152" w:rsidRDefault="000946D8" w:rsidP="007062EF">
      <w:pPr>
        <w:pStyle w:val="Akapitzlist"/>
        <w:keepLines/>
        <w:numPr>
          <w:ilvl w:val="0"/>
          <w:numId w:val="218"/>
        </w:numPr>
        <w:spacing w:after="120"/>
        <w:textAlignment w:val="auto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>aktywne uczestniczenie w zebraniach Rady Pedagogicznej;</w:t>
      </w:r>
    </w:p>
    <w:p w:rsidR="00230A5D" w:rsidRPr="008D7152" w:rsidRDefault="00230A5D" w:rsidP="007062EF">
      <w:pPr>
        <w:pStyle w:val="Akapitzlist"/>
        <w:keepLines/>
        <w:numPr>
          <w:ilvl w:val="0"/>
          <w:numId w:val="218"/>
        </w:numPr>
        <w:spacing w:after="120"/>
        <w:textAlignment w:val="auto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>realizowanie treści programowych z zakresu doradztwa zawodowego określonych</w:t>
      </w:r>
      <w:r w:rsidR="003954A3">
        <w:rPr>
          <w:rFonts w:asciiTheme="minorHAnsi" w:hAnsiTheme="minorHAnsi" w:cstheme="minorHAnsi"/>
        </w:rPr>
        <w:t xml:space="preserve"> </w:t>
      </w:r>
      <w:r w:rsidRPr="008D7152">
        <w:rPr>
          <w:rFonts w:asciiTheme="minorHAnsi" w:hAnsiTheme="minorHAnsi" w:cstheme="minorHAnsi"/>
        </w:rPr>
        <w:t>odrębnymi przepisami.</w:t>
      </w:r>
    </w:p>
    <w:p w:rsidR="000946D8" w:rsidRPr="008D7152" w:rsidRDefault="000946D8" w:rsidP="007062EF">
      <w:pPr>
        <w:pStyle w:val="Tekstpodstawowy"/>
        <w:numPr>
          <w:ilvl w:val="0"/>
          <w:numId w:val="217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8D7152">
        <w:rPr>
          <w:rFonts w:asciiTheme="minorHAnsi" w:hAnsiTheme="minorHAnsi" w:cstheme="minorHAnsi"/>
          <w:bCs w:val="0"/>
          <w:sz w:val="22"/>
          <w:szCs w:val="22"/>
        </w:rPr>
        <w:t xml:space="preserve">Zadania nauczyciela w zakresie udzielania uczniom pomocy psychologiczno-pedagogicznej określa </w:t>
      </w:r>
      <w:r w:rsidR="003E38B7" w:rsidRPr="000E3727">
        <w:rPr>
          <w:rFonts w:asciiTheme="minorHAnsi" w:hAnsiTheme="minorHAnsi" w:cstheme="minorHAnsi"/>
          <w:bCs w:val="0"/>
          <w:sz w:val="22"/>
          <w:szCs w:val="22"/>
        </w:rPr>
        <w:t>§ </w:t>
      </w:r>
      <w:r w:rsidR="001B7D16" w:rsidRPr="000E3727">
        <w:rPr>
          <w:rFonts w:asciiTheme="minorHAnsi" w:hAnsiTheme="minorHAnsi" w:cstheme="minorHAnsi"/>
          <w:bCs w:val="0"/>
          <w:sz w:val="22"/>
          <w:szCs w:val="22"/>
        </w:rPr>
        <w:t>14</w:t>
      </w:r>
      <w:r w:rsidRPr="008D7152">
        <w:rPr>
          <w:rFonts w:asciiTheme="minorHAnsi" w:hAnsiTheme="minorHAnsi" w:cstheme="minorHAnsi"/>
          <w:bCs w:val="0"/>
          <w:sz w:val="22"/>
          <w:szCs w:val="22"/>
        </w:rPr>
        <w:t xml:space="preserve"> ust.  </w:t>
      </w:r>
      <w:r w:rsidR="00F341FD" w:rsidRPr="008D7152">
        <w:rPr>
          <w:rFonts w:asciiTheme="minorHAnsi" w:hAnsiTheme="minorHAnsi" w:cstheme="minorHAnsi"/>
          <w:bCs w:val="0"/>
          <w:sz w:val="22"/>
          <w:szCs w:val="22"/>
        </w:rPr>
        <w:t>11</w:t>
      </w:r>
      <w:r w:rsidRPr="008D7152">
        <w:rPr>
          <w:rFonts w:asciiTheme="minorHAnsi" w:hAnsiTheme="minorHAnsi" w:cstheme="minorHAnsi"/>
          <w:bCs w:val="0"/>
          <w:sz w:val="22"/>
          <w:szCs w:val="22"/>
        </w:rPr>
        <w:t>.</w:t>
      </w:r>
    </w:p>
    <w:p w:rsidR="000946D8" w:rsidRPr="008D7152" w:rsidRDefault="000946D8" w:rsidP="007062EF">
      <w:pPr>
        <w:pStyle w:val="Tekstpodstawowy"/>
        <w:numPr>
          <w:ilvl w:val="0"/>
          <w:numId w:val="217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8D7152">
        <w:rPr>
          <w:rFonts w:asciiTheme="minorHAnsi" w:hAnsiTheme="minorHAnsi" w:cstheme="minorHAnsi"/>
          <w:bCs w:val="0"/>
          <w:sz w:val="22"/>
          <w:szCs w:val="22"/>
        </w:rPr>
        <w:t>Nauczyciel odpowiada za:</w:t>
      </w:r>
    </w:p>
    <w:p w:rsidR="000946D8" w:rsidRPr="008D7152" w:rsidRDefault="000946D8" w:rsidP="007062EF">
      <w:pPr>
        <w:pStyle w:val="Tekstpodstawowy"/>
        <w:numPr>
          <w:ilvl w:val="0"/>
          <w:numId w:val="214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8D7152">
        <w:rPr>
          <w:rFonts w:asciiTheme="minorHAnsi" w:hAnsiTheme="minorHAnsi" w:cstheme="minorHAnsi"/>
          <w:bCs w:val="0"/>
          <w:sz w:val="22"/>
          <w:szCs w:val="22"/>
        </w:rPr>
        <w:t>poprawność realizacji przyjętego programu nauczania;</w:t>
      </w:r>
    </w:p>
    <w:p w:rsidR="000946D8" w:rsidRPr="008D7152" w:rsidRDefault="000946D8" w:rsidP="007062EF">
      <w:pPr>
        <w:pStyle w:val="Tekstpodstawowy"/>
        <w:numPr>
          <w:ilvl w:val="0"/>
          <w:numId w:val="214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8D7152">
        <w:rPr>
          <w:rFonts w:asciiTheme="minorHAnsi" w:hAnsiTheme="minorHAnsi" w:cstheme="minorHAnsi"/>
          <w:bCs w:val="0"/>
          <w:sz w:val="22"/>
          <w:szCs w:val="22"/>
        </w:rPr>
        <w:t>jakość i wyniki pracy uczniów z prowadzonych zajęć edukacyjnych;</w:t>
      </w:r>
    </w:p>
    <w:p w:rsidR="000946D8" w:rsidRPr="008D7152" w:rsidRDefault="000946D8" w:rsidP="007062EF">
      <w:pPr>
        <w:pStyle w:val="Tekstpodstawowy"/>
        <w:numPr>
          <w:ilvl w:val="0"/>
          <w:numId w:val="214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8D7152">
        <w:rPr>
          <w:rFonts w:asciiTheme="minorHAnsi" w:hAnsiTheme="minorHAnsi" w:cstheme="minorHAnsi"/>
          <w:bCs w:val="0"/>
          <w:sz w:val="22"/>
          <w:szCs w:val="22"/>
        </w:rPr>
        <w:t>bezpieczeństwo</w:t>
      </w:r>
      <w:r w:rsidR="007F48D0" w:rsidRPr="008D7152">
        <w:rPr>
          <w:rFonts w:asciiTheme="minorHAnsi" w:hAnsiTheme="minorHAnsi" w:cstheme="minorHAnsi"/>
          <w:bCs w:val="0"/>
          <w:sz w:val="22"/>
          <w:szCs w:val="22"/>
        </w:rPr>
        <w:t xml:space="preserve"> powierzone jego opiece uczniów;</w:t>
      </w:r>
    </w:p>
    <w:p w:rsidR="001B63B7" w:rsidRPr="00F32AAC" w:rsidRDefault="007F48D0" w:rsidP="007062EF">
      <w:pPr>
        <w:pStyle w:val="Tekstpodstawowy"/>
        <w:numPr>
          <w:ilvl w:val="0"/>
          <w:numId w:val="214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8D7152">
        <w:rPr>
          <w:rFonts w:asciiTheme="minorHAnsi" w:hAnsiTheme="minorHAnsi" w:cstheme="minorHAnsi"/>
          <w:bCs w:val="0"/>
          <w:sz w:val="22"/>
          <w:szCs w:val="22"/>
        </w:rPr>
        <w:t>dochowanie tajemnicy informacji przek</w:t>
      </w:r>
      <w:r w:rsidR="0020300C">
        <w:rPr>
          <w:rFonts w:asciiTheme="minorHAnsi" w:hAnsiTheme="minorHAnsi" w:cstheme="minorHAnsi"/>
          <w:bCs w:val="0"/>
          <w:sz w:val="22"/>
          <w:szCs w:val="22"/>
        </w:rPr>
        <w:t>azywanych na zebraniu</w:t>
      </w:r>
      <w:r w:rsidR="00FC4D90" w:rsidRPr="008D7152">
        <w:rPr>
          <w:rFonts w:asciiTheme="minorHAnsi" w:hAnsiTheme="minorHAnsi" w:cstheme="minorHAnsi"/>
          <w:bCs w:val="0"/>
          <w:sz w:val="22"/>
          <w:szCs w:val="22"/>
        </w:rPr>
        <w:t xml:space="preserve"> Rady Pe</w:t>
      </w:r>
      <w:r w:rsidRPr="008D7152">
        <w:rPr>
          <w:rFonts w:asciiTheme="minorHAnsi" w:hAnsiTheme="minorHAnsi" w:cstheme="minorHAnsi"/>
          <w:bCs w:val="0"/>
          <w:sz w:val="22"/>
          <w:szCs w:val="22"/>
        </w:rPr>
        <w:t>dagogicznej.</w:t>
      </w:r>
    </w:p>
    <w:p w:rsidR="000946D8" w:rsidRPr="008D7152" w:rsidRDefault="000946D8" w:rsidP="007062EF">
      <w:pPr>
        <w:pStyle w:val="Tekstpodstawowy"/>
        <w:numPr>
          <w:ilvl w:val="0"/>
          <w:numId w:val="217"/>
        </w:numPr>
        <w:spacing w:after="120" w:line="240" w:lineRule="auto"/>
        <w:ind w:hanging="357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8D7152">
        <w:rPr>
          <w:rFonts w:asciiTheme="minorHAnsi" w:hAnsiTheme="minorHAnsi" w:cstheme="minorHAnsi"/>
          <w:bCs w:val="0"/>
          <w:sz w:val="22"/>
          <w:szCs w:val="22"/>
        </w:rPr>
        <w:t>Nauczyciel ma prawo do:</w:t>
      </w:r>
    </w:p>
    <w:p w:rsidR="000946D8" w:rsidRPr="008D7152" w:rsidRDefault="000946D8" w:rsidP="007062EF">
      <w:pPr>
        <w:pStyle w:val="Akapitzlist"/>
        <w:numPr>
          <w:ilvl w:val="0"/>
          <w:numId w:val="215"/>
        </w:numPr>
        <w:autoSpaceDE w:val="0"/>
        <w:autoSpaceDN w:val="0"/>
        <w:adjustRightInd w:val="0"/>
        <w:spacing w:after="120"/>
        <w:ind w:hanging="357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8D7152">
        <w:rPr>
          <w:rFonts w:asciiTheme="minorHAnsi" w:eastAsiaTheme="minorHAnsi" w:hAnsiTheme="minorHAnsi" w:cstheme="minorHAnsi"/>
          <w:lang w:eastAsia="en-US"/>
        </w:rPr>
        <w:t>swobody stosowania takich metod nauczania i wychowania, w realizacji programu nauczania, jakie uważa za najwłaściwsze spośród uznanych przez współczesne nauki</w:t>
      </w:r>
      <w:r w:rsidR="003954A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D7152">
        <w:rPr>
          <w:rFonts w:asciiTheme="minorHAnsi" w:eastAsiaTheme="minorHAnsi" w:hAnsiTheme="minorHAnsi" w:cstheme="minorHAnsi"/>
          <w:lang w:eastAsia="en-US"/>
        </w:rPr>
        <w:t>pedagogiczne, oraz do wyboru spośród zatwierdzonych do użytku szkolnego</w:t>
      </w:r>
      <w:r w:rsidR="003954A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D7152">
        <w:rPr>
          <w:rFonts w:asciiTheme="minorHAnsi" w:eastAsiaTheme="minorHAnsi" w:hAnsiTheme="minorHAnsi" w:cstheme="minorHAnsi"/>
          <w:lang w:eastAsia="en-US"/>
        </w:rPr>
        <w:t>podręczników i innych pomocy naukowych</w:t>
      </w:r>
      <w:r w:rsidRPr="008D7152">
        <w:rPr>
          <w:rFonts w:asciiTheme="minorHAnsi" w:hAnsiTheme="minorHAnsi" w:cstheme="minorHAnsi"/>
        </w:rPr>
        <w:t>;</w:t>
      </w:r>
    </w:p>
    <w:p w:rsidR="000946D8" w:rsidRPr="008D7152" w:rsidRDefault="000946D8" w:rsidP="007062EF">
      <w:pPr>
        <w:pStyle w:val="Akapitzlist"/>
        <w:numPr>
          <w:ilvl w:val="0"/>
          <w:numId w:val="215"/>
        </w:numPr>
        <w:autoSpaceDE w:val="0"/>
        <w:autoSpaceDN w:val="0"/>
        <w:adjustRightInd w:val="0"/>
        <w:spacing w:after="120"/>
        <w:ind w:hanging="357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8D7152">
        <w:rPr>
          <w:rFonts w:asciiTheme="minorHAnsi" w:hAnsiTheme="minorHAnsi" w:cstheme="minorHAnsi"/>
        </w:rPr>
        <w:t xml:space="preserve">pierwszeństwa uczestnictwa </w:t>
      </w:r>
      <w:r w:rsidRPr="008D7152">
        <w:rPr>
          <w:rFonts w:asciiTheme="minorHAnsi" w:eastAsiaTheme="minorHAnsi" w:hAnsiTheme="minorHAnsi" w:cstheme="minorHAnsi"/>
          <w:lang w:eastAsia="en-US"/>
        </w:rPr>
        <w:t>we wszelkich formach doskonalenia zawodowego na</w:t>
      </w:r>
      <w:r w:rsidR="003954A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D7152">
        <w:rPr>
          <w:rFonts w:asciiTheme="minorHAnsi" w:eastAsiaTheme="minorHAnsi" w:hAnsiTheme="minorHAnsi" w:cstheme="minorHAnsi"/>
          <w:lang w:eastAsia="en-US"/>
        </w:rPr>
        <w:t>najwyższym poziomie;</w:t>
      </w:r>
    </w:p>
    <w:p w:rsidR="00C91D10" w:rsidRPr="008D7152" w:rsidRDefault="00C91D10" w:rsidP="007062EF">
      <w:pPr>
        <w:pStyle w:val="Akapitzlist"/>
        <w:numPr>
          <w:ilvl w:val="0"/>
          <w:numId w:val="215"/>
        </w:numPr>
        <w:autoSpaceDE w:val="0"/>
        <w:autoSpaceDN w:val="0"/>
        <w:adjustRightInd w:val="0"/>
        <w:spacing w:after="120"/>
        <w:ind w:hanging="357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8D7152">
        <w:rPr>
          <w:rFonts w:asciiTheme="minorHAnsi" w:hAnsiTheme="minorHAnsi" w:cstheme="minorHAnsi"/>
        </w:rPr>
        <w:t>korzystania z pomocy merytorycznej i metodycznej dyrektora szkoły, innych nauczycieli oraz właściwych placówek i instytucji oświatowych i naukowych</w:t>
      </w:r>
      <w:r w:rsidR="00A7631B" w:rsidRPr="008D7152">
        <w:rPr>
          <w:rFonts w:asciiTheme="minorHAnsi" w:eastAsiaTheme="minorHAnsi" w:hAnsiTheme="minorHAnsi" w:cstheme="minorHAnsi"/>
          <w:lang w:eastAsia="en-US"/>
        </w:rPr>
        <w:t>.</w:t>
      </w:r>
    </w:p>
    <w:p w:rsidR="001A2298" w:rsidRPr="008D7152" w:rsidRDefault="00F341FD" w:rsidP="007062EF">
      <w:pPr>
        <w:pStyle w:val="Akapitzlist"/>
        <w:numPr>
          <w:ilvl w:val="0"/>
          <w:numId w:val="217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 xml:space="preserve">Do zakresu zadań nauczyciela </w:t>
      </w:r>
      <w:r w:rsidR="001A2298" w:rsidRPr="008D7152">
        <w:rPr>
          <w:rFonts w:asciiTheme="minorHAnsi" w:hAnsiTheme="minorHAnsi" w:cstheme="minorHAnsi"/>
        </w:rPr>
        <w:t>w zakresie zapewnienia</w:t>
      </w:r>
      <w:r w:rsidRPr="008D7152">
        <w:rPr>
          <w:rFonts w:asciiTheme="minorHAnsi" w:hAnsiTheme="minorHAnsi" w:cstheme="minorHAnsi"/>
        </w:rPr>
        <w:t xml:space="preserve"> bezpieczeństwa uczniom </w:t>
      </w:r>
      <w:r w:rsidR="001A2298" w:rsidRPr="008D7152">
        <w:rPr>
          <w:rFonts w:asciiTheme="minorHAnsi" w:hAnsiTheme="minorHAnsi" w:cstheme="minorHAnsi"/>
        </w:rPr>
        <w:t>należy:</w:t>
      </w:r>
    </w:p>
    <w:p w:rsidR="001A2298" w:rsidRPr="008D7152" w:rsidRDefault="00274F3E" w:rsidP="008D7152">
      <w:pPr>
        <w:pStyle w:val="Akapitzlist"/>
        <w:numPr>
          <w:ilvl w:val="0"/>
          <w:numId w:val="33"/>
        </w:numPr>
        <w:tabs>
          <w:tab w:val="left" w:pos="284"/>
        </w:tabs>
        <w:spacing w:after="120"/>
        <w:ind w:left="680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>sprawdzanie</w:t>
      </w:r>
      <w:r w:rsidR="00F341FD" w:rsidRPr="008D7152">
        <w:rPr>
          <w:rFonts w:asciiTheme="minorHAnsi" w:hAnsiTheme="minorHAnsi" w:cstheme="minorHAnsi"/>
        </w:rPr>
        <w:t xml:space="preserve"> czy warunki panujące w klasie nie zagrażają bezpieczeństwu uczniów; </w:t>
      </w:r>
    </w:p>
    <w:p w:rsidR="001A2298" w:rsidRPr="008D7152" w:rsidRDefault="001A2298" w:rsidP="008D7152">
      <w:pPr>
        <w:pStyle w:val="Akapitzlist"/>
        <w:numPr>
          <w:ilvl w:val="0"/>
          <w:numId w:val="33"/>
        </w:numPr>
        <w:tabs>
          <w:tab w:val="left" w:pos="284"/>
        </w:tabs>
        <w:spacing w:after="120"/>
        <w:ind w:left="680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>przestrzeganie ustaleń regulaminowych w pracowniach szkolnych;</w:t>
      </w:r>
    </w:p>
    <w:p w:rsidR="001A2298" w:rsidRPr="008D7152" w:rsidRDefault="00274F3E" w:rsidP="008D7152">
      <w:pPr>
        <w:pStyle w:val="Akapitzlist"/>
        <w:numPr>
          <w:ilvl w:val="0"/>
          <w:numId w:val="33"/>
        </w:numPr>
        <w:tabs>
          <w:tab w:val="left" w:pos="284"/>
        </w:tabs>
        <w:spacing w:after="120"/>
        <w:ind w:left="680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>niepozostawianie</w:t>
      </w:r>
      <w:r w:rsidR="007E128C" w:rsidRPr="008D7152">
        <w:rPr>
          <w:rFonts w:asciiTheme="minorHAnsi" w:hAnsiTheme="minorHAnsi" w:cstheme="minorHAnsi"/>
        </w:rPr>
        <w:t xml:space="preserve"> uczniów bez opieki </w:t>
      </w:r>
      <w:r w:rsidR="00F341FD" w:rsidRPr="008D7152">
        <w:rPr>
          <w:rFonts w:asciiTheme="minorHAnsi" w:hAnsiTheme="minorHAnsi" w:cstheme="minorHAnsi"/>
        </w:rPr>
        <w:t xml:space="preserve">w trakcie trwania lekcji; </w:t>
      </w:r>
    </w:p>
    <w:p w:rsidR="001A2298" w:rsidRPr="008D7152" w:rsidRDefault="00F341FD" w:rsidP="008D7152">
      <w:pPr>
        <w:pStyle w:val="Akapitzlist"/>
        <w:numPr>
          <w:ilvl w:val="0"/>
          <w:numId w:val="33"/>
        </w:numPr>
        <w:tabs>
          <w:tab w:val="left" w:pos="284"/>
        </w:tabs>
        <w:spacing w:after="120"/>
        <w:ind w:left="680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>aktywn</w:t>
      </w:r>
      <w:r w:rsidR="001A2298" w:rsidRPr="008D7152">
        <w:rPr>
          <w:rFonts w:asciiTheme="minorHAnsi" w:hAnsiTheme="minorHAnsi" w:cstheme="minorHAnsi"/>
        </w:rPr>
        <w:t xml:space="preserve">e pełnienie </w:t>
      </w:r>
      <w:r w:rsidRPr="008D7152">
        <w:rPr>
          <w:rFonts w:asciiTheme="minorHAnsi" w:hAnsiTheme="minorHAnsi" w:cstheme="minorHAnsi"/>
        </w:rPr>
        <w:t>dyżur</w:t>
      </w:r>
      <w:r w:rsidR="001A2298" w:rsidRPr="008D7152">
        <w:rPr>
          <w:rFonts w:asciiTheme="minorHAnsi" w:hAnsiTheme="minorHAnsi" w:cstheme="minorHAnsi"/>
        </w:rPr>
        <w:t xml:space="preserve">u podczas przerw </w:t>
      </w:r>
      <w:r w:rsidR="00274F3E" w:rsidRPr="008D7152">
        <w:rPr>
          <w:rFonts w:asciiTheme="minorHAnsi" w:hAnsiTheme="minorHAnsi" w:cstheme="minorHAnsi"/>
        </w:rPr>
        <w:t>międzylekcyjnych według</w:t>
      </w:r>
      <w:r w:rsidRPr="008D7152">
        <w:rPr>
          <w:rFonts w:asciiTheme="minorHAnsi" w:hAnsiTheme="minorHAnsi" w:cstheme="minorHAnsi"/>
        </w:rPr>
        <w:t xml:space="preserve"> ustalonego</w:t>
      </w:r>
      <w:r w:rsidR="003954A3">
        <w:rPr>
          <w:rFonts w:asciiTheme="minorHAnsi" w:hAnsiTheme="minorHAnsi" w:cstheme="minorHAnsi"/>
        </w:rPr>
        <w:t xml:space="preserve"> </w:t>
      </w:r>
      <w:r w:rsidRPr="008D7152">
        <w:rPr>
          <w:rFonts w:asciiTheme="minorHAnsi" w:hAnsiTheme="minorHAnsi" w:cstheme="minorHAnsi"/>
        </w:rPr>
        <w:t xml:space="preserve">harmonogramu; </w:t>
      </w:r>
    </w:p>
    <w:p w:rsidR="001A2298" w:rsidRPr="008D7152" w:rsidRDefault="00F341FD" w:rsidP="008D7152">
      <w:pPr>
        <w:pStyle w:val="Akapitzlist"/>
        <w:numPr>
          <w:ilvl w:val="0"/>
          <w:numId w:val="33"/>
        </w:numPr>
        <w:tabs>
          <w:tab w:val="left" w:pos="284"/>
        </w:tabs>
        <w:spacing w:after="120"/>
        <w:ind w:left="680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lastRenderedPageBreak/>
        <w:t>przestrzega</w:t>
      </w:r>
      <w:r w:rsidR="001A2298" w:rsidRPr="008D7152">
        <w:rPr>
          <w:rFonts w:asciiTheme="minorHAnsi" w:hAnsiTheme="minorHAnsi" w:cstheme="minorHAnsi"/>
        </w:rPr>
        <w:t>nie przepisów</w:t>
      </w:r>
      <w:r w:rsidR="003954A3">
        <w:rPr>
          <w:rFonts w:asciiTheme="minorHAnsi" w:hAnsiTheme="minorHAnsi" w:cstheme="minorHAnsi"/>
        </w:rPr>
        <w:t xml:space="preserve"> </w:t>
      </w:r>
      <w:r w:rsidR="001A2298" w:rsidRPr="008D7152">
        <w:rPr>
          <w:rFonts w:asciiTheme="minorHAnsi" w:hAnsiTheme="minorHAnsi" w:cstheme="minorHAnsi"/>
        </w:rPr>
        <w:t>bezpieczeństwa i higieny pracy w szkole oraz przepisów</w:t>
      </w:r>
      <w:r w:rsidR="003954A3">
        <w:rPr>
          <w:rFonts w:asciiTheme="minorHAnsi" w:hAnsiTheme="minorHAnsi" w:cstheme="minorHAnsi"/>
        </w:rPr>
        <w:t xml:space="preserve"> </w:t>
      </w:r>
      <w:r w:rsidR="001A2298" w:rsidRPr="008D7152">
        <w:rPr>
          <w:rFonts w:asciiTheme="minorHAnsi" w:hAnsiTheme="minorHAnsi" w:cstheme="minorHAnsi"/>
        </w:rPr>
        <w:t>przeciwpożarowych;</w:t>
      </w:r>
    </w:p>
    <w:p w:rsidR="001A2298" w:rsidRPr="008D7152" w:rsidRDefault="001A2298" w:rsidP="008D7152">
      <w:pPr>
        <w:pStyle w:val="Akapitzlist"/>
        <w:numPr>
          <w:ilvl w:val="0"/>
          <w:numId w:val="33"/>
        </w:numPr>
        <w:tabs>
          <w:tab w:val="left" w:pos="284"/>
        </w:tabs>
        <w:spacing w:after="120"/>
        <w:ind w:left="680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 xml:space="preserve">w trakcie kontaktów bieżących z uczniami reagowanie na wszelkie przejawy zachowań, które mogą zagrażać zdrowiu lub życiu uczniów; </w:t>
      </w:r>
    </w:p>
    <w:p w:rsidR="001A2298" w:rsidRPr="008D7152" w:rsidRDefault="001A2298" w:rsidP="008D7152">
      <w:pPr>
        <w:pStyle w:val="Akapitzlist"/>
        <w:numPr>
          <w:ilvl w:val="0"/>
          <w:numId w:val="33"/>
        </w:numPr>
        <w:tabs>
          <w:tab w:val="left" w:pos="284"/>
        </w:tabs>
        <w:spacing w:after="120"/>
        <w:ind w:left="680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 xml:space="preserve">natychmiastowe reagowanie na wszelkie dostrzeżone sytuacje lub zachowania uczniów stanowiące zagrożenie ich bezpieczeństwa; </w:t>
      </w:r>
    </w:p>
    <w:p w:rsidR="001A2298" w:rsidRPr="008D7152" w:rsidRDefault="007E128C" w:rsidP="008D7152">
      <w:pPr>
        <w:pStyle w:val="Akapitzlist"/>
        <w:numPr>
          <w:ilvl w:val="0"/>
          <w:numId w:val="33"/>
        </w:numPr>
        <w:tabs>
          <w:tab w:val="left" w:pos="284"/>
        </w:tabs>
        <w:spacing w:after="120"/>
        <w:ind w:left="680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>przestrzeganie zasad bezpieczeństwa w czasie wycieczek i wyjść poza teren szkoły;</w:t>
      </w:r>
    </w:p>
    <w:p w:rsidR="007E128C" w:rsidRPr="008D7152" w:rsidRDefault="007E128C" w:rsidP="008D7152">
      <w:pPr>
        <w:pStyle w:val="Akapitzlist"/>
        <w:numPr>
          <w:ilvl w:val="0"/>
          <w:numId w:val="33"/>
        </w:numPr>
        <w:tabs>
          <w:tab w:val="left" w:pos="284"/>
        </w:tabs>
        <w:spacing w:after="120"/>
        <w:ind w:left="680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>zwracanie uwagi na osoby postronne przebywające na terenie szkoły, wyjaśnianie celu ich pobytu i zawiadamianie o tym fakcie dyrektora szkoły;</w:t>
      </w:r>
    </w:p>
    <w:p w:rsidR="00F341FD" w:rsidRPr="008D7152" w:rsidRDefault="00F341FD" w:rsidP="008D7152">
      <w:pPr>
        <w:pStyle w:val="Akapitzlist"/>
        <w:numPr>
          <w:ilvl w:val="0"/>
          <w:numId w:val="33"/>
        </w:numPr>
        <w:tabs>
          <w:tab w:val="left" w:pos="284"/>
        </w:tabs>
        <w:spacing w:after="120"/>
        <w:ind w:left="680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 xml:space="preserve">niezwłocznie zawiadamia dyrektora szkoły o wszelkich zdarzeniach noszących znamiona przestępstwa lub stanowiących zagrożenie dla zdrowia lub życia osób przebywających na terenie szkoły. </w:t>
      </w:r>
    </w:p>
    <w:p w:rsidR="002E3F80" w:rsidRPr="008D7152" w:rsidRDefault="002E3F80" w:rsidP="007062EF">
      <w:pPr>
        <w:pStyle w:val="Akapitzlist"/>
        <w:numPr>
          <w:ilvl w:val="0"/>
          <w:numId w:val="244"/>
        </w:numPr>
        <w:tabs>
          <w:tab w:val="left" w:pos="284"/>
        </w:tabs>
        <w:spacing w:after="120"/>
        <w:ind w:left="357" w:hanging="357"/>
        <w:rPr>
          <w:rFonts w:asciiTheme="minorHAnsi" w:hAnsiTheme="minorHAnsi" w:cstheme="minorHAnsi"/>
        </w:rPr>
      </w:pPr>
      <w:r w:rsidRPr="008D7152">
        <w:rPr>
          <w:rFonts w:asciiTheme="minorHAnsi" w:hAnsiTheme="minorHAnsi" w:cstheme="minorHAnsi"/>
        </w:rPr>
        <w:t>Przepisy ust. 1 – 6 stosuje się odpowiednio do nauczycieli oddziału przedszkolnego.</w:t>
      </w:r>
    </w:p>
    <w:p w:rsidR="00012329" w:rsidRDefault="00012329" w:rsidP="00141477">
      <w:pPr>
        <w:pStyle w:val="AParagraf"/>
      </w:pPr>
    </w:p>
    <w:p w:rsidR="00F23A46" w:rsidRPr="00E669E3" w:rsidRDefault="00C86074" w:rsidP="00141477">
      <w:pPr>
        <w:pStyle w:val="AParagraf"/>
      </w:pPr>
      <w:r w:rsidRPr="00E669E3">
        <w:t>§ 7</w:t>
      </w:r>
      <w:r w:rsidR="007F4963" w:rsidRPr="00E669E3">
        <w:t>3</w:t>
      </w:r>
    </w:p>
    <w:p w:rsidR="007A4742" w:rsidRPr="00C6741F" w:rsidRDefault="007F4963" w:rsidP="00C6741F">
      <w:pPr>
        <w:numPr>
          <w:ilvl w:val="0"/>
          <w:numId w:val="34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C6741F">
        <w:rPr>
          <w:rFonts w:cstheme="minorHAnsi"/>
          <w:b w:val="0"/>
          <w:bCs/>
          <w:color w:val="auto"/>
          <w:sz w:val="22"/>
        </w:rPr>
        <w:t>Dyrektor szkoły powierza każdy oddział szczególnej opiece wychowawczej jednemu</w:t>
      </w:r>
      <w:r w:rsidR="003954A3">
        <w:rPr>
          <w:rFonts w:cstheme="minorHAnsi"/>
          <w:b w:val="0"/>
          <w:bCs/>
          <w:color w:val="auto"/>
          <w:sz w:val="22"/>
        </w:rPr>
        <w:t xml:space="preserve"> </w:t>
      </w:r>
      <w:r w:rsidRPr="00C6741F">
        <w:rPr>
          <w:rFonts w:cstheme="minorHAnsi"/>
          <w:b w:val="0"/>
          <w:bCs/>
          <w:color w:val="auto"/>
          <w:sz w:val="22"/>
        </w:rPr>
        <w:t>z nauczycieli uczących w tym oddziale</w:t>
      </w:r>
      <w:r w:rsidR="007A4742" w:rsidRPr="00C6741F">
        <w:rPr>
          <w:rFonts w:cstheme="minorHAnsi"/>
          <w:b w:val="0"/>
          <w:bCs/>
          <w:color w:val="auto"/>
          <w:sz w:val="22"/>
        </w:rPr>
        <w:t>.</w:t>
      </w:r>
    </w:p>
    <w:p w:rsidR="00B17B16" w:rsidRPr="001B63B7" w:rsidRDefault="005F3AAB" w:rsidP="00C6741F">
      <w:pPr>
        <w:numPr>
          <w:ilvl w:val="0"/>
          <w:numId w:val="34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1B63B7">
        <w:rPr>
          <w:rFonts w:cstheme="minorHAnsi"/>
          <w:b w:val="0"/>
          <w:bCs/>
          <w:color w:val="auto"/>
          <w:sz w:val="22"/>
        </w:rPr>
        <w:t>W celu zapewnienia ciągłości i skuteczności pracy wychowawczej nauczyciel wychowawca opiekuje się danym oddziałem w ciągu całego etapu edukacyjnego</w:t>
      </w:r>
      <w:r w:rsidR="007A4742" w:rsidRPr="001B63B7">
        <w:rPr>
          <w:rFonts w:cstheme="minorHAnsi"/>
          <w:b w:val="0"/>
          <w:bCs/>
          <w:color w:val="auto"/>
          <w:sz w:val="22"/>
        </w:rPr>
        <w:t xml:space="preserve">. </w:t>
      </w:r>
    </w:p>
    <w:p w:rsidR="00A65378" w:rsidRPr="00C6741F" w:rsidRDefault="00A65378" w:rsidP="00C6741F">
      <w:pPr>
        <w:numPr>
          <w:ilvl w:val="0"/>
          <w:numId w:val="34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C6741F">
        <w:rPr>
          <w:rFonts w:cstheme="minorHAnsi"/>
          <w:b w:val="0"/>
          <w:bCs/>
          <w:color w:val="auto"/>
          <w:sz w:val="22"/>
        </w:rPr>
        <w:t>Dyrektor szkoły może podjąć decyzję o zmianie wychowawcy w danym oddziale:</w:t>
      </w:r>
    </w:p>
    <w:p w:rsidR="00A65378" w:rsidRPr="00C6741F" w:rsidRDefault="00A65378" w:rsidP="007062EF">
      <w:pPr>
        <w:pStyle w:val="Akapitzlist"/>
        <w:numPr>
          <w:ilvl w:val="0"/>
          <w:numId w:val="219"/>
        </w:numPr>
        <w:spacing w:after="120"/>
        <w:textAlignment w:val="auto"/>
        <w:rPr>
          <w:rFonts w:asciiTheme="minorHAnsi" w:hAnsiTheme="minorHAnsi" w:cstheme="minorHAnsi"/>
          <w:bCs/>
        </w:rPr>
      </w:pPr>
      <w:r w:rsidRPr="00C6741F">
        <w:rPr>
          <w:rFonts w:asciiTheme="minorHAnsi" w:hAnsiTheme="minorHAnsi" w:cstheme="minorHAnsi"/>
          <w:bCs/>
        </w:rPr>
        <w:t>z własnej inicjatywy w oparciu o wyniki sprawowanego nadzoru pedagogicznego lub</w:t>
      </w:r>
    </w:p>
    <w:p w:rsidR="00A65378" w:rsidRPr="00C6741F" w:rsidRDefault="00A65378" w:rsidP="007062EF">
      <w:pPr>
        <w:pStyle w:val="Akapitzlist"/>
        <w:numPr>
          <w:ilvl w:val="0"/>
          <w:numId w:val="219"/>
        </w:numPr>
        <w:spacing w:after="120"/>
        <w:textAlignment w:val="auto"/>
        <w:rPr>
          <w:rFonts w:asciiTheme="minorHAnsi" w:hAnsiTheme="minorHAnsi" w:cstheme="minorHAnsi"/>
          <w:bCs/>
        </w:rPr>
      </w:pPr>
      <w:r w:rsidRPr="00C6741F">
        <w:rPr>
          <w:rFonts w:asciiTheme="minorHAnsi" w:hAnsiTheme="minorHAnsi" w:cstheme="minorHAnsi"/>
          <w:bCs/>
        </w:rPr>
        <w:t xml:space="preserve">w przypadku rezygnacji nauczyciela z pełnienia zadań wychowawcy lub </w:t>
      </w:r>
    </w:p>
    <w:p w:rsidR="00936606" w:rsidRPr="00C6741F" w:rsidRDefault="00A65378" w:rsidP="007062EF">
      <w:pPr>
        <w:pStyle w:val="Akapitzlist"/>
        <w:numPr>
          <w:ilvl w:val="0"/>
          <w:numId w:val="219"/>
        </w:numPr>
        <w:spacing w:after="120"/>
        <w:textAlignment w:val="auto"/>
        <w:rPr>
          <w:rFonts w:asciiTheme="minorHAnsi" w:hAnsiTheme="minorHAnsi" w:cstheme="minorHAnsi"/>
          <w:bCs/>
        </w:rPr>
      </w:pPr>
      <w:r w:rsidRPr="00C6741F">
        <w:rPr>
          <w:rFonts w:asciiTheme="minorHAnsi" w:hAnsiTheme="minorHAnsi" w:cstheme="minorHAnsi"/>
          <w:bCs/>
        </w:rPr>
        <w:t>na wniosek rodziców danego oddziału</w:t>
      </w:r>
      <w:r w:rsidR="00C91D10" w:rsidRPr="00C6741F">
        <w:rPr>
          <w:rFonts w:asciiTheme="minorHAnsi" w:hAnsiTheme="minorHAnsi" w:cstheme="minorHAnsi"/>
          <w:bCs/>
        </w:rPr>
        <w:t>, z zastrzeżeniem ust. 5</w:t>
      </w:r>
      <w:r w:rsidRPr="00C6741F">
        <w:rPr>
          <w:rFonts w:asciiTheme="minorHAnsi" w:hAnsiTheme="minorHAnsi" w:cstheme="minorHAnsi"/>
          <w:bCs/>
        </w:rPr>
        <w:t>.</w:t>
      </w:r>
    </w:p>
    <w:p w:rsidR="00C91D10" w:rsidRPr="00C6741F" w:rsidRDefault="007F4963" w:rsidP="00C6741F">
      <w:pPr>
        <w:pStyle w:val="Akapitzlist"/>
        <w:numPr>
          <w:ilvl w:val="0"/>
          <w:numId w:val="34"/>
        </w:numPr>
        <w:spacing w:after="120"/>
        <w:ind w:left="340"/>
        <w:rPr>
          <w:rFonts w:asciiTheme="minorHAnsi" w:hAnsiTheme="minorHAnsi" w:cstheme="minorHAnsi"/>
          <w:bCs/>
        </w:rPr>
      </w:pPr>
      <w:r w:rsidRPr="00C6741F">
        <w:rPr>
          <w:rFonts w:asciiTheme="minorHAnsi" w:hAnsiTheme="minorHAnsi" w:cstheme="minorHAnsi"/>
          <w:bCs/>
        </w:rPr>
        <w:t>Formy spełniania zadań wychowawcy powinny być dostosowane do wieku uczniów, ich potrzeb oraz warunków śro</w:t>
      </w:r>
      <w:r w:rsidR="00BF4D58">
        <w:rPr>
          <w:rFonts w:asciiTheme="minorHAnsi" w:hAnsiTheme="minorHAnsi" w:cstheme="minorHAnsi"/>
          <w:bCs/>
        </w:rPr>
        <w:t>dowiskowych s</w:t>
      </w:r>
      <w:r w:rsidRPr="00C6741F">
        <w:rPr>
          <w:rFonts w:asciiTheme="minorHAnsi" w:hAnsiTheme="minorHAnsi" w:cstheme="minorHAnsi"/>
          <w:bCs/>
        </w:rPr>
        <w:t xml:space="preserve">zkoły. </w:t>
      </w:r>
    </w:p>
    <w:p w:rsidR="00F23A46" w:rsidRPr="00C6741F" w:rsidRDefault="00C91D10" w:rsidP="00C6741F">
      <w:pPr>
        <w:pStyle w:val="Akapitzlist"/>
        <w:numPr>
          <w:ilvl w:val="0"/>
          <w:numId w:val="34"/>
        </w:numPr>
        <w:spacing w:after="120"/>
        <w:ind w:left="340"/>
        <w:rPr>
          <w:rFonts w:asciiTheme="minorHAnsi" w:hAnsiTheme="minorHAnsi" w:cstheme="minorHAnsi"/>
          <w:bCs/>
        </w:rPr>
      </w:pPr>
      <w:r w:rsidRPr="00C6741F">
        <w:rPr>
          <w:rFonts w:asciiTheme="minorHAnsi" w:hAnsiTheme="minorHAnsi" w:cstheme="minorHAnsi"/>
          <w:bCs/>
        </w:rPr>
        <w:t xml:space="preserve">W przypadku wniosku rodziców o zmianę wychowawcy dyrektor szkoły przed </w:t>
      </w:r>
      <w:r w:rsidR="00F1787A" w:rsidRPr="00C6741F">
        <w:rPr>
          <w:rFonts w:asciiTheme="minorHAnsi" w:hAnsiTheme="minorHAnsi" w:cstheme="minorHAnsi"/>
          <w:bCs/>
        </w:rPr>
        <w:t>podjęciem decyzji</w:t>
      </w:r>
      <w:r w:rsidRPr="00C6741F">
        <w:rPr>
          <w:rFonts w:asciiTheme="minorHAnsi" w:hAnsiTheme="minorHAnsi" w:cstheme="minorHAnsi"/>
          <w:bCs/>
        </w:rPr>
        <w:t xml:space="preserve"> jest obowiązany do przeprowadzenia postępowania wyjaśniającego, w tym</w:t>
      </w:r>
      <w:r w:rsidR="003954A3">
        <w:rPr>
          <w:rFonts w:asciiTheme="minorHAnsi" w:hAnsiTheme="minorHAnsi" w:cstheme="minorHAnsi"/>
          <w:bCs/>
        </w:rPr>
        <w:t xml:space="preserve"> </w:t>
      </w:r>
      <w:r w:rsidRPr="00C6741F">
        <w:rPr>
          <w:rFonts w:asciiTheme="minorHAnsi" w:hAnsiTheme="minorHAnsi" w:cstheme="minorHAnsi"/>
          <w:bCs/>
        </w:rPr>
        <w:t>wysłuchania rodziców, wychowawcy oraz zebrania opinii uczniów</w:t>
      </w:r>
      <w:r w:rsidR="007F4963" w:rsidRPr="00C6741F">
        <w:rPr>
          <w:rFonts w:asciiTheme="minorHAnsi" w:hAnsiTheme="minorHAnsi" w:cstheme="minorHAnsi"/>
          <w:bCs/>
        </w:rPr>
        <w:t xml:space="preserve">. </w:t>
      </w:r>
    </w:p>
    <w:p w:rsidR="00E0176A" w:rsidRPr="00E0176A" w:rsidRDefault="00E0176A" w:rsidP="00BF4D58">
      <w:pPr>
        <w:ind w:left="0" w:firstLine="0"/>
        <w:jc w:val="both"/>
      </w:pPr>
    </w:p>
    <w:p w:rsidR="00F23A46" w:rsidRPr="00E669E3" w:rsidRDefault="00C86074" w:rsidP="00141477">
      <w:pPr>
        <w:pStyle w:val="AParagraf"/>
      </w:pPr>
      <w:r w:rsidRPr="00E669E3">
        <w:t>§ 7</w:t>
      </w:r>
      <w:r w:rsidR="00C91D10" w:rsidRPr="00E669E3">
        <w:t>4</w:t>
      </w:r>
    </w:p>
    <w:p w:rsidR="00F23A46" w:rsidRPr="00296B0A" w:rsidRDefault="00926FC3" w:rsidP="007062EF">
      <w:pPr>
        <w:pStyle w:val="Akapitzlist"/>
        <w:numPr>
          <w:ilvl w:val="2"/>
          <w:numId w:val="175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296B0A">
        <w:rPr>
          <w:rFonts w:asciiTheme="minorHAnsi" w:hAnsiTheme="minorHAnsi" w:cstheme="minorHAnsi"/>
        </w:rPr>
        <w:t>Do zakresu zadań wychowawcy należy:</w:t>
      </w:r>
    </w:p>
    <w:p w:rsidR="00926FC3" w:rsidRPr="00296B0A" w:rsidRDefault="00926FC3" w:rsidP="007062EF">
      <w:pPr>
        <w:pStyle w:val="Akapitzlist"/>
        <w:numPr>
          <w:ilvl w:val="0"/>
          <w:numId w:val="220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296B0A">
        <w:rPr>
          <w:rFonts w:asciiTheme="minorHAnsi" w:hAnsiTheme="minorHAnsi" w:cstheme="minorHAnsi"/>
        </w:rPr>
        <w:t xml:space="preserve">opracowanie </w:t>
      </w:r>
      <w:r w:rsidR="00E954F9" w:rsidRPr="00296B0A">
        <w:rPr>
          <w:rFonts w:asciiTheme="minorHAnsi" w:eastAsiaTheme="minorEastAsia" w:hAnsiTheme="minorHAnsi" w:cstheme="minorHAnsi"/>
        </w:rPr>
        <w:t>treści i formy zajęć tematycznych na godzinach do dyspozycji wychowawcy;</w:t>
      </w:r>
    </w:p>
    <w:p w:rsidR="00926FC3" w:rsidRPr="00296B0A" w:rsidRDefault="00926FC3" w:rsidP="007062EF">
      <w:pPr>
        <w:pStyle w:val="Tekstpodstawowy"/>
        <w:numPr>
          <w:ilvl w:val="0"/>
          <w:numId w:val="220"/>
        </w:numPr>
        <w:spacing w:after="120" w:line="240" w:lineRule="auto"/>
        <w:ind w:left="782" w:hanging="357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296B0A">
        <w:rPr>
          <w:rFonts w:asciiTheme="minorHAnsi" w:hAnsiTheme="minorHAnsi" w:cstheme="minorHAnsi"/>
          <w:bCs w:val="0"/>
          <w:sz w:val="22"/>
          <w:szCs w:val="22"/>
        </w:rPr>
        <w:t>tworzenie warunków wspomagających rozwój ucznia;</w:t>
      </w:r>
    </w:p>
    <w:p w:rsidR="00926FC3" w:rsidRPr="00296B0A" w:rsidRDefault="00926FC3" w:rsidP="007062EF">
      <w:pPr>
        <w:pStyle w:val="Tekstpodstawowy"/>
        <w:numPr>
          <w:ilvl w:val="0"/>
          <w:numId w:val="220"/>
        </w:numPr>
        <w:spacing w:after="120" w:line="240" w:lineRule="auto"/>
        <w:ind w:left="782" w:hanging="357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296B0A">
        <w:rPr>
          <w:rFonts w:asciiTheme="minorHAnsi" w:hAnsiTheme="minorHAnsi" w:cstheme="minorHAnsi"/>
          <w:bCs w:val="0"/>
          <w:sz w:val="22"/>
          <w:szCs w:val="22"/>
        </w:rPr>
        <w:t>inspirowanie i wspomaganie działań zespołowych uczniów;</w:t>
      </w:r>
    </w:p>
    <w:p w:rsidR="00E954F9" w:rsidRPr="00296B0A" w:rsidRDefault="00E954F9" w:rsidP="007062EF">
      <w:pPr>
        <w:pStyle w:val="Tekstpodstawowy"/>
        <w:numPr>
          <w:ilvl w:val="0"/>
          <w:numId w:val="220"/>
        </w:numPr>
        <w:spacing w:after="120" w:line="240" w:lineRule="auto"/>
        <w:ind w:left="782" w:hanging="357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296B0A">
        <w:rPr>
          <w:rFonts w:asciiTheme="minorHAnsi" w:hAnsiTheme="minorHAnsi" w:cstheme="minorHAnsi"/>
          <w:bCs w:val="0"/>
          <w:sz w:val="22"/>
          <w:szCs w:val="22"/>
        </w:rPr>
        <w:t>otaczanie opieką każdego ucznia oddziału;</w:t>
      </w:r>
    </w:p>
    <w:p w:rsidR="00E954F9" w:rsidRPr="00296B0A" w:rsidRDefault="00E954F9" w:rsidP="007062EF">
      <w:pPr>
        <w:pStyle w:val="Akapitzlist"/>
        <w:numPr>
          <w:ilvl w:val="0"/>
          <w:numId w:val="220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296B0A">
        <w:rPr>
          <w:rFonts w:asciiTheme="minorHAnsi" w:eastAsiaTheme="minorEastAsia" w:hAnsiTheme="minorHAnsi" w:cstheme="minorHAnsi"/>
        </w:rPr>
        <w:t>planowanie i organizowanie wspólnie z uczniami i ich rodzicami różnych form życia</w:t>
      </w:r>
      <w:r w:rsidR="003954A3">
        <w:rPr>
          <w:rFonts w:asciiTheme="minorHAnsi" w:eastAsiaTheme="minorEastAsia" w:hAnsiTheme="minorHAnsi" w:cstheme="minorHAnsi"/>
        </w:rPr>
        <w:t xml:space="preserve"> </w:t>
      </w:r>
      <w:r w:rsidRPr="00296B0A">
        <w:rPr>
          <w:rFonts w:asciiTheme="minorHAnsi" w:eastAsiaTheme="minorEastAsia" w:hAnsiTheme="minorHAnsi" w:cstheme="minorHAnsi"/>
        </w:rPr>
        <w:t xml:space="preserve">zespołowego integrującego zespół uczniowski; </w:t>
      </w:r>
    </w:p>
    <w:p w:rsidR="00E954F9" w:rsidRPr="00296B0A" w:rsidRDefault="00926FC3" w:rsidP="007062EF">
      <w:pPr>
        <w:pStyle w:val="Tekstpodstawowy"/>
        <w:numPr>
          <w:ilvl w:val="0"/>
          <w:numId w:val="220"/>
        </w:numPr>
        <w:spacing w:after="120" w:line="240" w:lineRule="auto"/>
        <w:ind w:left="782" w:hanging="357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296B0A">
        <w:rPr>
          <w:rFonts w:asciiTheme="minorHAnsi" w:hAnsiTheme="minorHAnsi" w:cstheme="minorHAnsi"/>
          <w:bCs w:val="0"/>
          <w:sz w:val="22"/>
          <w:szCs w:val="22"/>
        </w:rPr>
        <w:t>podejmowanie działań umożliwiających rozwiązywania sporów i konfliktów wśród uczniów;</w:t>
      </w:r>
    </w:p>
    <w:p w:rsidR="00E954F9" w:rsidRPr="00296B0A" w:rsidRDefault="00E954F9" w:rsidP="007062EF">
      <w:pPr>
        <w:pStyle w:val="Akapitzlist"/>
        <w:numPr>
          <w:ilvl w:val="0"/>
          <w:numId w:val="220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296B0A">
        <w:rPr>
          <w:rFonts w:asciiTheme="minorHAnsi" w:eastAsiaTheme="minorEastAsia" w:hAnsiTheme="minorHAnsi" w:cstheme="minorHAnsi"/>
        </w:rPr>
        <w:t xml:space="preserve">współdziałanie z nauczycielami uczącymi w jego klasie; </w:t>
      </w:r>
    </w:p>
    <w:p w:rsidR="00E954F9" w:rsidRPr="00296B0A" w:rsidRDefault="00926FC3" w:rsidP="007062EF">
      <w:pPr>
        <w:pStyle w:val="Tekstpodstawowy"/>
        <w:numPr>
          <w:ilvl w:val="0"/>
          <w:numId w:val="220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296B0A">
        <w:rPr>
          <w:rFonts w:asciiTheme="minorHAnsi" w:hAnsiTheme="minorHAnsi" w:cstheme="minorHAnsi"/>
          <w:bCs w:val="0"/>
          <w:sz w:val="22"/>
          <w:szCs w:val="22"/>
        </w:rPr>
        <w:lastRenderedPageBreak/>
        <w:t>realizowanie zadań związanych z ocenianiem zachowania ucznia;</w:t>
      </w:r>
    </w:p>
    <w:p w:rsidR="00E954F9" w:rsidRPr="00296B0A" w:rsidRDefault="00E954F9" w:rsidP="007062EF">
      <w:pPr>
        <w:pStyle w:val="Akapitzlist"/>
        <w:numPr>
          <w:ilvl w:val="0"/>
          <w:numId w:val="220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296B0A">
        <w:rPr>
          <w:rFonts w:asciiTheme="minorHAnsi" w:eastAsiaTheme="minorEastAsia" w:hAnsiTheme="minorHAnsi" w:cstheme="minorHAnsi"/>
        </w:rPr>
        <w:t xml:space="preserve">współpraca ze specjalistami szkolnymi, poradnią psychologiczno – pedagogiczną i służbą zdrowia; </w:t>
      </w:r>
    </w:p>
    <w:p w:rsidR="00E954F9" w:rsidRPr="00296B0A" w:rsidRDefault="00E954F9" w:rsidP="007062EF">
      <w:pPr>
        <w:pStyle w:val="Akapitzlist"/>
        <w:numPr>
          <w:ilvl w:val="0"/>
          <w:numId w:val="220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296B0A">
        <w:rPr>
          <w:rFonts w:asciiTheme="minorHAnsi" w:eastAsiaTheme="minorEastAsia" w:hAnsiTheme="minorHAnsi" w:cstheme="minorHAnsi"/>
        </w:rPr>
        <w:t xml:space="preserve">utrzymywanie kontaktów z rodzicami w celu poznania i ustalenia potrzeb opiekuńczo – wychowawczych ich uczniów; </w:t>
      </w:r>
    </w:p>
    <w:p w:rsidR="00E954F9" w:rsidRPr="00296B0A" w:rsidRDefault="00E954F9" w:rsidP="007062EF">
      <w:pPr>
        <w:pStyle w:val="Akapitzlist"/>
        <w:numPr>
          <w:ilvl w:val="0"/>
          <w:numId w:val="220"/>
        </w:numPr>
        <w:autoSpaceDE w:val="0"/>
        <w:autoSpaceDN w:val="0"/>
        <w:adjustRightInd w:val="0"/>
        <w:spacing w:after="120"/>
        <w:rPr>
          <w:rFonts w:asciiTheme="minorHAnsi" w:eastAsiaTheme="minorEastAsia" w:hAnsiTheme="minorHAnsi" w:cstheme="minorHAnsi"/>
        </w:rPr>
      </w:pPr>
      <w:r w:rsidRPr="00296B0A">
        <w:rPr>
          <w:rFonts w:asciiTheme="minorHAnsi" w:eastAsiaTheme="minorEastAsia" w:hAnsiTheme="minorHAnsi" w:cstheme="minorHAnsi"/>
        </w:rPr>
        <w:t>włączenie rodz</w:t>
      </w:r>
      <w:r w:rsidR="00BF4D58">
        <w:rPr>
          <w:rFonts w:asciiTheme="minorHAnsi" w:eastAsiaTheme="minorEastAsia" w:hAnsiTheme="minorHAnsi" w:cstheme="minorHAnsi"/>
        </w:rPr>
        <w:t>iców w sprawy życia oddziału i s</w:t>
      </w:r>
      <w:r w:rsidRPr="00296B0A">
        <w:rPr>
          <w:rFonts w:asciiTheme="minorHAnsi" w:eastAsiaTheme="minorEastAsia" w:hAnsiTheme="minorHAnsi" w:cstheme="minorHAnsi"/>
        </w:rPr>
        <w:t xml:space="preserve">zkoły; </w:t>
      </w:r>
    </w:p>
    <w:p w:rsidR="00926FC3" w:rsidRPr="00296B0A" w:rsidRDefault="00926FC3" w:rsidP="007062EF">
      <w:pPr>
        <w:pStyle w:val="Tekstpodstawowy"/>
        <w:numPr>
          <w:ilvl w:val="0"/>
          <w:numId w:val="220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296B0A">
        <w:rPr>
          <w:rFonts w:asciiTheme="minorHAnsi" w:hAnsiTheme="minorHAnsi" w:cstheme="minorHAnsi"/>
          <w:bCs w:val="0"/>
          <w:sz w:val="22"/>
          <w:szCs w:val="22"/>
        </w:rPr>
        <w:t>właściwe prowadzenie dziennika lekcyjnego i innej dokumentacji dotyczącej</w:t>
      </w:r>
      <w:r w:rsidR="003954A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296B0A">
        <w:rPr>
          <w:rFonts w:asciiTheme="minorHAnsi" w:hAnsiTheme="minorHAnsi" w:cstheme="minorHAnsi"/>
          <w:bCs w:val="0"/>
          <w:sz w:val="22"/>
          <w:szCs w:val="22"/>
        </w:rPr>
        <w:t>powierzonego oddziału</w:t>
      </w:r>
      <w:r w:rsidR="003C3F39">
        <w:rPr>
          <w:rFonts w:asciiTheme="minorHAnsi" w:hAnsiTheme="minorHAnsi" w:cstheme="minorHAnsi"/>
          <w:bCs w:val="0"/>
          <w:sz w:val="22"/>
          <w:szCs w:val="22"/>
        </w:rPr>
        <w:t>.</w:t>
      </w:r>
    </w:p>
    <w:p w:rsidR="00F23A46" w:rsidRPr="0047607B" w:rsidRDefault="00C91D10" w:rsidP="007062EF">
      <w:pPr>
        <w:pStyle w:val="Tekstpodstawowy"/>
        <w:numPr>
          <w:ilvl w:val="1"/>
          <w:numId w:val="175"/>
        </w:numPr>
        <w:spacing w:after="120" w:line="240" w:lineRule="auto"/>
        <w:ind w:left="340" w:hanging="340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296B0A">
        <w:rPr>
          <w:rFonts w:asciiTheme="minorHAnsi" w:hAnsiTheme="minorHAnsi" w:cstheme="minorHAnsi"/>
          <w:bCs w:val="0"/>
          <w:sz w:val="22"/>
          <w:szCs w:val="22"/>
        </w:rPr>
        <w:t>Zadania wychowawcy w zakresie udzielania pomocy psychologiczno-pedagogicznej określa</w:t>
      </w:r>
      <w:r w:rsidR="003954A3">
        <w:rPr>
          <w:rFonts w:asciiTheme="minorHAnsi" w:hAnsiTheme="minorHAnsi" w:cstheme="minorHAnsi"/>
          <w:bCs w:val="0"/>
          <w:sz w:val="22"/>
          <w:szCs w:val="22"/>
        </w:rPr>
        <w:t xml:space="preserve">               §</w:t>
      </w:r>
      <w:r w:rsidR="00830F75" w:rsidRPr="003954A3">
        <w:rPr>
          <w:rFonts w:asciiTheme="minorHAnsi" w:hAnsiTheme="minorHAnsi" w:cstheme="minorHAnsi"/>
          <w:bCs w:val="0"/>
          <w:sz w:val="22"/>
          <w:szCs w:val="22"/>
        </w:rPr>
        <w:t>14</w:t>
      </w:r>
      <w:r w:rsidRPr="00296B0A">
        <w:rPr>
          <w:rFonts w:asciiTheme="minorHAnsi" w:hAnsiTheme="minorHAnsi" w:cstheme="minorHAnsi"/>
          <w:bCs w:val="0"/>
          <w:sz w:val="22"/>
          <w:szCs w:val="22"/>
        </w:rPr>
        <w:t xml:space="preserve"> ust.</w:t>
      </w:r>
      <w:r w:rsidR="003C3F39">
        <w:rPr>
          <w:rFonts w:asciiTheme="minorHAnsi" w:hAnsiTheme="minorHAnsi" w:cstheme="minorHAnsi"/>
          <w:bCs w:val="0"/>
          <w:sz w:val="22"/>
          <w:szCs w:val="22"/>
        </w:rPr>
        <w:t> </w:t>
      </w:r>
      <w:r w:rsidRPr="00296B0A">
        <w:rPr>
          <w:rFonts w:asciiTheme="minorHAnsi" w:hAnsiTheme="minorHAnsi" w:cstheme="minorHAnsi"/>
          <w:bCs w:val="0"/>
          <w:sz w:val="22"/>
          <w:szCs w:val="22"/>
        </w:rPr>
        <w:t>12.</w:t>
      </w:r>
    </w:p>
    <w:p w:rsidR="00012329" w:rsidRDefault="00012329" w:rsidP="00141477">
      <w:pPr>
        <w:pStyle w:val="AParagraf"/>
      </w:pPr>
    </w:p>
    <w:p w:rsidR="007A411D" w:rsidRDefault="00B20DC2" w:rsidP="00141477">
      <w:pPr>
        <w:pStyle w:val="AParagraf"/>
      </w:pPr>
      <w:r w:rsidRPr="00B20DC2">
        <w:t xml:space="preserve">§ </w:t>
      </w:r>
      <w:r w:rsidR="007A411D">
        <w:t>74</w:t>
      </w:r>
      <w:r w:rsidRPr="00B20DC2">
        <w:t>a</w:t>
      </w:r>
    </w:p>
    <w:p w:rsidR="00B20DC2" w:rsidRPr="001B63B7" w:rsidRDefault="00BF4D58" w:rsidP="007062EF">
      <w:pPr>
        <w:pStyle w:val="Akapitzlist"/>
        <w:numPr>
          <w:ilvl w:val="0"/>
          <w:numId w:val="265"/>
        </w:numPr>
        <w:spacing w:after="120"/>
        <w:ind w:hanging="357"/>
        <w:rPr>
          <w:bCs/>
          <w:szCs w:val="20"/>
        </w:rPr>
      </w:pPr>
      <w:r>
        <w:rPr>
          <w:bCs/>
          <w:szCs w:val="20"/>
        </w:rPr>
        <w:t>W s</w:t>
      </w:r>
      <w:r w:rsidR="00B20DC2" w:rsidRPr="001B63B7">
        <w:rPr>
          <w:bCs/>
          <w:szCs w:val="20"/>
        </w:rPr>
        <w:t>zkole zatrudnia się nauczycieli pedagogów, pedagogów specjalnych, psychologów, logopedów lub terapeutów pedagogicznych.</w:t>
      </w:r>
    </w:p>
    <w:p w:rsidR="00B20DC2" w:rsidRPr="001B63B7" w:rsidRDefault="00B20DC2" w:rsidP="007062EF">
      <w:pPr>
        <w:pStyle w:val="Akapitzlist"/>
        <w:numPr>
          <w:ilvl w:val="0"/>
          <w:numId w:val="265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Nauczyciele, o których mowa w ust. 1, z wyjątkiem pedagogów specjalnych, w ramach tygodniowego obowiązkowego wymiaru godzin zajęć dydaktycznych, wychowawczych i opiekuńczych, prowadzonych bezpośrednio z uczniami albo na ich rzecz, realizują:</w:t>
      </w:r>
    </w:p>
    <w:p w:rsidR="00B20DC2" w:rsidRPr="001B63B7" w:rsidRDefault="00B20DC2" w:rsidP="007062EF">
      <w:pPr>
        <w:pStyle w:val="Akapitzlist"/>
        <w:numPr>
          <w:ilvl w:val="0"/>
          <w:numId w:val="266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 xml:space="preserve">zajęcia w ramach zadań związanych z: </w:t>
      </w:r>
    </w:p>
    <w:p w:rsidR="00B20DC2" w:rsidRPr="001B63B7" w:rsidRDefault="00B20DC2" w:rsidP="007062EF">
      <w:pPr>
        <w:pStyle w:val="Akapitzlist"/>
        <w:numPr>
          <w:ilvl w:val="0"/>
          <w:numId w:val="267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prowadzeniem badań i działań diagnostycznych dzieci i młodzieży, w tym badań przesiewowych, diagnozowaniem indywidualnych potrzeb rozwojowych i edukacyjnych oraz możliwości psychofizycznych dzieci i młodzieży w celu określenia ich mocnych stron, predyspozycji, zainteresowań i uzdolnień oraz przyczyn niepowodzeń edukacyjnych lub trudności w funkcjonowaniu, w tym barier i ograniczeń utrudniających im funkcjonowanie</w:t>
      </w:r>
      <w:r w:rsidR="003954A3">
        <w:rPr>
          <w:bCs/>
          <w:szCs w:val="20"/>
        </w:rPr>
        <w:t xml:space="preserve">    </w:t>
      </w:r>
      <w:r w:rsidRPr="001B63B7">
        <w:rPr>
          <w:bCs/>
          <w:szCs w:val="20"/>
        </w:rPr>
        <w:t xml:space="preserve"> i uczestnictwo w życiu szkoły, </w:t>
      </w:r>
    </w:p>
    <w:p w:rsidR="00B20DC2" w:rsidRPr="001B63B7" w:rsidRDefault="00B20DC2" w:rsidP="007062EF">
      <w:pPr>
        <w:pStyle w:val="Akapitzlist"/>
        <w:numPr>
          <w:ilvl w:val="0"/>
          <w:numId w:val="267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 xml:space="preserve">udzielaniem uczniom, rodzicom i nauczycielom pomocy psychologiczno-pedagogicznej, </w:t>
      </w:r>
    </w:p>
    <w:p w:rsidR="00B20DC2" w:rsidRPr="001B63B7" w:rsidRDefault="00B20DC2" w:rsidP="007062EF">
      <w:pPr>
        <w:pStyle w:val="Akapitzlist"/>
        <w:numPr>
          <w:ilvl w:val="0"/>
          <w:numId w:val="267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 xml:space="preserve">dokonywaniem wielospecjalistycznej oceny poziomu funkcjonowania dzieci i młodzieży objętych kształceniem specjalnym, </w:t>
      </w:r>
    </w:p>
    <w:p w:rsidR="00B20DC2" w:rsidRPr="001B63B7" w:rsidRDefault="00B20DC2" w:rsidP="007062EF">
      <w:pPr>
        <w:pStyle w:val="Akapitzlist"/>
        <w:numPr>
          <w:ilvl w:val="0"/>
          <w:numId w:val="267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 xml:space="preserve">prowadzeniem działań z zakresu profilaktyki uzależnień i innych problemów dzieci </w:t>
      </w:r>
      <w:r w:rsidR="003954A3">
        <w:rPr>
          <w:bCs/>
          <w:szCs w:val="20"/>
        </w:rPr>
        <w:t xml:space="preserve">                   </w:t>
      </w:r>
      <w:r w:rsidRPr="001B63B7">
        <w:rPr>
          <w:bCs/>
          <w:szCs w:val="20"/>
        </w:rPr>
        <w:t>i młodzieży, w tym działań mających na celu przeciwdziałanie pojawianiu się zachowań ryzykownych związanych z używaniem przez nich środków odurzających, substancji psychotropowych, środków zastępczych i nowych substancji psychoaktywnych zgodnie</w:t>
      </w:r>
      <w:r w:rsidR="003954A3">
        <w:rPr>
          <w:bCs/>
          <w:szCs w:val="20"/>
        </w:rPr>
        <w:t xml:space="preserve">          </w:t>
      </w:r>
      <w:r w:rsidRPr="001B63B7">
        <w:rPr>
          <w:bCs/>
          <w:szCs w:val="20"/>
        </w:rPr>
        <w:t xml:space="preserve"> z przepisami wydan</w:t>
      </w:r>
      <w:r w:rsidR="00BF4D58">
        <w:rPr>
          <w:bCs/>
          <w:szCs w:val="20"/>
        </w:rPr>
        <w:t xml:space="preserve">ymi na podstawie ustawy </w:t>
      </w:r>
      <w:r w:rsidRPr="001B63B7">
        <w:rPr>
          <w:bCs/>
          <w:szCs w:val="20"/>
        </w:rPr>
        <w:t xml:space="preserve"> o przeci</w:t>
      </w:r>
      <w:r w:rsidR="00BF4D58">
        <w:rPr>
          <w:bCs/>
          <w:szCs w:val="20"/>
        </w:rPr>
        <w:t>wdziałaniu narkomanii</w:t>
      </w:r>
      <w:r w:rsidRPr="001B63B7">
        <w:rPr>
          <w:bCs/>
          <w:szCs w:val="20"/>
        </w:rPr>
        <w:t xml:space="preserve">; </w:t>
      </w:r>
    </w:p>
    <w:p w:rsidR="00B20DC2" w:rsidRPr="001B63B7" w:rsidRDefault="00B20DC2" w:rsidP="007062EF">
      <w:pPr>
        <w:pStyle w:val="Akapitzlist"/>
        <w:numPr>
          <w:ilvl w:val="0"/>
          <w:numId w:val="266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 xml:space="preserve">zajęcia i działania w zakresie doradztwa zawodowego; </w:t>
      </w:r>
    </w:p>
    <w:p w:rsidR="003A5F41" w:rsidRPr="001B63B7" w:rsidRDefault="00B20DC2" w:rsidP="007062EF">
      <w:pPr>
        <w:pStyle w:val="Akapitzlist"/>
        <w:numPr>
          <w:ilvl w:val="0"/>
          <w:numId w:val="266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zajęcia w ramach wczesnego wspomagania rozwoju dzieci.</w:t>
      </w:r>
    </w:p>
    <w:p w:rsidR="005705E8" w:rsidRDefault="005705E8" w:rsidP="00141477">
      <w:pPr>
        <w:pStyle w:val="AParagraf"/>
      </w:pPr>
    </w:p>
    <w:p w:rsidR="003A5F41" w:rsidRDefault="003A5F41" w:rsidP="00141477">
      <w:pPr>
        <w:pStyle w:val="AParagraf"/>
      </w:pPr>
      <w:r>
        <w:t>§ 74b</w:t>
      </w:r>
    </w:p>
    <w:p w:rsidR="00B20DC2" w:rsidRPr="001B63B7" w:rsidRDefault="00B20DC2" w:rsidP="007062EF">
      <w:pPr>
        <w:pStyle w:val="Akapitzlist"/>
        <w:numPr>
          <w:ilvl w:val="0"/>
          <w:numId w:val="270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Pedagodzy specjalni w ramach tygodniowego obowiązkowego wymiaru godzin zajęć dydaktycznych, wychowawczych i opiekuńczych, prowadzonych bezpośrednio z uczniami albo na ich rzecz, realizują zajęcia w ramach zadań związanych z:</w:t>
      </w:r>
    </w:p>
    <w:p w:rsidR="00B20DC2" w:rsidRPr="001B63B7" w:rsidRDefault="00C12742" w:rsidP="007062EF">
      <w:pPr>
        <w:pStyle w:val="Akapitzlist"/>
        <w:numPr>
          <w:ilvl w:val="0"/>
          <w:numId w:val="268"/>
        </w:numPr>
        <w:spacing w:after="120"/>
        <w:ind w:hanging="357"/>
        <w:rPr>
          <w:bCs/>
          <w:szCs w:val="20"/>
        </w:rPr>
      </w:pPr>
      <w:r>
        <w:rPr>
          <w:bCs/>
          <w:szCs w:val="20"/>
        </w:rPr>
        <w:t>rekomendowaniem dyrektorowi s</w:t>
      </w:r>
      <w:r w:rsidR="00B20DC2" w:rsidRPr="001B63B7">
        <w:rPr>
          <w:bCs/>
          <w:szCs w:val="20"/>
        </w:rPr>
        <w:t>zkoły do realizacji działań w zakresie zapewnienia aktywnego i</w:t>
      </w:r>
      <w:r w:rsidR="00D114AA" w:rsidRPr="001B63B7">
        <w:rPr>
          <w:bCs/>
          <w:szCs w:val="20"/>
        </w:rPr>
        <w:t> </w:t>
      </w:r>
      <w:r w:rsidR="00B20DC2" w:rsidRPr="001B63B7">
        <w:rPr>
          <w:bCs/>
          <w:szCs w:val="20"/>
        </w:rPr>
        <w:t xml:space="preserve">pełnego uczestnictwa dzieci i młodzieży w życiu szkoły oraz dostępności, o której mowa </w:t>
      </w:r>
      <w:r w:rsidR="003954A3">
        <w:rPr>
          <w:bCs/>
          <w:szCs w:val="20"/>
        </w:rPr>
        <w:t xml:space="preserve">            </w:t>
      </w:r>
      <w:r w:rsidR="00B20DC2" w:rsidRPr="001B63B7">
        <w:rPr>
          <w:bCs/>
          <w:szCs w:val="20"/>
        </w:rPr>
        <w:t>w ustaw</w:t>
      </w:r>
      <w:r>
        <w:rPr>
          <w:bCs/>
          <w:szCs w:val="20"/>
        </w:rPr>
        <w:t xml:space="preserve">ie </w:t>
      </w:r>
      <w:r w:rsidR="00B20DC2" w:rsidRPr="001B63B7">
        <w:rPr>
          <w:bCs/>
          <w:szCs w:val="20"/>
        </w:rPr>
        <w:t>o zapewnianiu dostępności os</w:t>
      </w:r>
      <w:r>
        <w:rPr>
          <w:bCs/>
          <w:szCs w:val="20"/>
        </w:rPr>
        <w:t>obom ze szczególnymi potrzebami;</w:t>
      </w:r>
    </w:p>
    <w:p w:rsidR="00B20DC2" w:rsidRPr="001B63B7" w:rsidRDefault="00B20DC2" w:rsidP="007062EF">
      <w:pPr>
        <w:pStyle w:val="Akapitzlist"/>
        <w:numPr>
          <w:ilvl w:val="0"/>
          <w:numId w:val="268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lastRenderedPageBreak/>
        <w:t xml:space="preserve">prowadzeniem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 we współpracy </w:t>
      </w:r>
      <w:r w:rsidR="003954A3">
        <w:rPr>
          <w:bCs/>
          <w:szCs w:val="20"/>
        </w:rPr>
        <w:t xml:space="preserve">             </w:t>
      </w:r>
      <w:r w:rsidRPr="001B63B7">
        <w:rPr>
          <w:bCs/>
          <w:szCs w:val="20"/>
        </w:rPr>
        <w:t>z nauczycielami;</w:t>
      </w:r>
    </w:p>
    <w:p w:rsidR="00B20DC2" w:rsidRPr="001B63B7" w:rsidRDefault="00B20DC2" w:rsidP="007062EF">
      <w:pPr>
        <w:pStyle w:val="Akapitzlist"/>
        <w:numPr>
          <w:ilvl w:val="0"/>
          <w:numId w:val="268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wspieraniem nauczycieli w:</w:t>
      </w:r>
    </w:p>
    <w:p w:rsidR="00B20DC2" w:rsidRPr="001B63B7" w:rsidRDefault="00B20DC2" w:rsidP="007062EF">
      <w:pPr>
        <w:pStyle w:val="Akapitzlist"/>
        <w:numPr>
          <w:ilvl w:val="0"/>
          <w:numId w:val="269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rozpoznawaniu przyczyn niepowodzeń edukacyjnych lub trudności w funkcjonowaniu uczniów, w tym barier i ograniczeń, utrudniających funkcjonowanie uczn</w:t>
      </w:r>
      <w:r w:rsidR="00CD169C">
        <w:rPr>
          <w:bCs/>
          <w:szCs w:val="20"/>
        </w:rPr>
        <w:t>ia i jego uczestnictwo w życiu s</w:t>
      </w:r>
      <w:r w:rsidRPr="001B63B7">
        <w:rPr>
          <w:bCs/>
          <w:szCs w:val="20"/>
        </w:rPr>
        <w:t>zkoły,</w:t>
      </w:r>
    </w:p>
    <w:p w:rsidR="00B20DC2" w:rsidRPr="001B63B7" w:rsidRDefault="00B20DC2" w:rsidP="007062EF">
      <w:pPr>
        <w:pStyle w:val="Akapitzlist"/>
        <w:numPr>
          <w:ilvl w:val="0"/>
          <w:numId w:val="269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udzielaniu pomocy psychologiczno-pedagogicznej w bezpośredniej pracy z uczniem,</w:t>
      </w:r>
    </w:p>
    <w:p w:rsidR="00B20DC2" w:rsidRPr="001B63B7" w:rsidRDefault="00B20DC2" w:rsidP="007062EF">
      <w:pPr>
        <w:pStyle w:val="Akapitzlist"/>
        <w:numPr>
          <w:ilvl w:val="0"/>
          <w:numId w:val="269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 xml:space="preserve">dostosowaniu sposobów i metod pracy do indywidualnych potrzeb rozwojowych </w:t>
      </w:r>
      <w:r w:rsidR="000B7004">
        <w:rPr>
          <w:bCs/>
          <w:szCs w:val="20"/>
        </w:rPr>
        <w:t xml:space="preserve">                     </w:t>
      </w:r>
      <w:r w:rsidRPr="001B63B7">
        <w:rPr>
          <w:bCs/>
          <w:szCs w:val="20"/>
        </w:rPr>
        <w:t>i edukacyjnych ucznia oraz jego możliwości psychofizycznych,</w:t>
      </w:r>
    </w:p>
    <w:p w:rsidR="00B20DC2" w:rsidRPr="001B63B7" w:rsidRDefault="00B20DC2" w:rsidP="007062EF">
      <w:pPr>
        <w:pStyle w:val="Akapitzlist"/>
        <w:numPr>
          <w:ilvl w:val="0"/>
          <w:numId w:val="269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doborze metod, form kształcenia i środków dydaktycznych do potrzeb uczniów;</w:t>
      </w:r>
    </w:p>
    <w:p w:rsidR="00B20DC2" w:rsidRPr="001B63B7" w:rsidRDefault="00B20DC2" w:rsidP="007062EF">
      <w:pPr>
        <w:pStyle w:val="Akapitzlist"/>
        <w:numPr>
          <w:ilvl w:val="0"/>
          <w:numId w:val="268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rozwiązywaniem problemów dydaktycznych i wychowawczych uczniów;</w:t>
      </w:r>
    </w:p>
    <w:p w:rsidR="00B20DC2" w:rsidRPr="001B63B7" w:rsidRDefault="00B20DC2" w:rsidP="007062EF">
      <w:pPr>
        <w:pStyle w:val="Akapitzlist"/>
        <w:numPr>
          <w:ilvl w:val="0"/>
          <w:numId w:val="268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dokonywaniem wielospecjalistycznej oceny poziomu funkcjonowania dzieci i młodzieży objętych kształceniem specjalnym;</w:t>
      </w:r>
    </w:p>
    <w:p w:rsidR="00B20DC2" w:rsidRPr="001B63B7" w:rsidRDefault="00B20DC2" w:rsidP="007062EF">
      <w:pPr>
        <w:pStyle w:val="Akapitzlist"/>
        <w:numPr>
          <w:ilvl w:val="0"/>
          <w:numId w:val="268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określaniem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:rsidR="00B20DC2" w:rsidRPr="001B63B7" w:rsidRDefault="00B20DC2" w:rsidP="007062EF">
      <w:pPr>
        <w:pStyle w:val="Akapitzlist"/>
        <w:numPr>
          <w:ilvl w:val="0"/>
          <w:numId w:val="268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udzielaniem uczniom, rodzicom i nauczycielom pomocy psychologiczno-pedagogicznej;</w:t>
      </w:r>
    </w:p>
    <w:p w:rsidR="00B20DC2" w:rsidRPr="001B63B7" w:rsidRDefault="00B20DC2" w:rsidP="007062EF">
      <w:pPr>
        <w:pStyle w:val="Akapitzlist"/>
        <w:numPr>
          <w:ilvl w:val="0"/>
          <w:numId w:val="268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prowadzeniem zajęć rewalidacyjnych, resocjalizacyjnych i socjoterapeutycznych.</w:t>
      </w:r>
    </w:p>
    <w:p w:rsidR="00B20DC2" w:rsidRPr="001B63B7" w:rsidRDefault="00B20DC2" w:rsidP="007062EF">
      <w:pPr>
        <w:pStyle w:val="Akapitzlist"/>
        <w:numPr>
          <w:ilvl w:val="0"/>
          <w:numId w:val="270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Do zakres</w:t>
      </w:r>
      <w:r w:rsidR="00CD169C">
        <w:rPr>
          <w:bCs/>
          <w:szCs w:val="20"/>
        </w:rPr>
        <w:t>u zadań pedagoga specjalnego w s</w:t>
      </w:r>
      <w:r w:rsidRPr="001B63B7">
        <w:rPr>
          <w:bCs/>
          <w:szCs w:val="20"/>
        </w:rPr>
        <w:t>zkole należy w szczególności:</w:t>
      </w:r>
    </w:p>
    <w:p w:rsidR="00B20DC2" w:rsidRPr="001B63B7" w:rsidRDefault="00B20DC2" w:rsidP="007062EF">
      <w:pPr>
        <w:pStyle w:val="Akapitzlist"/>
        <w:numPr>
          <w:ilvl w:val="0"/>
          <w:numId w:val="271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 xml:space="preserve">współpraca z nauczycielami, wychowawcami lub innymi specjalistami, rodzicami oraz uczniami w: </w:t>
      </w:r>
    </w:p>
    <w:p w:rsidR="00B20DC2" w:rsidRPr="001B63B7" w:rsidRDefault="00B20DC2" w:rsidP="007062EF">
      <w:pPr>
        <w:pStyle w:val="Akapitzlist"/>
        <w:numPr>
          <w:ilvl w:val="0"/>
          <w:numId w:val="272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rekomen</w:t>
      </w:r>
      <w:r w:rsidR="00BC6E2B">
        <w:rPr>
          <w:bCs/>
          <w:szCs w:val="20"/>
        </w:rPr>
        <w:t>dowaniu dyrektorowi s</w:t>
      </w:r>
      <w:r w:rsidRPr="001B63B7">
        <w:rPr>
          <w:bCs/>
          <w:szCs w:val="20"/>
        </w:rPr>
        <w:t>zkoły do realizacji działań w zakresie zapewnienia aktywnego i pełneg</w:t>
      </w:r>
      <w:r w:rsidR="00CD169C">
        <w:rPr>
          <w:bCs/>
          <w:szCs w:val="20"/>
        </w:rPr>
        <w:t>o uczestnictwa uczniów w życiu s</w:t>
      </w:r>
      <w:r w:rsidRPr="001B63B7">
        <w:rPr>
          <w:bCs/>
          <w:szCs w:val="20"/>
        </w:rPr>
        <w:t>zkoły oraz dostępności, o</w:t>
      </w:r>
      <w:r w:rsidR="00115162" w:rsidRPr="001B63B7">
        <w:rPr>
          <w:bCs/>
          <w:szCs w:val="20"/>
        </w:rPr>
        <w:t> </w:t>
      </w:r>
      <w:r w:rsidRPr="001B63B7">
        <w:rPr>
          <w:bCs/>
          <w:szCs w:val="20"/>
        </w:rPr>
        <w:t>której m</w:t>
      </w:r>
      <w:r w:rsidR="00CD169C">
        <w:rPr>
          <w:bCs/>
          <w:szCs w:val="20"/>
        </w:rPr>
        <w:t xml:space="preserve">owa w ustawie </w:t>
      </w:r>
      <w:r w:rsidRPr="001B63B7">
        <w:rPr>
          <w:bCs/>
          <w:szCs w:val="20"/>
        </w:rPr>
        <w:t>o zapewnianiu dostępności osobom ze szczególnymi potrzebami,</w:t>
      </w:r>
    </w:p>
    <w:p w:rsidR="00B20DC2" w:rsidRPr="001B63B7" w:rsidRDefault="00B20DC2" w:rsidP="007062EF">
      <w:pPr>
        <w:pStyle w:val="Akapitzlist"/>
        <w:numPr>
          <w:ilvl w:val="0"/>
          <w:numId w:val="272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</w:t>
      </w:r>
      <w:r w:rsidR="000B7004">
        <w:rPr>
          <w:bCs/>
          <w:szCs w:val="20"/>
        </w:rPr>
        <w:t>ia i jego uczestnictwo w życiu s</w:t>
      </w:r>
      <w:r w:rsidRPr="001B63B7">
        <w:rPr>
          <w:bCs/>
          <w:szCs w:val="20"/>
        </w:rPr>
        <w:t xml:space="preserve">zkoły, </w:t>
      </w:r>
    </w:p>
    <w:p w:rsidR="00B20DC2" w:rsidRPr="001B63B7" w:rsidRDefault="00B20DC2" w:rsidP="007062EF">
      <w:pPr>
        <w:pStyle w:val="Akapitzlist"/>
        <w:numPr>
          <w:ilvl w:val="0"/>
          <w:numId w:val="272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rozwiązywaniu problemów dydaktycznych i wychowawczych uczniów,</w:t>
      </w:r>
    </w:p>
    <w:p w:rsidR="00B20DC2" w:rsidRPr="001B63B7" w:rsidRDefault="00B20DC2" w:rsidP="007062EF">
      <w:pPr>
        <w:pStyle w:val="Akapitzlist"/>
        <w:numPr>
          <w:ilvl w:val="0"/>
          <w:numId w:val="272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określaniu niezbędnych do nauki warunków, sprzętu specjalistycznego i środków dydaktycznych, w tym wykorzystujących technologie informacyjno-komunikacyjne, odpowiednich ze</w:t>
      </w:r>
      <w:r w:rsidR="00D114AA" w:rsidRPr="001B63B7">
        <w:rPr>
          <w:bCs/>
          <w:szCs w:val="20"/>
        </w:rPr>
        <w:t> </w:t>
      </w:r>
      <w:r w:rsidRPr="001B63B7">
        <w:rPr>
          <w:bCs/>
          <w:szCs w:val="20"/>
        </w:rPr>
        <w:t>względu na indywidualne potrzeby rozwojowe i edukacyjne oraz możliwości psychofizyczne ucznia;</w:t>
      </w:r>
    </w:p>
    <w:p w:rsidR="00B20DC2" w:rsidRPr="001B63B7" w:rsidRDefault="00B20DC2" w:rsidP="007062EF">
      <w:pPr>
        <w:pStyle w:val="Akapitzlist"/>
        <w:numPr>
          <w:ilvl w:val="0"/>
          <w:numId w:val="271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współpraca z zespołem, o którym mowa w przepisach wydanych na podstawie art. 127 ust. 19 pkt 2 ustawy – Prawo oświatowe, w zakresie opracowania i realizacji indywidualnego programu edukacyjno-terapeutycznego ucznia posiadającego orzeczenie o potrzebie kształcenia specjalnego, w</w:t>
      </w:r>
      <w:r w:rsidR="00D114AA" w:rsidRPr="001B63B7">
        <w:rPr>
          <w:bCs/>
          <w:szCs w:val="20"/>
        </w:rPr>
        <w:t> </w:t>
      </w:r>
      <w:r w:rsidRPr="001B63B7">
        <w:rPr>
          <w:bCs/>
          <w:szCs w:val="20"/>
        </w:rPr>
        <w:t>tym zapewnienia mu pomocy psychologiczno-pedagogicznej;</w:t>
      </w:r>
    </w:p>
    <w:p w:rsidR="00B20DC2" w:rsidRPr="001B63B7" w:rsidRDefault="00B20DC2" w:rsidP="007062EF">
      <w:pPr>
        <w:pStyle w:val="Akapitzlist"/>
        <w:numPr>
          <w:ilvl w:val="0"/>
          <w:numId w:val="271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lastRenderedPageBreak/>
        <w:t xml:space="preserve">wspieranie nauczycieli, wychowawców i innych specjalistów w: </w:t>
      </w:r>
    </w:p>
    <w:p w:rsidR="00B20DC2" w:rsidRPr="001B63B7" w:rsidRDefault="00B20DC2" w:rsidP="007062EF">
      <w:pPr>
        <w:pStyle w:val="Akapitzlist"/>
        <w:numPr>
          <w:ilvl w:val="0"/>
          <w:numId w:val="273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 xml:space="preserve">rozpoznawaniu przyczyn niepowodzeń edukacyjnych uczniów lub trudności </w:t>
      </w:r>
      <w:r w:rsidR="000B7004">
        <w:rPr>
          <w:bCs/>
          <w:szCs w:val="20"/>
        </w:rPr>
        <w:t xml:space="preserve">                               </w:t>
      </w:r>
      <w:r w:rsidRPr="001B63B7">
        <w:rPr>
          <w:bCs/>
          <w:szCs w:val="20"/>
        </w:rPr>
        <w:t>w ich funkcjonowaniu, w tym barier i ograniczeń utrudniających funkcjonowanie uczn</w:t>
      </w:r>
      <w:r w:rsidR="00CD169C">
        <w:rPr>
          <w:bCs/>
          <w:szCs w:val="20"/>
        </w:rPr>
        <w:t xml:space="preserve">ia </w:t>
      </w:r>
      <w:r w:rsidR="000B7004">
        <w:rPr>
          <w:bCs/>
          <w:szCs w:val="20"/>
        </w:rPr>
        <w:t xml:space="preserve">         </w:t>
      </w:r>
      <w:r w:rsidR="00CD169C">
        <w:rPr>
          <w:bCs/>
          <w:szCs w:val="20"/>
        </w:rPr>
        <w:t>i jego uczestnictwo w życiu s</w:t>
      </w:r>
      <w:r w:rsidRPr="001B63B7">
        <w:rPr>
          <w:bCs/>
          <w:szCs w:val="20"/>
        </w:rPr>
        <w:t>zkoły,</w:t>
      </w:r>
    </w:p>
    <w:p w:rsidR="00B20DC2" w:rsidRPr="001B63B7" w:rsidRDefault="00B20DC2" w:rsidP="007062EF">
      <w:pPr>
        <w:pStyle w:val="Akapitzlist"/>
        <w:numPr>
          <w:ilvl w:val="0"/>
          <w:numId w:val="273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udzielaniu pomocy psychologiczno-pedagogicznej w bezpośredniej pracy z uczniem,</w:t>
      </w:r>
    </w:p>
    <w:p w:rsidR="00B20DC2" w:rsidRPr="001B63B7" w:rsidRDefault="00B20DC2" w:rsidP="007062EF">
      <w:pPr>
        <w:pStyle w:val="Akapitzlist"/>
        <w:numPr>
          <w:ilvl w:val="0"/>
          <w:numId w:val="273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dostosowaniu sposobów i metod pracy do indywidualnych potrzeb rozwojowych</w:t>
      </w:r>
      <w:r w:rsidR="000B7004">
        <w:rPr>
          <w:bCs/>
          <w:szCs w:val="20"/>
        </w:rPr>
        <w:t xml:space="preserve">                     </w:t>
      </w:r>
      <w:r w:rsidRPr="001B63B7">
        <w:rPr>
          <w:bCs/>
          <w:szCs w:val="20"/>
        </w:rPr>
        <w:t xml:space="preserve"> i edukacyjnych ucznia oraz jego możliwości psychofizycznych, </w:t>
      </w:r>
    </w:p>
    <w:p w:rsidR="00B20DC2" w:rsidRPr="001B63B7" w:rsidRDefault="00B20DC2" w:rsidP="007062EF">
      <w:pPr>
        <w:pStyle w:val="Akapitzlist"/>
        <w:numPr>
          <w:ilvl w:val="0"/>
          <w:numId w:val="273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doborze metod, form kształcenia i środków dydaktycznych do potrzeb uczniów;</w:t>
      </w:r>
    </w:p>
    <w:p w:rsidR="00B20DC2" w:rsidRPr="001B63B7" w:rsidRDefault="00B20DC2" w:rsidP="007062EF">
      <w:pPr>
        <w:pStyle w:val="Akapitzlist"/>
        <w:numPr>
          <w:ilvl w:val="0"/>
          <w:numId w:val="271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udzielanie pomocy psychologiczno-pedagogicznej uczniom, rodzicom uczniów i nauczycielom;</w:t>
      </w:r>
    </w:p>
    <w:p w:rsidR="00B20DC2" w:rsidRPr="001B63B7" w:rsidRDefault="00B20DC2" w:rsidP="007062EF">
      <w:pPr>
        <w:pStyle w:val="Akapitzlist"/>
        <w:numPr>
          <w:ilvl w:val="0"/>
          <w:numId w:val="271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współpraca, w zależności od potrzeb, z:</w:t>
      </w:r>
    </w:p>
    <w:p w:rsidR="00B20DC2" w:rsidRPr="001B63B7" w:rsidRDefault="00B20DC2" w:rsidP="007062EF">
      <w:pPr>
        <w:pStyle w:val="Akapitzlist"/>
        <w:numPr>
          <w:ilvl w:val="0"/>
          <w:numId w:val="274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rodzicami uczniów,</w:t>
      </w:r>
    </w:p>
    <w:p w:rsidR="00B20DC2" w:rsidRPr="001B63B7" w:rsidRDefault="00D4017F" w:rsidP="007062EF">
      <w:pPr>
        <w:pStyle w:val="Akapitzlist"/>
        <w:numPr>
          <w:ilvl w:val="0"/>
          <w:numId w:val="274"/>
        </w:numPr>
        <w:spacing w:after="120"/>
        <w:ind w:hanging="357"/>
        <w:rPr>
          <w:bCs/>
          <w:szCs w:val="20"/>
        </w:rPr>
      </w:pPr>
      <w:r>
        <w:rPr>
          <w:bCs/>
          <w:szCs w:val="20"/>
        </w:rPr>
        <w:t>dyrektorem s</w:t>
      </w:r>
      <w:r w:rsidR="00B20DC2" w:rsidRPr="001B63B7">
        <w:rPr>
          <w:bCs/>
          <w:szCs w:val="20"/>
        </w:rPr>
        <w:t>zkoły,</w:t>
      </w:r>
    </w:p>
    <w:p w:rsidR="00B20DC2" w:rsidRPr="001B63B7" w:rsidRDefault="00B20DC2" w:rsidP="007062EF">
      <w:pPr>
        <w:pStyle w:val="Akapitzlist"/>
        <w:numPr>
          <w:ilvl w:val="0"/>
          <w:numId w:val="274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nauczycielami, wychowawcami lub specjalistami, prowadzącymi zajęcia z uczniem,</w:t>
      </w:r>
    </w:p>
    <w:p w:rsidR="00B20DC2" w:rsidRPr="001B63B7" w:rsidRDefault="00B20DC2" w:rsidP="007062EF">
      <w:pPr>
        <w:pStyle w:val="Akapitzlist"/>
        <w:numPr>
          <w:ilvl w:val="0"/>
          <w:numId w:val="274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poradniami psychologiczno-pedagogicznymi,</w:t>
      </w:r>
    </w:p>
    <w:p w:rsidR="00B20DC2" w:rsidRPr="001B63B7" w:rsidRDefault="00B20DC2" w:rsidP="007062EF">
      <w:pPr>
        <w:pStyle w:val="Akapitzlist"/>
        <w:numPr>
          <w:ilvl w:val="0"/>
          <w:numId w:val="274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placówkami doskonalenia nauczycieli,</w:t>
      </w:r>
    </w:p>
    <w:p w:rsidR="00B20DC2" w:rsidRPr="001B63B7" w:rsidRDefault="00B20DC2" w:rsidP="007062EF">
      <w:pPr>
        <w:pStyle w:val="Akapitzlist"/>
        <w:numPr>
          <w:ilvl w:val="0"/>
          <w:numId w:val="274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innymi przedszkolami, szkołami i placówkami,</w:t>
      </w:r>
    </w:p>
    <w:p w:rsidR="00B20DC2" w:rsidRPr="001B63B7" w:rsidRDefault="00B20DC2" w:rsidP="007062EF">
      <w:pPr>
        <w:pStyle w:val="Akapitzlist"/>
        <w:numPr>
          <w:ilvl w:val="0"/>
          <w:numId w:val="274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organizacjami pozarządowymi oraz innymi instytucjami i podmiotami działającymi na rzecz rodziny, dzieci i młodzież,</w:t>
      </w:r>
    </w:p>
    <w:p w:rsidR="00B20DC2" w:rsidRPr="001B63B7" w:rsidRDefault="00B20DC2" w:rsidP="007062EF">
      <w:pPr>
        <w:pStyle w:val="Akapitzlist"/>
        <w:numPr>
          <w:ilvl w:val="0"/>
          <w:numId w:val="274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pielęgniarką środowiska nauczania i wychowania lub higienistką szkolną,</w:t>
      </w:r>
    </w:p>
    <w:p w:rsidR="00B20DC2" w:rsidRPr="001B63B7" w:rsidRDefault="00B20DC2" w:rsidP="007062EF">
      <w:pPr>
        <w:pStyle w:val="Akapitzlist"/>
        <w:numPr>
          <w:ilvl w:val="0"/>
          <w:numId w:val="274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pracownikiem socjalnym,</w:t>
      </w:r>
    </w:p>
    <w:p w:rsidR="00B20DC2" w:rsidRPr="001B63B7" w:rsidRDefault="00B20DC2" w:rsidP="007062EF">
      <w:pPr>
        <w:pStyle w:val="Akapitzlist"/>
        <w:numPr>
          <w:ilvl w:val="0"/>
          <w:numId w:val="274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asystentem rodziny,</w:t>
      </w:r>
    </w:p>
    <w:p w:rsidR="00B20DC2" w:rsidRPr="001B63B7" w:rsidRDefault="00B20DC2" w:rsidP="007062EF">
      <w:pPr>
        <w:pStyle w:val="Akapitzlist"/>
        <w:numPr>
          <w:ilvl w:val="0"/>
          <w:numId w:val="274"/>
        </w:numPr>
        <w:spacing w:after="120"/>
        <w:ind w:hanging="357"/>
        <w:rPr>
          <w:bCs/>
          <w:szCs w:val="20"/>
        </w:rPr>
      </w:pPr>
      <w:r w:rsidRPr="001B63B7">
        <w:rPr>
          <w:bCs/>
          <w:szCs w:val="20"/>
        </w:rPr>
        <w:t>kuratorem sądowym;</w:t>
      </w:r>
    </w:p>
    <w:p w:rsidR="00E85D20" w:rsidRPr="001B63B7" w:rsidRDefault="00567D5D" w:rsidP="007062EF">
      <w:pPr>
        <w:pStyle w:val="Akapitzlist"/>
        <w:numPr>
          <w:ilvl w:val="0"/>
          <w:numId w:val="271"/>
        </w:numPr>
        <w:spacing w:after="120"/>
        <w:ind w:hanging="357"/>
        <w:rPr>
          <w:bCs/>
          <w:szCs w:val="20"/>
        </w:rPr>
      </w:pPr>
      <w:r>
        <w:rPr>
          <w:bCs/>
          <w:szCs w:val="20"/>
        </w:rPr>
        <w:t>przedstawianie Radzie P</w:t>
      </w:r>
      <w:r w:rsidR="00B20DC2" w:rsidRPr="001B63B7">
        <w:rPr>
          <w:bCs/>
          <w:szCs w:val="20"/>
        </w:rPr>
        <w:t>edagogicznej propozycji w zakresie dosko</w:t>
      </w:r>
      <w:r w:rsidR="00D4017F">
        <w:rPr>
          <w:bCs/>
          <w:szCs w:val="20"/>
        </w:rPr>
        <w:t>nalenia zawodowego nauczycieli s</w:t>
      </w:r>
      <w:r w:rsidR="00B20DC2" w:rsidRPr="001B63B7">
        <w:rPr>
          <w:bCs/>
          <w:szCs w:val="20"/>
        </w:rPr>
        <w:t>zkoły w zakresie zadań określonych w pkt 1–5.</w:t>
      </w:r>
    </w:p>
    <w:p w:rsidR="00567D5D" w:rsidRDefault="00567D5D" w:rsidP="00141477">
      <w:pPr>
        <w:pStyle w:val="AParagraf"/>
      </w:pPr>
    </w:p>
    <w:p w:rsidR="00F23A46" w:rsidRPr="00E669E3" w:rsidRDefault="007F4963" w:rsidP="00141477">
      <w:pPr>
        <w:pStyle w:val="AParagraf"/>
      </w:pPr>
      <w:r w:rsidRPr="00E669E3">
        <w:t xml:space="preserve">§ </w:t>
      </w:r>
      <w:r w:rsidR="00C86074" w:rsidRPr="00E669E3">
        <w:t>75</w:t>
      </w:r>
    </w:p>
    <w:p w:rsidR="00F944AA" w:rsidRPr="00DF17CD" w:rsidRDefault="000061DB" w:rsidP="007062EF">
      <w:pPr>
        <w:pStyle w:val="Tekstpodstawowy"/>
        <w:numPr>
          <w:ilvl w:val="0"/>
          <w:numId w:val="221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W s</w:t>
      </w:r>
      <w:r w:rsidR="00F944AA" w:rsidRPr="00DF17CD">
        <w:rPr>
          <w:rFonts w:asciiTheme="minorHAnsi" w:hAnsiTheme="minorHAnsi" w:cstheme="minorHAnsi"/>
          <w:bCs w:val="0"/>
          <w:sz w:val="22"/>
          <w:szCs w:val="22"/>
        </w:rPr>
        <w:t xml:space="preserve">zkole zatrudnia się pedagoga szkolnego. </w:t>
      </w:r>
    </w:p>
    <w:p w:rsidR="00F944AA" w:rsidRPr="00DF17CD" w:rsidRDefault="00F944AA" w:rsidP="007062EF">
      <w:pPr>
        <w:pStyle w:val="Tekstpodstawowy"/>
        <w:numPr>
          <w:ilvl w:val="0"/>
          <w:numId w:val="221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DF17CD">
        <w:rPr>
          <w:rFonts w:asciiTheme="minorHAnsi" w:hAnsiTheme="minorHAnsi" w:cstheme="minorHAnsi"/>
          <w:bCs w:val="0"/>
          <w:sz w:val="22"/>
          <w:szCs w:val="22"/>
        </w:rPr>
        <w:t>Do zadań pedagoga szkolnego należy:</w:t>
      </w:r>
    </w:p>
    <w:p w:rsidR="00F944AA" w:rsidRPr="00DF17CD" w:rsidRDefault="00F944AA" w:rsidP="007062EF">
      <w:pPr>
        <w:pStyle w:val="Tekstpodstawowy"/>
        <w:numPr>
          <w:ilvl w:val="0"/>
          <w:numId w:val="222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DF17CD">
        <w:rPr>
          <w:rFonts w:asciiTheme="minorHAnsi" w:hAnsiTheme="minorHAnsi" w:cstheme="minorHAnsi"/>
          <w:bCs w:val="0"/>
          <w:sz w:val="22"/>
          <w:szCs w:val="22"/>
        </w:rPr>
        <w:t>prowadzenia badań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</w:t>
      </w:r>
      <w:r w:rsidR="000B7004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DF17CD">
        <w:rPr>
          <w:rFonts w:asciiTheme="minorHAnsi" w:hAnsiTheme="minorHAnsi" w:cstheme="minorHAnsi"/>
          <w:bCs w:val="0"/>
          <w:sz w:val="22"/>
          <w:szCs w:val="22"/>
        </w:rPr>
        <w:t xml:space="preserve">uczestnictwo w życiu </w:t>
      </w:r>
      <w:r w:rsidR="006F22E0" w:rsidRPr="00DF17CD">
        <w:rPr>
          <w:rFonts w:asciiTheme="minorHAnsi" w:hAnsiTheme="minorHAnsi" w:cstheme="minorHAnsi"/>
          <w:bCs w:val="0"/>
          <w:sz w:val="22"/>
          <w:szCs w:val="22"/>
        </w:rPr>
        <w:t>s</w:t>
      </w:r>
      <w:r w:rsidRPr="00DF17CD">
        <w:rPr>
          <w:rFonts w:asciiTheme="minorHAnsi" w:hAnsiTheme="minorHAnsi" w:cstheme="minorHAnsi"/>
          <w:bCs w:val="0"/>
          <w:sz w:val="22"/>
          <w:szCs w:val="22"/>
        </w:rPr>
        <w:t xml:space="preserve">zkoły; </w:t>
      </w:r>
    </w:p>
    <w:p w:rsidR="00F944AA" w:rsidRPr="00DF17CD" w:rsidRDefault="00F944AA" w:rsidP="007062EF">
      <w:pPr>
        <w:pStyle w:val="Tekstpodstawowy"/>
        <w:numPr>
          <w:ilvl w:val="0"/>
          <w:numId w:val="222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DF17CD">
        <w:rPr>
          <w:rFonts w:asciiTheme="minorHAnsi" w:hAnsiTheme="minorHAnsi" w:cstheme="minorHAnsi"/>
          <w:bCs w:val="0"/>
          <w:sz w:val="22"/>
          <w:szCs w:val="22"/>
        </w:rPr>
        <w:t>diagnozo</w:t>
      </w:r>
      <w:r w:rsidR="00B85EA4">
        <w:rPr>
          <w:rFonts w:asciiTheme="minorHAnsi" w:hAnsiTheme="minorHAnsi" w:cstheme="minorHAnsi"/>
          <w:bCs w:val="0"/>
          <w:sz w:val="22"/>
          <w:szCs w:val="22"/>
        </w:rPr>
        <w:t>wanie sytuacji wychowawczych w s</w:t>
      </w:r>
      <w:r w:rsidRPr="00DF17CD">
        <w:rPr>
          <w:rFonts w:asciiTheme="minorHAnsi" w:hAnsiTheme="minorHAnsi" w:cstheme="minorHAnsi"/>
          <w:bCs w:val="0"/>
          <w:sz w:val="22"/>
          <w:szCs w:val="22"/>
        </w:rPr>
        <w:t xml:space="preserve">zkole w celu rozwiązywania </w:t>
      </w:r>
      <w:r w:rsidR="00D53290" w:rsidRPr="00DF17CD">
        <w:rPr>
          <w:rFonts w:asciiTheme="minorHAnsi" w:hAnsiTheme="minorHAnsi" w:cstheme="minorHAnsi"/>
          <w:bCs w:val="0"/>
          <w:sz w:val="22"/>
          <w:szCs w:val="22"/>
        </w:rPr>
        <w:t>problemów wychowawczych</w:t>
      </w:r>
      <w:r w:rsidRPr="00DF17CD">
        <w:rPr>
          <w:rFonts w:asciiTheme="minorHAnsi" w:hAnsiTheme="minorHAnsi" w:cstheme="minorHAnsi"/>
          <w:bCs w:val="0"/>
          <w:sz w:val="22"/>
          <w:szCs w:val="22"/>
        </w:rPr>
        <w:t xml:space="preserve"> stanowiących barierę i ograniczających aktywne i pełne </w:t>
      </w:r>
      <w:r w:rsidR="00D53290" w:rsidRPr="00DF17CD">
        <w:rPr>
          <w:rFonts w:asciiTheme="minorHAnsi" w:hAnsiTheme="minorHAnsi" w:cstheme="minorHAnsi"/>
          <w:bCs w:val="0"/>
          <w:sz w:val="22"/>
          <w:szCs w:val="22"/>
        </w:rPr>
        <w:t>uczestnictwo w</w:t>
      </w:r>
      <w:r w:rsidR="00B85EA4">
        <w:rPr>
          <w:rFonts w:asciiTheme="minorHAnsi" w:hAnsiTheme="minorHAnsi" w:cstheme="minorHAnsi"/>
          <w:bCs w:val="0"/>
          <w:sz w:val="22"/>
          <w:szCs w:val="22"/>
        </w:rPr>
        <w:t xml:space="preserve"> życiu s</w:t>
      </w:r>
      <w:r w:rsidRPr="00DF17CD">
        <w:rPr>
          <w:rFonts w:asciiTheme="minorHAnsi" w:hAnsiTheme="minorHAnsi" w:cstheme="minorHAnsi"/>
          <w:bCs w:val="0"/>
          <w:sz w:val="22"/>
          <w:szCs w:val="22"/>
        </w:rPr>
        <w:t>zkoły;</w:t>
      </w:r>
    </w:p>
    <w:p w:rsidR="00F944AA" w:rsidRPr="00DF17CD" w:rsidRDefault="00F944AA" w:rsidP="007062EF">
      <w:pPr>
        <w:pStyle w:val="Tekstpodstawowy"/>
        <w:numPr>
          <w:ilvl w:val="0"/>
          <w:numId w:val="222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DF17CD">
        <w:rPr>
          <w:rFonts w:asciiTheme="minorHAnsi" w:hAnsiTheme="minorHAnsi" w:cstheme="minorHAnsi"/>
          <w:bCs w:val="0"/>
          <w:sz w:val="22"/>
          <w:szCs w:val="22"/>
        </w:rPr>
        <w:t xml:space="preserve">udzielania </w:t>
      </w:r>
      <w:r w:rsidR="006F22E0" w:rsidRPr="00DF17CD">
        <w:rPr>
          <w:rFonts w:asciiTheme="minorHAnsi" w:hAnsiTheme="minorHAnsi" w:cstheme="minorHAnsi"/>
          <w:bCs w:val="0"/>
          <w:sz w:val="22"/>
          <w:szCs w:val="22"/>
        </w:rPr>
        <w:t xml:space="preserve">uczniom </w:t>
      </w:r>
      <w:r w:rsidRPr="00DF17CD">
        <w:rPr>
          <w:rFonts w:asciiTheme="minorHAnsi" w:hAnsiTheme="minorHAnsi" w:cstheme="minorHAnsi"/>
          <w:bCs w:val="0"/>
          <w:sz w:val="22"/>
          <w:szCs w:val="22"/>
        </w:rPr>
        <w:t>pomocy psychologiczno-pedagogicznej w formach odpowiednich do rozpoznanych potrzeb;</w:t>
      </w:r>
    </w:p>
    <w:p w:rsidR="00F944AA" w:rsidRPr="00DF17CD" w:rsidRDefault="00F944AA" w:rsidP="007062EF">
      <w:pPr>
        <w:pStyle w:val="Tekstpodstawowy"/>
        <w:numPr>
          <w:ilvl w:val="0"/>
          <w:numId w:val="222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DF17CD">
        <w:rPr>
          <w:rFonts w:asciiTheme="minorHAnsi" w:hAnsiTheme="minorHAnsi" w:cstheme="minorHAnsi"/>
          <w:bCs w:val="0"/>
          <w:sz w:val="22"/>
          <w:szCs w:val="22"/>
        </w:rPr>
        <w:t>podejmowanie działań z zakresu profilaktyki uzależnień i innych problemów dzieci i młodzieży;</w:t>
      </w:r>
    </w:p>
    <w:p w:rsidR="00F944AA" w:rsidRPr="00DF17CD" w:rsidRDefault="00F944AA" w:rsidP="007062EF">
      <w:pPr>
        <w:pStyle w:val="Tekstpodstawowy"/>
        <w:numPr>
          <w:ilvl w:val="0"/>
          <w:numId w:val="222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DF17CD">
        <w:rPr>
          <w:rFonts w:asciiTheme="minorHAnsi" w:hAnsiTheme="minorHAnsi" w:cstheme="minorHAnsi"/>
          <w:bCs w:val="0"/>
          <w:sz w:val="22"/>
          <w:szCs w:val="22"/>
        </w:rPr>
        <w:lastRenderedPageBreak/>
        <w:t>minimalizowanie skutków zaburzeń rozwojowych, zapobieganie zaburzeniom</w:t>
      </w:r>
      <w:r w:rsidR="000B7004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DF17CD">
        <w:rPr>
          <w:rFonts w:asciiTheme="minorHAnsi" w:hAnsiTheme="minorHAnsi" w:cstheme="minorHAnsi"/>
          <w:bCs w:val="0"/>
          <w:sz w:val="22"/>
          <w:szCs w:val="22"/>
        </w:rPr>
        <w:t xml:space="preserve">zachowania oraz inicjowanie różnych form pomocy w środowisku </w:t>
      </w:r>
      <w:r w:rsidR="00D53290" w:rsidRPr="00DF17CD">
        <w:rPr>
          <w:rFonts w:asciiTheme="minorHAnsi" w:hAnsiTheme="minorHAnsi" w:cstheme="minorHAnsi"/>
          <w:bCs w:val="0"/>
          <w:sz w:val="22"/>
          <w:szCs w:val="22"/>
        </w:rPr>
        <w:t>szkolnym i</w:t>
      </w:r>
      <w:r w:rsidRPr="00DF17CD">
        <w:rPr>
          <w:rFonts w:asciiTheme="minorHAnsi" w:hAnsiTheme="minorHAnsi" w:cstheme="minorHAnsi"/>
          <w:bCs w:val="0"/>
          <w:sz w:val="22"/>
          <w:szCs w:val="22"/>
        </w:rPr>
        <w:t xml:space="preserve"> pozaszkolnym uczniów;</w:t>
      </w:r>
    </w:p>
    <w:p w:rsidR="00F944AA" w:rsidRPr="00DF17CD" w:rsidRDefault="00F944AA" w:rsidP="007062EF">
      <w:pPr>
        <w:pStyle w:val="Tekstpodstawowy"/>
        <w:numPr>
          <w:ilvl w:val="0"/>
          <w:numId w:val="222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DF17CD">
        <w:rPr>
          <w:rFonts w:asciiTheme="minorHAnsi" w:hAnsiTheme="minorHAnsi" w:cstheme="minorHAnsi"/>
          <w:bCs w:val="0"/>
          <w:sz w:val="22"/>
          <w:szCs w:val="22"/>
        </w:rPr>
        <w:t xml:space="preserve">inicjowanie i prowadzenie działań mediacyjnych i interwencyjnych w </w:t>
      </w:r>
      <w:r w:rsidR="00D53290" w:rsidRPr="00DF17CD">
        <w:rPr>
          <w:rFonts w:asciiTheme="minorHAnsi" w:hAnsiTheme="minorHAnsi" w:cstheme="minorHAnsi"/>
          <w:bCs w:val="0"/>
          <w:sz w:val="22"/>
          <w:szCs w:val="22"/>
        </w:rPr>
        <w:t>sytuacjach kryzysowych</w:t>
      </w:r>
      <w:r w:rsidRPr="00DF17CD">
        <w:rPr>
          <w:rFonts w:asciiTheme="minorHAnsi" w:hAnsiTheme="minorHAnsi" w:cstheme="minorHAnsi"/>
          <w:bCs w:val="0"/>
          <w:sz w:val="22"/>
          <w:szCs w:val="22"/>
        </w:rPr>
        <w:t>;</w:t>
      </w:r>
    </w:p>
    <w:p w:rsidR="00F944AA" w:rsidRPr="00DF17CD" w:rsidRDefault="00F944AA" w:rsidP="007062EF">
      <w:pPr>
        <w:pStyle w:val="Tekstpodstawowy"/>
        <w:numPr>
          <w:ilvl w:val="0"/>
          <w:numId w:val="222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DF17CD">
        <w:rPr>
          <w:rFonts w:asciiTheme="minorHAnsi" w:hAnsiTheme="minorHAnsi" w:cstheme="minorHAnsi"/>
          <w:bCs w:val="0"/>
          <w:sz w:val="22"/>
          <w:szCs w:val="22"/>
        </w:rPr>
        <w:t>pomoc rodzicom i nauczycielom w rozpoznawaniu i rozwijaniu indywidualnych możliwości, predyspozycji i uzdolnień uczniów;</w:t>
      </w:r>
    </w:p>
    <w:p w:rsidR="00F944AA" w:rsidRPr="00DF17CD" w:rsidRDefault="00F944AA" w:rsidP="007062EF">
      <w:pPr>
        <w:pStyle w:val="Tekstpodstawowy"/>
        <w:numPr>
          <w:ilvl w:val="0"/>
          <w:numId w:val="222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DF17CD">
        <w:rPr>
          <w:rFonts w:asciiTheme="minorHAnsi" w:hAnsiTheme="minorHAnsi" w:cstheme="minorHAnsi"/>
          <w:bCs w:val="0"/>
          <w:sz w:val="22"/>
          <w:szCs w:val="22"/>
        </w:rPr>
        <w:t>wspieranie nauczycieli i innych specjalistów w:</w:t>
      </w:r>
    </w:p>
    <w:p w:rsidR="00F944AA" w:rsidRPr="00DF17CD" w:rsidRDefault="00F944AA" w:rsidP="007062EF">
      <w:pPr>
        <w:pStyle w:val="Tekstpodstawowy"/>
        <w:numPr>
          <w:ilvl w:val="0"/>
          <w:numId w:val="224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DF17CD">
        <w:rPr>
          <w:rFonts w:asciiTheme="minorHAnsi" w:hAnsiTheme="minorHAnsi" w:cstheme="minorHAnsi"/>
          <w:bCs w:val="0"/>
          <w:sz w:val="22"/>
          <w:szCs w:val="22"/>
        </w:rPr>
        <w:t>rozpoznawaniu indywidualnych potrzeb rozwojowych i edukacyjnych oraz możliwości psychofizycznych uczniów w celu określenia mocnych stron, predyspozycji,</w:t>
      </w:r>
      <w:r w:rsidR="000B7004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DF17CD">
        <w:rPr>
          <w:rFonts w:asciiTheme="minorHAnsi" w:hAnsiTheme="minorHAnsi" w:cstheme="minorHAnsi"/>
          <w:bCs w:val="0"/>
          <w:sz w:val="22"/>
          <w:szCs w:val="22"/>
        </w:rPr>
        <w:t>zainteresowań</w:t>
      </w:r>
      <w:r w:rsidR="000B7004">
        <w:rPr>
          <w:rFonts w:asciiTheme="minorHAnsi" w:hAnsiTheme="minorHAnsi" w:cstheme="minorHAnsi"/>
          <w:bCs w:val="0"/>
          <w:sz w:val="22"/>
          <w:szCs w:val="22"/>
        </w:rPr>
        <w:t xml:space="preserve">      </w:t>
      </w:r>
      <w:r w:rsidRPr="00DF17CD">
        <w:rPr>
          <w:rFonts w:asciiTheme="minorHAnsi" w:hAnsiTheme="minorHAnsi" w:cstheme="minorHAnsi"/>
          <w:bCs w:val="0"/>
          <w:sz w:val="22"/>
          <w:szCs w:val="22"/>
        </w:rPr>
        <w:t xml:space="preserve"> i uzdolnień uczniów oraz przyczyn niepowodzeń edukacyjnych lub trudności </w:t>
      </w:r>
      <w:r w:rsidR="000B7004">
        <w:rPr>
          <w:rFonts w:asciiTheme="minorHAnsi" w:hAnsiTheme="minorHAnsi" w:cstheme="minorHAnsi"/>
          <w:bCs w:val="0"/>
          <w:sz w:val="22"/>
          <w:szCs w:val="22"/>
        </w:rPr>
        <w:t xml:space="preserve">                             </w:t>
      </w:r>
      <w:r w:rsidRPr="00DF17CD">
        <w:rPr>
          <w:rFonts w:asciiTheme="minorHAnsi" w:hAnsiTheme="minorHAnsi" w:cstheme="minorHAnsi"/>
          <w:bCs w:val="0"/>
          <w:sz w:val="22"/>
          <w:szCs w:val="22"/>
        </w:rPr>
        <w:t>w funkcjonowaniu uczniów, w tym barier i ograniczeń utrudniających funkcjonowanie uczn</w:t>
      </w:r>
      <w:r w:rsidR="00B85EA4">
        <w:rPr>
          <w:rFonts w:asciiTheme="minorHAnsi" w:hAnsiTheme="minorHAnsi" w:cstheme="minorHAnsi"/>
          <w:bCs w:val="0"/>
          <w:sz w:val="22"/>
          <w:szCs w:val="22"/>
        </w:rPr>
        <w:t>ia i jego uczestnictwo w życiu s</w:t>
      </w:r>
      <w:r w:rsidRPr="00DF17CD">
        <w:rPr>
          <w:rFonts w:asciiTheme="minorHAnsi" w:hAnsiTheme="minorHAnsi" w:cstheme="minorHAnsi"/>
          <w:bCs w:val="0"/>
          <w:sz w:val="22"/>
          <w:szCs w:val="22"/>
        </w:rPr>
        <w:t xml:space="preserve">zkoły, </w:t>
      </w:r>
    </w:p>
    <w:p w:rsidR="00F944AA" w:rsidRPr="00DF17CD" w:rsidRDefault="00F944AA" w:rsidP="007062EF">
      <w:pPr>
        <w:pStyle w:val="Tekstpodstawowy"/>
        <w:numPr>
          <w:ilvl w:val="0"/>
          <w:numId w:val="224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DF17CD">
        <w:rPr>
          <w:rFonts w:asciiTheme="minorHAnsi" w:hAnsiTheme="minorHAnsi" w:cstheme="minorHAnsi"/>
          <w:bCs w:val="0"/>
          <w:sz w:val="22"/>
          <w:szCs w:val="22"/>
        </w:rPr>
        <w:t>udzielaniu pomocy psychologiczno-pedagogicznej.</w:t>
      </w:r>
    </w:p>
    <w:p w:rsidR="00F944AA" w:rsidRPr="00DF17CD" w:rsidRDefault="00F944AA" w:rsidP="007062EF">
      <w:pPr>
        <w:pStyle w:val="Tekstpodstawowy"/>
        <w:numPr>
          <w:ilvl w:val="0"/>
          <w:numId w:val="221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DF17CD">
        <w:rPr>
          <w:rFonts w:asciiTheme="minorHAnsi" w:hAnsiTheme="minorHAnsi" w:cstheme="minorHAnsi"/>
          <w:bCs w:val="0"/>
          <w:sz w:val="22"/>
          <w:szCs w:val="22"/>
        </w:rPr>
        <w:t>Do zadań pedagoga szkolnego, oprócz zadań wymienionych w ust. 2, należy:</w:t>
      </w:r>
    </w:p>
    <w:p w:rsidR="00F944AA" w:rsidRPr="00DF17CD" w:rsidRDefault="00F944AA" w:rsidP="007062EF">
      <w:pPr>
        <w:pStyle w:val="Tekstpodstawowy"/>
        <w:numPr>
          <w:ilvl w:val="0"/>
          <w:numId w:val="223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DF17CD">
        <w:rPr>
          <w:rFonts w:asciiTheme="minorHAnsi" w:hAnsiTheme="minorHAnsi" w:cstheme="minorHAnsi"/>
          <w:bCs w:val="0"/>
          <w:sz w:val="22"/>
          <w:szCs w:val="22"/>
        </w:rPr>
        <w:t>udzielanie porad i konsultacji;</w:t>
      </w:r>
    </w:p>
    <w:p w:rsidR="00F944AA" w:rsidRPr="00DF17CD" w:rsidRDefault="0079243F" w:rsidP="007062EF">
      <w:pPr>
        <w:pStyle w:val="Tekstpodstawowy"/>
        <w:numPr>
          <w:ilvl w:val="0"/>
          <w:numId w:val="223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DF17CD">
        <w:rPr>
          <w:rFonts w:asciiTheme="minorHAnsi" w:hAnsiTheme="minorHAnsi" w:cstheme="minorHAnsi"/>
          <w:bCs w:val="0"/>
          <w:sz w:val="22"/>
          <w:szCs w:val="22"/>
        </w:rPr>
        <w:t xml:space="preserve">współdziałanie Policją, </w:t>
      </w:r>
      <w:r w:rsidR="006F22E0" w:rsidRPr="00DF17CD">
        <w:rPr>
          <w:rFonts w:asciiTheme="minorHAnsi" w:hAnsiTheme="minorHAnsi" w:cstheme="minorHAnsi"/>
          <w:bCs w:val="0"/>
          <w:sz w:val="22"/>
          <w:szCs w:val="22"/>
        </w:rPr>
        <w:t>Sądem Rodzinnym, kuratorami sądowymi;</w:t>
      </w:r>
    </w:p>
    <w:p w:rsidR="006F22E0" w:rsidRPr="00DF17CD" w:rsidRDefault="006F22E0" w:rsidP="007062EF">
      <w:pPr>
        <w:pStyle w:val="Tekstpodstawowy"/>
        <w:numPr>
          <w:ilvl w:val="0"/>
          <w:numId w:val="223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DF17CD">
        <w:rPr>
          <w:rFonts w:asciiTheme="minorHAnsi" w:hAnsiTheme="minorHAnsi" w:cstheme="minorHAnsi"/>
          <w:bCs w:val="0"/>
          <w:sz w:val="22"/>
          <w:szCs w:val="22"/>
        </w:rPr>
        <w:t>współpra</w:t>
      </w:r>
      <w:r w:rsidR="00B85EA4">
        <w:rPr>
          <w:rFonts w:asciiTheme="minorHAnsi" w:hAnsiTheme="minorHAnsi" w:cstheme="minorHAnsi"/>
          <w:bCs w:val="0"/>
          <w:sz w:val="22"/>
          <w:szCs w:val="22"/>
        </w:rPr>
        <w:t>ca z Centrum Usług Społecznych w Myślenicach</w:t>
      </w:r>
      <w:r w:rsidRPr="00DF17CD">
        <w:rPr>
          <w:rFonts w:asciiTheme="minorHAnsi" w:hAnsiTheme="minorHAnsi" w:cstheme="minorHAnsi"/>
          <w:bCs w:val="0"/>
          <w:sz w:val="22"/>
          <w:szCs w:val="22"/>
        </w:rPr>
        <w:t>;</w:t>
      </w:r>
    </w:p>
    <w:p w:rsidR="006F22E0" w:rsidRPr="00DF17CD" w:rsidRDefault="00F17131" w:rsidP="007062EF">
      <w:pPr>
        <w:pStyle w:val="Tekstpodstawowy"/>
        <w:numPr>
          <w:ilvl w:val="0"/>
          <w:numId w:val="223"/>
        </w:numPr>
        <w:spacing w:after="120" w:line="240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DF17CD">
        <w:rPr>
          <w:rFonts w:asciiTheme="minorHAnsi" w:hAnsiTheme="minorHAnsi" w:cstheme="minorHAnsi"/>
          <w:bCs w:val="0"/>
          <w:sz w:val="22"/>
          <w:szCs w:val="22"/>
        </w:rPr>
        <w:t xml:space="preserve">współpraca z </w:t>
      </w:r>
      <w:r w:rsidR="00DF17CD" w:rsidRPr="00DF17CD">
        <w:rPr>
          <w:rFonts w:asciiTheme="minorHAnsi" w:hAnsiTheme="minorHAnsi" w:cstheme="minorHAnsi"/>
          <w:bCs w:val="0"/>
          <w:sz w:val="22"/>
          <w:szCs w:val="22"/>
        </w:rPr>
        <w:t>poradnią psychologiczno</w:t>
      </w:r>
      <w:r w:rsidRPr="00DF17CD">
        <w:rPr>
          <w:rFonts w:asciiTheme="minorHAnsi" w:hAnsiTheme="minorHAnsi" w:cstheme="minorHAnsi"/>
          <w:bCs w:val="0"/>
          <w:sz w:val="22"/>
          <w:szCs w:val="22"/>
        </w:rPr>
        <w:t xml:space="preserve"> – pedagogiczną, </w:t>
      </w:r>
      <w:r w:rsidR="00237714" w:rsidRPr="00DF17CD">
        <w:rPr>
          <w:rFonts w:asciiTheme="minorHAnsi" w:hAnsiTheme="minorHAnsi" w:cstheme="minorHAnsi"/>
          <w:bCs w:val="0"/>
          <w:sz w:val="22"/>
          <w:szCs w:val="22"/>
        </w:rPr>
        <w:t>OHP</w:t>
      </w:r>
      <w:r w:rsidRPr="00DF17CD">
        <w:rPr>
          <w:rFonts w:asciiTheme="minorHAnsi" w:hAnsiTheme="minorHAnsi" w:cstheme="minorHAnsi"/>
          <w:bCs w:val="0"/>
          <w:sz w:val="22"/>
          <w:szCs w:val="22"/>
        </w:rPr>
        <w:t xml:space="preserve"> i innymi placówkami wychowania i</w:t>
      </w:r>
      <w:r w:rsidR="00E85D20">
        <w:rPr>
          <w:rFonts w:asciiTheme="minorHAnsi" w:hAnsiTheme="minorHAnsi" w:cstheme="minorHAnsi"/>
          <w:bCs w:val="0"/>
          <w:sz w:val="22"/>
          <w:szCs w:val="22"/>
        </w:rPr>
        <w:t> </w:t>
      </w:r>
      <w:r w:rsidRPr="00DF17CD">
        <w:rPr>
          <w:rFonts w:asciiTheme="minorHAnsi" w:hAnsiTheme="minorHAnsi" w:cstheme="minorHAnsi"/>
          <w:bCs w:val="0"/>
          <w:sz w:val="22"/>
          <w:szCs w:val="22"/>
        </w:rPr>
        <w:t>kształcenia pozaszkolnego w celu zapewnienia uczniom właściwych warunków do nauki i opieki wychowawczej</w:t>
      </w:r>
    </w:p>
    <w:p w:rsidR="000201FF" w:rsidRPr="00DF17CD" w:rsidRDefault="000201FF" w:rsidP="00DF17CD">
      <w:p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b w:val="0"/>
          <w:color w:val="auto"/>
        </w:rPr>
      </w:pPr>
    </w:p>
    <w:p w:rsidR="00F23A46" w:rsidRPr="00E669E3" w:rsidRDefault="00C86074" w:rsidP="00141477">
      <w:pPr>
        <w:pStyle w:val="AParagraf"/>
      </w:pPr>
      <w:r w:rsidRPr="00E669E3">
        <w:t>§ 76</w:t>
      </w:r>
    </w:p>
    <w:p w:rsidR="00F23A46" w:rsidRPr="007E3720" w:rsidRDefault="007F4963" w:rsidP="007062EF">
      <w:pPr>
        <w:pStyle w:val="Akapitzlist"/>
        <w:numPr>
          <w:ilvl w:val="0"/>
          <w:numId w:val="275"/>
        </w:numPr>
        <w:tabs>
          <w:tab w:val="left" w:pos="340"/>
        </w:tabs>
        <w:spacing w:after="120"/>
        <w:rPr>
          <w:rFonts w:cstheme="minorHAnsi"/>
          <w:bCs/>
        </w:rPr>
      </w:pPr>
      <w:r w:rsidRPr="007E3720">
        <w:rPr>
          <w:rFonts w:cstheme="minorHAnsi"/>
          <w:bCs/>
        </w:rPr>
        <w:t xml:space="preserve">Do zadań pracowników administracyjno–obsługowych należy: </w:t>
      </w:r>
    </w:p>
    <w:p w:rsidR="00F23A46" w:rsidRPr="00103673" w:rsidRDefault="007F4963" w:rsidP="00103673">
      <w:pPr>
        <w:numPr>
          <w:ilvl w:val="0"/>
          <w:numId w:val="35"/>
        </w:numPr>
        <w:tabs>
          <w:tab w:val="left" w:pos="340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103673">
        <w:rPr>
          <w:rFonts w:cstheme="minorHAnsi"/>
          <w:b w:val="0"/>
          <w:bCs/>
          <w:color w:val="auto"/>
          <w:sz w:val="22"/>
        </w:rPr>
        <w:t>dbanie o estetykę i stan sanitarno–higieniczny pomieszczeń szkolnych i terenu</w:t>
      </w:r>
      <w:r w:rsidR="000B7004">
        <w:rPr>
          <w:rFonts w:cstheme="minorHAnsi"/>
          <w:b w:val="0"/>
          <w:bCs/>
          <w:color w:val="auto"/>
          <w:sz w:val="22"/>
        </w:rPr>
        <w:t xml:space="preserve"> </w:t>
      </w:r>
      <w:r w:rsidRPr="00103673">
        <w:rPr>
          <w:rFonts w:cstheme="minorHAnsi"/>
          <w:b w:val="0"/>
          <w:bCs/>
          <w:color w:val="auto"/>
          <w:sz w:val="22"/>
        </w:rPr>
        <w:t xml:space="preserve">przyszkolnego; </w:t>
      </w:r>
    </w:p>
    <w:p w:rsidR="00F23A46" w:rsidRPr="00103673" w:rsidRDefault="007F4963" w:rsidP="00103673">
      <w:pPr>
        <w:numPr>
          <w:ilvl w:val="0"/>
          <w:numId w:val="35"/>
        </w:numPr>
        <w:tabs>
          <w:tab w:val="left" w:pos="340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103673">
        <w:rPr>
          <w:rFonts w:cstheme="minorHAnsi"/>
          <w:b w:val="0"/>
          <w:bCs/>
          <w:color w:val="auto"/>
          <w:sz w:val="22"/>
        </w:rPr>
        <w:t xml:space="preserve">zabezpieczenie mienia szkolnego w czasie pracy i </w:t>
      </w:r>
      <w:r w:rsidR="00463072" w:rsidRPr="00103673">
        <w:rPr>
          <w:rFonts w:cstheme="minorHAnsi"/>
          <w:b w:val="0"/>
          <w:bCs/>
          <w:color w:val="auto"/>
          <w:sz w:val="22"/>
        </w:rPr>
        <w:t>po zakończeniu w całym obiekcie</w:t>
      </w:r>
      <w:r w:rsidR="000B7004">
        <w:rPr>
          <w:rFonts w:cstheme="minorHAnsi"/>
          <w:b w:val="0"/>
          <w:bCs/>
          <w:color w:val="auto"/>
          <w:sz w:val="22"/>
        </w:rPr>
        <w:t xml:space="preserve"> </w:t>
      </w:r>
      <w:r w:rsidRPr="00103673">
        <w:rPr>
          <w:rFonts w:cstheme="minorHAnsi"/>
          <w:b w:val="0"/>
          <w:bCs/>
          <w:color w:val="auto"/>
          <w:sz w:val="22"/>
        </w:rPr>
        <w:t xml:space="preserve">szkolnym; </w:t>
      </w:r>
    </w:p>
    <w:p w:rsidR="00F23A46" w:rsidRPr="00103673" w:rsidRDefault="007F4963" w:rsidP="00103673">
      <w:pPr>
        <w:numPr>
          <w:ilvl w:val="0"/>
          <w:numId w:val="35"/>
        </w:numPr>
        <w:tabs>
          <w:tab w:val="left" w:pos="340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103673">
        <w:rPr>
          <w:rFonts w:cstheme="minorHAnsi"/>
          <w:b w:val="0"/>
          <w:bCs/>
          <w:color w:val="auto"/>
          <w:sz w:val="22"/>
        </w:rPr>
        <w:t xml:space="preserve">systematyczne przeprowadzanie bieżących napraw i konserwacji sprzętu szkolnego; </w:t>
      </w:r>
    </w:p>
    <w:p w:rsidR="00F23A46" w:rsidRPr="00103673" w:rsidRDefault="007F4963" w:rsidP="00103673">
      <w:pPr>
        <w:numPr>
          <w:ilvl w:val="0"/>
          <w:numId w:val="35"/>
        </w:numPr>
        <w:tabs>
          <w:tab w:val="left" w:pos="340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103673">
        <w:rPr>
          <w:rFonts w:cstheme="minorHAnsi"/>
          <w:b w:val="0"/>
          <w:bCs/>
          <w:color w:val="auto"/>
          <w:sz w:val="22"/>
        </w:rPr>
        <w:t xml:space="preserve">prowadzenie bieżącej korespondencji szkoły; </w:t>
      </w:r>
    </w:p>
    <w:p w:rsidR="00F23A46" w:rsidRPr="00103673" w:rsidRDefault="007F4963" w:rsidP="00103673">
      <w:pPr>
        <w:numPr>
          <w:ilvl w:val="0"/>
          <w:numId w:val="35"/>
        </w:numPr>
        <w:tabs>
          <w:tab w:val="left" w:pos="340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103673">
        <w:rPr>
          <w:rFonts w:cstheme="minorHAnsi"/>
          <w:b w:val="0"/>
          <w:bCs/>
          <w:color w:val="auto"/>
          <w:sz w:val="22"/>
        </w:rPr>
        <w:t xml:space="preserve">prowadzenie akt osobowych pracowników; </w:t>
      </w:r>
    </w:p>
    <w:p w:rsidR="00F23A46" w:rsidRPr="00404369" w:rsidRDefault="007F4963" w:rsidP="00103673">
      <w:pPr>
        <w:numPr>
          <w:ilvl w:val="0"/>
          <w:numId w:val="35"/>
        </w:numPr>
        <w:tabs>
          <w:tab w:val="left" w:pos="340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103673">
        <w:rPr>
          <w:rFonts w:cstheme="minorHAnsi"/>
          <w:b w:val="0"/>
          <w:bCs/>
          <w:color w:val="auto"/>
          <w:sz w:val="22"/>
        </w:rPr>
        <w:t xml:space="preserve">współpraca z księgowością </w:t>
      </w:r>
      <w:r w:rsidRPr="00404369">
        <w:rPr>
          <w:rFonts w:cstheme="minorHAnsi"/>
          <w:b w:val="0"/>
          <w:bCs/>
          <w:color w:val="auto"/>
          <w:sz w:val="22"/>
        </w:rPr>
        <w:t>Z</w:t>
      </w:r>
      <w:r w:rsidR="003F2BD2" w:rsidRPr="00404369">
        <w:rPr>
          <w:rFonts w:cstheme="minorHAnsi"/>
          <w:b w:val="0"/>
          <w:bCs/>
          <w:color w:val="auto"/>
          <w:sz w:val="22"/>
        </w:rPr>
        <w:t>espołu Ekonomiki Oświaty</w:t>
      </w:r>
      <w:r w:rsidRPr="00404369">
        <w:rPr>
          <w:rFonts w:cstheme="minorHAnsi"/>
          <w:b w:val="0"/>
          <w:bCs/>
          <w:color w:val="auto"/>
          <w:sz w:val="22"/>
        </w:rPr>
        <w:t xml:space="preserve">; </w:t>
      </w:r>
    </w:p>
    <w:p w:rsidR="0001169E" w:rsidRPr="00103673" w:rsidRDefault="007F4963" w:rsidP="00103673">
      <w:pPr>
        <w:numPr>
          <w:ilvl w:val="0"/>
          <w:numId w:val="35"/>
        </w:numPr>
        <w:tabs>
          <w:tab w:val="left" w:pos="340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103673">
        <w:rPr>
          <w:rFonts w:cstheme="minorHAnsi"/>
          <w:b w:val="0"/>
          <w:bCs/>
          <w:color w:val="auto"/>
          <w:sz w:val="22"/>
        </w:rPr>
        <w:t>wykonywanie innych czynności wynikających z potrzeb szkoły zleconych przez dyrektora</w:t>
      </w:r>
      <w:r w:rsidR="000201FF" w:rsidRPr="00103673">
        <w:rPr>
          <w:rFonts w:cstheme="minorHAnsi"/>
          <w:b w:val="0"/>
          <w:bCs/>
          <w:color w:val="auto"/>
          <w:sz w:val="22"/>
        </w:rPr>
        <w:t xml:space="preserve"> szkoły</w:t>
      </w:r>
      <w:r w:rsidRPr="00103673">
        <w:rPr>
          <w:rFonts w:cstheme="minorHAnsi"/>
          <w:b w:val="0"/>
          <w:bCs/>
          <w:color w:val="auto"/>
          <w:sz w:val="22"/>
        </w:rPr>
        <w:t xml:space="preserve">. </w:t>
      </w:r>
    </w:p>
    <w:p w:rsidR="00F23A46" w:rsidRPr="00103673" w:rsidRDefault="007F4963" w:rsidP="007062EF">
      <w:pPr>
        <w:pStyle w:val="Akapitzlist"/>
        <w:numPr>
          <w:ilvl w:val="0"/>
          <w:numId w:val="225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  <w:bCs/>
        </w:rPr>
      </w:pPr>
      <w:r w:rsidRPr="00103673">
        <w:rPr>
          <w:rFonts w:asciiTheme="minorHAnsi" w:hAnsiTheme="minorHAnsi" w:cstheme="minorHAnsi"/>
          <w:bCs/>
        </w:rPr>
        <w:t xml:space="preserve">W celu zapewnienia uczniom warunków bezpieczeństwa pracownicy administracji i </w:t>
      </w:r>
      <w:r w:rsidR="007E3720" w:rsidRPr="00103673">
        <w:rPr>
          <w:rFonts w:asciiTheme="minorHAnsi" w:hAnsiTheme="minorHAnsi" w:cstheme="minorHAnsi"/>
          <w:bCs/>
        </w:rPr>
        <w:t xml:space="preserve">obsługi </w:t>
      </w:r>
      <w:r w:rsidR="000B7004">
        <w:rPr>
          <w:rFonts w:asciiTheme="minorHAnsi" w:hAnsiTheme="minorHAnsi" w:cstheme="minorHAnsi"/>
          <w:bCs/>
        </w:rPr>
        <w:t xml:space="preserve">                  </w:t>
      </w:r>
      <w:r w:rsidR="007E3720" w:rsidRPr="00103673">
        <w:rPr>
          <w:rFonts w:asciiTheme="minorHAnsi" w:hAnsiTheme="minorHAnsi" w:cstheme="minorHAnsi"/>
          <w:bCs/>
        </w:rPr>
        <w:t>w</w:t>
      </w:r>
      <w:r w:rsidRPr="00103673">
        <w:rPr>
          <w:rFonts w:asciiTheme="minorHAnsi" w:hAnsiTheme="minorHAnsi" w:cstheme="minorHAnsi"/>
          <w:bCs/>
        </w:rPr>
        <w:t xml:space="preserve"> wykonywaniu swoich zadań służbowych uwzględniają: </w:t>
      </w:r>
    </w:p>
    <w:p w:rsidR="00F23A46" w:rsidRPr="00103673" w:rsidRDefault="007F4963" w:rsidP="00103673">
      <w:pPr>
        <w:numPr>
          <w:ilvl w:val="0"/>
          <w:numId w:val="36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103673">
        <w:rPr>
          <w:rFonts w:cstheme="minorHAnsi"/>
          <w:b w:val="0"/>
          <w:bCs/>
          <w:color w:val="auto"/>
          <w:sz w:val="22"/>
        </w:rPr>
        <w:t xml:space="preserve">sprawną organizację pracy oraz rzetelne wykonywanie prac i zadań wpływających na stan bezpieczeństwa uczniów; </w:t>
      </w:r>
    </w:p>
    <w:p w:rsidR="00F23A46" w:rsidRPr="00103673" w:rsidRDefault="007F4963" w:rsidP="00103673">
      <w:pPr>
        <w:numPr>
          <w:ilvl w:val="0"/>
          <w:numId w:val="36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103673">
        <w:rPr>
          <w:rFonts w:cstheme="minorHAnsi"/>
          <w:b w:val="0"/>
          <w:bCs/>
          <w:color w:val="auto"/>
          <w:sz w:val="22"/>
        </w:rPr>
        <w:t xml:space="preserve">przestrzeganie przepisów oraz zasad bezpieczeństwa i higieny pracy; </w:t>
      </w:r>
    </w:p>
    <w:p w:rsidR="00F23A46" w:rsidRPr="00103673" w:rsidRDefault="007F4963" w:rsidP="00103673">
      <w:pPr>
        <w:numPr>
          <w:ilvl w:val="0"/>
          <w:numId w:val="36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103673">
        <w:rPr>
          <w:rFonts w:cstheme="minorHAnsi"/>
          <w:b w:val="0"/>
          <w:bCs/>
          <w:color w:val="auto"/>
          <w:sz w:val="22"/>
        </w:rPr>
        <w:t xml:space="preserve">reagowanie na wszelkie przejawy niepożądanych zachowań uczniów poprzez zgłaszanie tych zachowań dyrektorowi szkoły lub nauczycielom; </w:t>
      </w:r>
    </w:p>
    <w:p w:rsidR="00F23A46" w:rsidRPr="00103673" w:rsidRDefault="007F4963" w:rsidP="00103673">
      <w:pPr>
        <w:numPr>
          <w:ilvl w:val="0"/>
          <w:numId w:val="36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103673">
        <w:rPr>
          <w:rFonts w:cstheme="minorHAnsi"/>
          <w:b w:val="0"/>
          <w:bCs/>
          <w:color w:val="auto"/>
          <w:sz w:val="22"/>
        </w:rPr>
        <w:t xml:space="preserve">odpowiedzialne pełnienie dyżurów na </w:t>
      </w:r>
      <w:r w:rsidR="0045038B" w:rsidRPr="00103673">
        <w:rPr>
          <w:rFonts w:cstheme="minorHAnsi"/>
          <w:b w:val="0"/>
          <w:bCs/>
          <w:color w:val="auto"/>
          <w:sz w:val="22"/>
        </w:rPr>
        <w:t>korytarzach,</w:t>
      </w:r>
      <w:r w:rsidRPr="00103673">
        <w:rPr>
          <w:rFonts w:cstheme="minorHAnsi"/>
          <w:b w:val="0"/>
          <w:bCs/>
          <w:color w:val="auto"/>
          <w:sz w:val="22"/>
        </w:rPr>
        <w:t xml:space="preserve"> na parterze, zamykanie </w:t>
      </w:r>
      <w:r w:rsidR="007E3720" w:rsidRPr="00103673">
        <w:rPr>
          <w:rFonts w:cstheme="minorHAnsi"/>
          <w:b w:val="0"/>
          <w:bCs/>
          <w:color w:val="auto"/>
          <w:sz w:val="22"/>
        </w:rPr>
        <w:t>drzwi wejściowych</w:t>
      </w:r>
      <w:r w:rsidRPr="00103673">
        <w:rPr>
          <w:rFonts w:cstheme="minorHAnsi"/>
          <w:b w:val="0"/>
          <w:bCs/>
          <w:color w:val="auto"/>
          <w:sz w:val="22"/>
        </w:rPr>
        <w:t xml:space="preserve"> do szkoły na czas trwania lekcji; </w:t>
      </w:r>
    </w:p>
    <w:p w:rsidR="0001169E" w:rsidRPr="00103673" w:rsidRDefault="007F4963" w:rsidP="00103673">
      <w:pPr>
        <w:numPr>
          <w:ilvl w:val="0"/>
          <w:numId w:val="36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103673">
        <w:rPr>
          <w:rFonts w:cstheme="minorHAnsi"/>
          <w:b w:val="0"/>
          <w:bCs/>
          <w:color w:val="auto"/>
          <w:sz w:val="22"/>
        </w:rPr>
        <w:t>kontrol</w:t>
      </w:r>
      <w:r w:rsidR="0045038B" w:rsidRPr="00103673">
        <w:rPr>
          <w:rFonts w:cstheme="minorHAnsi"/>
          <w:b w:val="0"/>
          <w:bCs/>
          <w:color w:val="auto"/>
          <w:sz w:val="22"/>
        </w:rPr>
        <w:t>owanie</w:t>
      </w:r>
      <w:r w:rsidRPr="00103673">
        <w:rPr>
          <w:rFonts w:cstheme="minorHAnsi"/>
          <w:b w:val="0"/>
          <w:bCs/>
          <w:color w:val="auto"/>
          <w:sz w:val="22"/>
        </w:rPr>
        <w:t xml:space="preserve"> osób wchodzących na teren szkoły. </w:t>
      </w:r>
    </w:p>
    <w:p w:rsidR="00F23A46" w:rsidRPr="00103673" w:rsidRDefault="007F4963" w:rsidP="007062EF">
      <w:pPr>
        <w:pStyle w:val="Akapitzlist"/>
        <w:numPr>
          <w:ilvl w:val="0"/>
          <w:numId w:val="225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103673">
        <w:rPr>
          <w:rFonts w:asciiTheme="minorHAnsi" w:hAnsiTheme="minorHAnsi" w:cstheme="minorHAnsi"/>
          <w:bCs/>
        </w:rPr>
        <w:lastRenderedPageBreak/>
        <w:t xml:space="preserve">Szczegółowe zakresy czynności znajdują się w aktach osobowych pracowników. </w:t>
      </w:r>
    </w:p>
    <w:p w:rsidR="00012329" w:rsidRDefault="00012329" w:rsidP="00141477">
      <w:pPr>
        <w:pStyle w:val="AParagraf"/>
      </w:pPr>
    </w:p>
    <w:p w:rsidR="00F23A46" w:rsidRPr="00E669E3" w:rsidRDefault="007F4963" w:rsidP="00141477">
      <w:pPr>
        <w:pStyle w:val="AParagraf"/>
      </w:pPr>
      <w:r w:rsidRPr="00E669E3">
        <w:t xml:space="preserve">§ </w:t>
      </w:r>
      <w:r w:rsidR="00C86074" w:rsidRPr="00E669E3">
        <w:t>77</w:t>
      </w:r>
    </w:p>
    <w:p w:rsidR="00F23A46" w:rsidRPr="009A059B" w:rsidRDefault="007F4963" w:rsidP="009A059B">
      <w:pPr>
        <w:tabs>
          <w:tab w:val="left" w:pos="284"/>
        </w:tabs>
        <w:spacing w:after="120" w:line="240" w:lineRule="auto"/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  <w:r w:rsidRPr="009A059B">
        <w:rPr>
          <w:rFonts w:cstheme="minorHAnsi"/>
          <w:b w:val="0"/>
          <w:bCs/>
          <w:color w:val="auto"/>
          <w:sz w:val="22"/>
        </w:rPr>
        <w:t xml:space="preserve">Nauczyciele i rodzice współdziałają ze sobą w zakresie nauczania, wychowania i profilaktyki poprzez: </w:t>
      </w:r>
    </w:p>
    <w:p w:rsidR="00F23A46" w:rsidRPr="009A059B" w:rsidRDefault="00B17B16" w:rsidP="009A059B">
      <w:pPr>
        <w:numPr>
          <w:ilvl w:val="0"/>
          <w:numId w:val="37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9A059B">
        <w:rPr>
          <w:rFonts w:cstheme="minorHAnsi"/>
          <w:b w:val="0"/>
          <w:bCs/>
          <w:color w:val="auto"/>
          <w:sz w:val="22"/>
        </w:rPr>
        <w:t>zebrania rodziców z nauczycielami</w:t>
      </w:r>
      <w:r w:rsidR="007F4963" w:rsidRPr="009A059B">
        <w:rPr>
          <w:rFonts w:cstheme="minorHAnsi"/>
          <w:b w:val="0"/>
          <w:bCs/>
          <w:color w:val="auto"/>
          <w:sz w:val="22"/>
        </w:rPr>
        <w:t xml:space="preserve">; </w:t>
      </w:r>
    </w:p>
    <w:p w:rsidR="0001169E" w:rsidRPr="009A059B" w:rsidRDefault="007F4963" w:rsidP="009A059B">
      <w:pPr>
        <w:numPr>
          <w:ilvl w:val="0"/>
          <w:numId w:val="37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9A059B">
        <w:rPr>
          <w:rFonts w:cstheme="minorHAnsi"/>
          <w:b w:val="0"/>
          <w:bCs/>
          <w:color w:val="auto"/>
          <w:sz w:val="22"/>
        </w:rPr>
        <w:t xml:space="preserve">utrzymywanie kontaktów z rodzicami </w:t>
      </w:r>
      <w:r w:rsidR="00B17B16" w:rsidRPr="009A059B">
        <w:rPr>
          <w:rFonts w:cstheme="minorHAnsi"/>
          <w:b w:val="0"/>
          <w:bCs/>
          <w:color w:val="auto"/>
          <w:sz w:val="22"/>
        </w:rPr>
        <w:t>przez dyżury nauczycielskie oraz</w:t>
      </w:r>
      <w:r w:rsidRPr="009A059B">
        <w:rPr>
          <w:rFonts w:cstheme="minorHAnsi"/>
          <w:b w:val="0"/>
          <w:bCs/>
          <w:color w:val="auto"/>
          <w:sz w:val="22"/>
        </w:rPr>
        <w:t xml:space="preserve"> korespondenc</w:t>
      </w:r>
      <w:r w:rsidR="00B17B16" w:rsidRPr="009A059B">
        <w:rPr>
          <w:rFonts w:cstheme="minorHAnsi"/>
          <w:b w:val="0"/>
          <w:bCs/>
          <w:color w:val="auto"/>
          <w:sz w:val="22"/>
        </w:rPr>
        <w:t>ję</w:t>
      </w:r>
      <w:r w:rsidRPr="009A059B">
        <w:rPr>
          <w:rFonts w:cstheme="minorHAnsi"/>
          <w:b w:val="0"/>
          <w:bCs/>
          <w:color w:val="auto"/>
          <w:sz w:val="22"/>
        </w:rPr>
        <w:t xml:space="preserve">; </w:t>
      </w:r>
    </w:p>
    <w:p w:rsidR="00BA4FCB" w:rsidRPr="009A059B" w:rsidRDefault="007F4963" w:rsidP="009A059B">
      <w:pPr>
        <w:numPr>
          <w:ilvl w:val="0"/>
          <w:numId w:val="37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9A059B">
        <w:rPr>
          <w:rFonts w:cstheme="minorHAnsi"/>
          <w:b w:val="0"/>
          <w:bCs/>
          <w:color w:val="auto"/>
          <w:sz w:val="22"/>
        </w:rPr>
        <w:t xml:space="preserve">wspólne imprezy środowiskowe, spotkania i uroczystości szkolne. </w:t>
      </w:r>
    </w:p>
    <w:p w:rsidR="00974476" w:rsidRDefault="00974476" w:rsidP="00141477">
      <w:pPr>
        <w:pStyle w:val="AParagraf"/>
      </w:pPr>
    </w:p>
    <w:p w:rsidR="00F23A46" w:rsidRPr="00E669E3" w:rsidRDefault="007F4963" w:rsidP="00141477">
      <w:pPr>
        <w:pStyle w:val="AParagraf"/>
      </w:pPr>
      <w:r w:rsidRPr="00E669E3">
        <w:t xml:space="preserve">§ </w:t>
      </w:r>
      <w:r w:rsidR="00C86074" w:rsidRPr="00E669E3">
        <w:t>78</w:t>
      </w:r>
    </w:p>
    <w:p w:rsidR="00F04B65" w:rsidRPr="007076C4" w:rsidRDefault="007F4963" w:rsidP="007076C4">
      <w:pPr>
        <w:numPr>
          <w:ilvl w:val="0"/>
          <w:numId w:val="38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7076C4">
        <w:rPr>
          <w:rFonts w:cstheme="minorHAnsi"/>
          <w:b w:val="0"/>
          <w:bCs/>
          <w:color w:val="auto"/>
          <w:sz w:val="22"/>
        </w:rPr>
        <w:t xml:space="preserve">Zebrania </w:t>
      </w:r>
      <w:r w:rsidR="00F04B65" w:rsidRPr="007076C4">
        <w:rPr>
          <w:rFonts w:cstheme="minorHAnsi"/>
          <w:b w:val="0"/>
          <w:bCs/>
          <w:color w:val="auto"/>
          <w:sz w:val="22"/>
        </w:rPr>
        <w:t>z rodzicami</w:t>
      </w:r>
      <w:r w:rsidRPr="007076C4">
        <w:rPr>
          <w:rFonts w:cstheme="minorHAnsi"/>
          <w:b w:val="0"/>
          <w:bCs/>
          <w:color w:val="auto"/>
          <w:sz w:val="22"/>
        </w:rPr>
        <w:t xml:space="preserve"> organizowane są co najmniej trzy razy w roku, a kontakty indywidualne </w:t>
      </w:r>
      <w:r w:rsidR="000B7004">
        <w:rPr>
          <w:rFonts w:cstheme="minorHAnsi"/>
          <w:b w:val="0"/>
          <w:bCs/>
          <w:color w:val="auto"/>
          <w:sz w:val="22"/>
        </w:rPr>
        <w:t xml:space="preserve">              </w:t>
      </w:r>
      <w:r w:rsidRPr="007076C4">
        <w:rPr>
          <w:rFonts w:cstheme="minorHAnsi"/>
          <w:b w:val="0"/>
          <w:bCs/>
          <w:color w:val="auto"/>
          <w:sz w:val="22"/>
        </w:rPr>
        <w:t xml:space="preserve">w zależności od potrzeb edukacyjnych i wychowawczych. </w:t>
      </w:r>
      <w:r w:rsidR="009A0D54" w:rsidRPr="007076C4">
        <w:rPr>
          <w:rFonts w:cstheme="minorHAnsi"/>
          <w:b w:val="0"/>
          <w:bCs/>
          <w:color w:val="auto"/>
          <w:sz w:val="22"/>
        </w:rPr>
        <w:t>Udział rodziców w organizowanych przez szkołę i wychowawców zebraniach jest obowiązkowy.</w:t>
      </w:r>
    </w:p>
    <w:p w:rsidR="00F04B65" w:rsidRPr="007076C4" w:rsidRDefault="007F4963" w:rsidP="007076C4">
      <w:pPr>
        <w:numPr>
          <w:ilvl w:val="0"/>
          <w:numId w:val="38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7076C4">
        <w:rPr>
          <w:rFonts w:cstheme="minorHAnsi"/>
          <w:b w:val="0"/>
          <w:bCs/>
          <w:color w:val="auto"/>
          <w:sz w:val="22"/>
        </w:rPr>
        <w:t xml:space="preserve">W przypadku, gdy rodzic nie może wziąć udziału w zebraniu z przyczyn od niego niezależnych powinien skonsultować się z wychowawcą oddziału w innym terminie. </w:t>
      </w:r>
    </w:p>
    <w:p w:rsidR="00F23A46" w:rsidRPr="007076C4" w:rsidRDefault="00B85EA4" w:rsidP="007076C4">
      <w:pPr>
        <w:numPr>
          <w:ilvl w:val="0"/>
          <w:numId w:val="38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>
        <w:rPr>
          <w:rFonts w:cstheme="minorHAnsi"/>
          <w:b w:val="0"/>
          <w:bCs/>
          <w:color w:val="auto"/>
          <w:sz w:val="22"/>
        </w:rPr>
        <w:t>Formy współdziałania ze s</w:t>
      </w:r>
      <w:r w:rsidR="007F4963" w:rsidRPr="007076C4">
        <w:rPr>
          <w:rFonts w:cstheme="minorHAnsi"/>
          <w:b w:val="0"/>
          <w:bCs/>
          <w:color w:val="auto"/>
          <w:sz w:val="22"/>
        </w:rPr>
        <w:t xml:space="preserve">zkołą uwzględniają prawo rodziców do: </w:t>
      </w:r>
    </w:p>
    <w:p w:rsidR="00F23A46" w:rsidRPr="007076C4" w:rsidRDefault="007F4963" w:rsidP="007076C4">
      <w:pPr>
        <w:numPr>
          <w:ilvl w:val="0"/>
          <w:numId w:val="3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076C4">
        <w:rPr>
          <w:rFonts w:cstheme="minorHAnsi"/>
          <w:b w:val="0"/>
          <w:bCs/>
          <w:color w:val="auto"/>
          <w:sz w:val="22"/>
        </w:rPr>
        <w:t xml:space="preserve">znajomości zadań i zamierzeń dydaktyczno - wychowawczych w danym oddziale klasy </w:t>
      </w:r>
      <w:r w:rsidR="00B85EA4">
        <w:rPr>
          <w:rFonts w:cstheme="minorHAnsi"/>
          <w:b w:val="0"/>
          <w:bCs/>
          <w:color w:val="auto"/>
          <w:sz w:val="22"/>
        </w:rPr>
        <w:t>i s</w:t>
      </w:r>
      <w:r w:rsidRPr="007076C4">
        <w:rPr>
          <w:rFonts w:cstheme="minorHAnsi"/>
          <w:b w:val="0"/>
          <w:bCs/>
          <w:color w:val="auto"/>
          <w:sz w:val="22"/>
        </w:rPr>
        <w:t xml:space="preserve">zkole; </w:t>
      </w:r>
    </w:p>
    <w:p w:rsidR="00F23A46" w:rsidRPr="007076C4" w:rsidRDefault="007F4963" w:rsidP="007076C4">
      <w:pPr>
        <w:numPr>
          <w:ilvl w:val="0"/>
          <w:numId w:val="3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076C4">
        <w:rPr>
          <w:rFonts w:cstheme="minorHAnsi"/>
          <w:b w:val="0"/>
          <w:bCs/>
          <w:color w:val="auto"/>
          <w:sz w:val="22"/>
        </w:rPr>
        <w:t xml:space="preserve">znajomości przepisów dotyczących oceniania, klasyfikowania i promowania uczniów oraz przeprowadzania egzaminów; </w:t>
      </w:r>
    </w:p>
    <w:p w:rsidR="0001169E" w:rsidRPr="007076C4" w:rsidRDefault="007F4963" w:rsidP="007076C4">
      <w:pPr>
        <w:numPr>
          <w:ilvl w:val="0"/>
          <w:numId w:val="3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076C4">
        <w:rPr>
          <w:rFonts w:cstheme="minorHAnsi"/>
          <w:b w:val="0"/>
          <w:bCs/>
          <w:color w:val="auto"/>
          <w:sz w:val="22"/>
        </w:rPr>
        <w:t xml:space="preserve">uzyskiwania rzetelnej informacji na temat swego dziecka, jego zachowania, postępów i przyczyn trudności w nauce: </w:t>
      </w:r>
    </w:p>
    <w:p w:rsidR="00F23A46" w:rsidRPr="007076C4" w:rsidRDefault="007F4963" w:rsidP="007062EF">
      <w:pPr>
        <w:pStyle w:val="Akapitzlist"/>
        <w:numPr>
          <w:ilvl w:val="0"/>
          <w:numId w:val="226"/>
        </w:numPr>
        <w:tabs>
          <w:tab w:val="left" w:pos="284"/>
        </w:tabs>
        <w:spacing w:after="120"/>
        <w:ind w:left="1020" w:hanging="340"/>
        <w:rPr>
          <w:rFonts w:asciiTheme="minorHAnsi" w:hAnsiTheme="minorHAnsi" w:cstheme="minorHAnsi"/>
          <w:bCs/>
        </w:rPr>
      </w:pPr>
      <w:bookmarkStart w:id="8" w:name="_Hlk19692054"/>
      <w:r w:rsidRPr="007076C4">
        <w:rPr>
          <w:rFonts w:asciiTheme="minorHAnsi" w:hAnsiTheme="minorHAnsi" w:cstheme="minorHAnsi"/>
          <w:bCs/>
        </w:rPr>
        <w:t xml:space="preserve">na </w:t>
      </w:r>
      <w:r w:rsidR="00540A18" w:rsidRPr="007076C4">
        <w:rPr>
          <w:rFonts w:asciiTheme="minorHAnsi" w:hAnsiTheme="minorHAnsi" w:cstheme="minorHAnsi"/>
          <w:bCs/>
        </w:rPr>
        <w:t>zebraniach z rodzicami</w:t>
      </w:r>
      <w:r w:rsidR="007076C4">
        <w:rPr>
          <w:rFonts w:asciiTheme="minorHAnsi" w:hAnsiTheme="minorHAnsi" w:cstheme="minorHAnsi"/>
          <w:bCs/>
        </w:rPr>
        <w:t>,</w:t>
      </w:r>
    </w:p>
    <w:bookmarkEnd w:id="8"/>
    <w:p w:rsidR="0001169E" w:rsidRPr="007076C4" w:rsidRDefault="007F4963" w:rsidP="007062EF">
      <w:pPr>
        <w:pStyle w:val="Akapitzlist"/>
        <w:numPr>
          <w:ilvl w:val="0"/>
          <w:numId w:val="226"/>
        </w:numPr>
        <w:tabs>
          <w:tab w:val="left" w:pos="284"/>
        </w:tabs>
        <w:spacing w:after="120"/>
        <w:ind w:left="1020" w:hanging="340"/>
        <w:rPr>
          <w:rFonts w:asciiTheme="minorHAnsi" w:hAnsiTheme="minorHAnsi" w:cstheme="minorHAnsi"/>
          <w:bCs/>
        </w:rPr>
      </w:pPr>
      <w:r w:rsidRPr="007076C4">
        <w:rPr>
          <w:rFonts w:asciiTheme="minorHAnsi" w:hAnsiTheme="minorHAnsi" w:cstheme="minorHAnsi"/>
          <w:bCs/>
        </w:rPr>
        <w:t>podczas indywidualnych konsultacji w terminie ustalonym wcześniej z nauczycielem</w:t>
      </w:r>
      <w:r w:rsidR="007076C4">
        <w:rPr>
          <w:rFonts w:asciiTheme="minorHAnsi" w:hAnsiTheme="minorHAnsi" w:cstheme="minorHAnsi"/>
          <w:bCs/>
        </w:rPr>
        <w:t>,</w:t>
      </w:r>
    </w:p>
    <w:p w:rsidR="00F23A46" w:rsidRPr="00B85EA4" w:rsidRDefault="007F4963" w:rsidP="007062EF">
      <w:pPr>
        <w:pStyle w:val="Akapitzlist"/>
        <w:numPr>
          <w:ilvl w:val="0"/>
          <w:numId w:val="226"/>
        </w:numPr>
        <w:tabs>
          <w:tab w:val="left" w:pos="284"/>
        </w:tabs>
        <w:spacing w:after="120"/>
        <w:ind w:left="1020" w:hanging="340"/>
        <w:rPr>
          <w:rFonts w:asciiTheme="minorHAnsi" w:hAnsiTheme="minorHAnsi" w:cstheme="minorHAnsi"/>
          <w:bCs/>
        </w:rPr>
      </w:pPr>
      <w:r w:rsidRPr="007076C4">
        <w:rPr>
          <w:rFonts w:asciiTheme="minorHAnsi" w:hAnsiTheme="minorHAnsi" w:cstheme="minorHAnsi"/>
          <w:bCs/>
        </w:rPr>
        <w:t>w kontaktach z pedagogiem szkolnym,</w:t>
      </w:r>
      <w:r w:rsidR="000B7004">
        <w:rPr>
          <w:rFonts w:asciiTheme="minorHAnsi" w:hAnsiTheme="minorHAnsi" w:cstheme="minorHAnsi"/>
          <w:bCs/>
        </w:rPr>
        <w:t xml:space="preserve"> </w:t>
      </w:r>
      <w:r w:rsidR="00C853DB" w:rsidRPr="00B85EA4">
        <w:rPr>
          <w:rFonts w:asciiTheme="minorHAnsi" w:hAnsiTheme="minorHAnsi" w:cstheme="minorHAnsi"/>
          <w:bCs/>
        </w:rPr>
        <w:t xml:space="preserve">pedagogiem specjalnym, psychologiem szkolny oraz </w:t>
      </w:r>
      <w:r w:rsidRPr="00B85EA4">
        <w:rPr>
          <w:rFonts w:asciiTheme="minorHAnsi" w:hAnsiTheme="minorHAnsi" w:cstheme="minorHAnsi"/>
          <w:bCs/>
        </w:rPr>
        <w:t xml:space="preserve"> pielęgniarką</w:t>
      </w:r>
      <w:r w:rsidR="00C853DB" w:rsidRPr="00B85EA4">
        <w:rPr>
          <w:rFonts w:asciiTheme="minorHAnsi" w:hAnsiTheme="minorHAnsi" w:cstheme="minorHAnsi"/>
          <w:bCs/>
        </w:rPr>
        <w:t xml:space="preserve"> szkolną</w:t>
      </w:r>
      <w:r w:rsidRPr="00B85EA4">
        <w:rPr>
          <w:rFonts w:asciiTheme="minorHAnsi" w:hAnsiTheme="minorHAnsi" w:cstheme="minorHAnsi"/>
          <w:bCs/>
        </w:rPr>
        <w:t xml:space="preserve">; </w:t>
      </w:r>
    </w:p>
    <w:p w:rsidR="00F23A46" w:rsidRPr="007076C4" w:rsidRDefault="007F4963" w:rsidP="007076C4">
      <w:pPr>
        <w:numPr>
          <w:ilvl w:val="0"/>
          <w:numId w:val="40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076C4">
        <w:rPr>
          <w:rFonts w:cstheme="minorHAnsi"/>
          <w:b w:val="0"/>
          <w:bCs/>
          <w:color w:val="auto"/>
          <w:sz w:val="22"/>
        </w:rPr>
        <w:t xml:space="preserve">uzyskiwania informacji i porad w sprawach wychowania i dalszego kształcenia swych dzieci; </w:t>
      </w:r>
    </w:p>
    <w:p w:rsidR="00F23A46" w:rsidRPr="007076C4" w:rsidRDefault="007F4963" w:rsidP="007076C4">
      <w:pPr>
        <w:numPr>
          <w:ilvl w:val="0"/>
          <w:numId w:val="40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076C4">
        <w:rPr>
          <w:rFonts w:cstheme="minorHAnsi"/>
          <w:b w:val="0"/>
          <w:bCs/>
          <w:color w:val="auto"/>
          <w:sz w:val="22"/>
        </w:rPr>
        <w:t xml:space="preserve">udziału w wycieczkach, imprezach kulturalnych i działaniach gospodarczych; </w:t>
      </w:r>
    </w:p>
    <w:p w:rsidR="00F23A46" w:rsidRPr="007076C4" w:rsidRDefault="007F4963" w:rsidP="007076C4">
      <w:pPr>
        <w:numPr>
          <w:ilvl w:val="0"/>
          <w:numId w:val="40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076C4">
        <w:rPr>
          <w:rFonts w:cstheme="minorHAnsi"/>
          <w:b w:val="0"/>
          <w:bCs/>
          <w:color w:val="auto"/>
          <w:sz w:val="22"/>
        </w:rPr>
        <w:t>wyrażania i przekazywania organowi sprawującemu nadzór pedagogiczny oraz organowi prow</w:t>
      </w:r>
      <w:r w:rsidR="00B85EA4">
        <w:rPr>
          <w:rFonts w:cstheme="minorHAnsi"/>
          <w:b w:val="0"/>
          <w:bCs/>
          <w:color w:val="auto"/>
          <w:sz w:val="22"/>
        </w:rPr>
        <w:t>adzącemu opinii na temat pracy s</w:t>
      </w:r>
      <w:r w:rsidRPr="007076C4">
        <w:rPr>
          <w:rFonts w:cstheme="minorHAnsi"/>
          <w:b w:val="0"/>
          <w:bCs/>
          <w:color w:val="auto"/>
          <w:sz w:val="22"/>
        </w:rPr>
        <w:t xml:space="preserve">zkoły. </w:t>
      </w:r>
    </w:p>
    <w:p w:rsidR="00F23A46" w:rsidRPr="007076C4" w:rsidRDefault="009A0D54" w:rsidP="007076C4">
      <w:pPr>
        <w:pStyle w:val="Akapitzlist"/>
        <w:numPr>
          <w:ilvl w:val="0"/>
          <w:numId w:val="38"/>
        </w:numPr>
        <w:tabs>
          <w:tab w:val="left" w:pos="284"/>
        </w:tabs>
        <w:spacing w:after="0"/>
        <w:ind w:left="340"/>
        <w:rPr>
          <w:rFonts w:asciiTheme="minorHAnsi" w:hAnsiTheme="minorHAnsi" w:cstheme="minorHAnsi"/>
          <w:bCs/>
        </w:rPr>
      </w:pPr>
      <w:r w:rsidRPr="007076C4">
        <w:rPr>
          <w:rFonts w:asciiTheme="minorHAnsi" w:hAnsiTheme="minorHAnsi" w:cstheme="minorHAnsi"/>
          <w:bCs/>
        </w:rPr>
        <w:t xml:space="preserve">Zebrania z rodzicami, konsultacje i spotkania indywidualne z rodzicami odbywają się poza czasem prowadzonych zajęć </w:t>
      </w:r>
      <w:r w:rsidR="000B7004">
        <w:rPr>
          <w:rFonts w:asciiTheme="minorHAnsi" w:hAnsiTheme="minorHAnsi" w:cstheme="minorHAnsi"/>
          <w:bCs/>
        </w:rPr>
        <w:t xml:space="preserve"> </w:t>
      </w:r>
      <w:r w:rsidRPr="007076C4">
        <w:rPr>
          <w:rFonts w:asciiTheme="minorHAnsi" w:hAnsiTheme="minorHAnsi" w:cstheme="minorHAnsi"/>
          <w:bCs/>
        </w:rPr>
        <w:t>edukacyjnych.</w:t>
      </w:r>
    </w:p>
    <w:p w:rsidR="005705E8" w:rsidRDefault="005705E8" w:rsidP="00141477">
      <w:pPr>
        <w:pStyle w:val="AParagraf"/>
      </w:pPr>
    </w:p>
    <w:p w:rsidR="00F23A46" w:rsidRPr="00532D4E" w:rsidRDefault="007F4963" w:rsidP="00141477">
      <w:pPr>
        <w:pStyle w:val="AParagraf"/>
      </w:pPr>
      <w:r w:rsidRPr="00532D4E">
        <w:t xml:space="preserve">§ </w:t>
      </w:r>
      <w:r w:rsidR="00C86074" w:rsidRPr="00532D4E">
        <w:t>79</w:t>
      </w:r>
    </w:p>
    <w:p w:rsidR="00F23A46" w:rsidRPr="00EE22EF" w:rsidRDefault="00704103" w:rsidP="00704103">
      <w:pPr>
        <w:tabs>
          <w:tab w:val="left" w:pos="284"/>
        </w:tabs>
        <w:spacing w:after="120" w:line="240" w:lineRule="auto"/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  <w:r w:rsidRPr="00EE22EF">
        <w:rPr>
          <w:rFonts w:cstheme="minorHAnsi"/>
          <w:b w:val="0"/>
          <w:bCs/>
          <w:color w:val="auto"/>
          <w:sz w:val="22"/>
        </w:rPr>
        <w:t>Dyrektor szkoły corocznie podaje do publicznej wiadomości zestaw podręczników lub materiałów edukacyjnych oraz materiały ćwiczeniowe obowiązujące w danym roku szkolnym.</w:t>
      </w:r>
    </w:p>
    <w:p w:rsidR="00291544" w:rsidRPr="00291544" w:rsidRDefault="00291544" w:rsidP="00291544">
      <w:pPr>
        <w:jc w:val="both"/>
        <w:rPr>
          <w:b w:val="0"/>
          <w:bCs/>
        </w:rPr>
      </w:pPr>
    </w:p>
    <w:p w:rsidR="00F23A46" w:rsidRPr="00532D4E" w:rsidRDefault="007F4963" w:rsidP="00141477">
      <w:pPr>
        <w:pStyle w:val="AParagraf"/>
      </w:pPr>
      <w:r w:rsidRPr="00532D4E">
        <w:t xml:space="preserve">§ </w:t>
      </w:r>
      <w:r w:rsidR="00C86074" w:rsidRPr="00532D4E">
        <w:t>80</w:t>
      </w:r>
    </w:p>
    <w:p w:rsidR="00CF4A6B" w:rsidRPr="001177E2" w:rsidRDefault="00CF4A6B" w:rsidP="001177E2">
      <w:p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  <w:r w:rsidRPr="001177E2">
        <w:rPr>
          <w:rFonts w:cstheme="minorHAnsi"/>
          <w:b w:val="0"/>
          <w:bCs/>
          <w:color w:val="auto"/>
          <w:sz w:val="22"/>
        </w:rPr>
        <w:t>Wszelkie spory między nauczycielem a rodzicem lub rodzicami rozstrzyga dyrektor szkoły.</w:t>
      </w:r>
    </w:p>
    <w:p w:rsidR="00F23A46" w:rsidRPr="00C23AFB" w:rsidRDefault="00F23A46" w:rsidP="00DA6A9C">
      <w:pPr>
        <w:tabs>
          <w:tab w:val="left" w:pos="284"/>
        </w:tabs>
        <w:spacing w:after="0" w:line="276" w:lineRule="auto"/>
        <w:ind w:left="0" w:firstLine="0"/>
        <w:rPr>
          <w:color w:val="auto"/>
        </w:rPr>
      </w:pPr>
    </w:p>
    <w:p w:rsidR="00974476" w:rsidRPr="00974476" w:rsidRDefault="00974476" w:rsidP="00EE22EF">
      <w:pPr>
        <w:ind w:left="0" w:firstLine="0"/>
        <w:jc w:val="both"/>
      </w:pPr>
    </w:p>
    <w:p w:rsidR="0001169E" w:rsidRPr="00FE7C0C" w:rsidRDefault="00C86074" w:rsidP="00141477">
      <w:pPr>
        <w:pStyle w:val="Nagwek3"/>
      </w:pPr>
      <w:r w:rsidRPr="00C853DB">
        <w:lastRenderedPageBreak/>
        <w:t>Rozdział 17</w:t>
      </w:r>
      <w:r w:rsidR="00901ED4" w:rsidRPr="00901ED4">
        <w:br/>
      </w:r>
      <w:r w:rsidR="001922E4" w:rsidRPr="00FE7C0C">
        <w:t>Szczegółowe warunki i sposób oceniania wewnątrzszkolnego</w:t>
      </w:r>
    </w:p>
    <w:p w:rsidR="001922E4" w:rsidRPr="00901ED4" w:rsidRDefault="001922E4" w:rsidP="00901ED4">
      <w:pPr>
        <w:ind w:left="103" w:firstLine="0"/>
        <w:jc w:val="both"/>
        <w:rPr>
          <w:b w:val="0"/>
          <w:bCs/>
        </w:rPr>
      </w:pPr>
    </w:p>
    <w:p w:rsidR="00F23A46" w:rsidRPr="00532D4E" w:rsidRDefault="007F4963" w:rsidP="00141477">
      <w:pPr>
        <w:pStyle w:val="AParagraf"/>
      </w:pPr>
      <w:r w:rsidRPr="00532D4E">
        <w:t xml:space="preserve">§ </w:t>
      </w:r>
      <w:r w:rsidR="00C86074" w:rsidRPr="00532D4E">
        <w:t>81</w:t>
      </w:r>
    </w:p>
    <w:p w:rsidR="001922E4" w:rsidRPr="00776460" w:rsidRDefault="001922E4" w:rsidP="007062EF">
      <w:pPr>
        <w:pStyle w:val="Akapitzlist"/>
        <w:numPr>
          <w:ilvl w:val="1"/>
          <w:numId w:val="130"/>
        </w:numPr>
        <w:tabs>
          <w:tab w:val="left" w:pos="340"/>
        </w:tabs>
        <w:spacing w:after="120"/>
        <w:ind w:left="340" w:hanging="340"/>
        <w:textAlignment w:val="auto"/>
        <w:rPr>
          <w:rFonts w:asciiTheme="minorHAnsi" w:hAnsiTheme="minorHAnsi" w:cstheme="minorHAnsi"/>
        </w:rPr>
      </w:pPr>
      <w:r w:rsidRPr="00776460">
        <w:rPr>
          <w:rFonts w:asciiTheme="minorHAnsi" w:hAnsiTheme="minorHAnsi" w:cstheme="minorHAnsi"/>
        </w:rPr>
        <w:t>Ocenianiu podlegają:</w:t>
      </w:r>
    </w:p>
    <w:p w:rsidR="001922E4" w:rsidRPr="00776460" w:rsidRDefault="001922E4" w:rsidP="007062EF">
      <w:pPr>
        <w:pStyle w:val="Akapitzlist"/>
        <w:numPr>
          <w:ilvl w:val="0"/>
          <w:numId w:val="131"/>
        </w:numPr>
        <w:tabs>
          <w:tab w:val="left" w:pos="340"/>
        </w:tabs>
        <w:spacing w:after="120"/>
        <w:ind w:left="680" w:hanging="340"/>
        <w:textAlignment w:val="auto"/>
        <w:rPr>
          <w:rFonts w:asciiTheme="minorHAnsi" w:hAnsiTheme="minorHAnsi" w:cstheme="minorHAnsi"/>
        </w:rPr>
      </w:pPr>
      <w:r w:rsidRPr="00776460">
        <w:rPr>
          <w:rFonts w:asciiTheme="minorHAnsi" w:hAnsiTheme="minorHAnsi" w:cstheme="minorHAnsi"/>
        </w:rPr>
        <w:t>osiągnięcia edukacyjne ucznia;</w:t>
      </w:r>
    </w:p>
    <w:p w:rsidR="001922E4" w:rsidRPr="00532D4E" w:rsidRDefault="001922E4" w:rsidP="007062EF">
      <w:pPr>
        <w:pStyle w:val="Akapitzlist"/>
        <w:numPr>
          <w:ilvl w:val="0"/>
          <w:numId w:val="131"/>
        </w:numPr>
        <w:tabs>
          <w:tab w:val="left" w:pos="340"/>
        </w:tabs>
        <w:spacing w:after="120"/>
        <w:ind w:left="680" w:hanging="340"/>
        <w:textAlignment w:val="auto"/>
        <w:rPr>
          <w:rFonts w:asciiTheme="minorHAnsi" w:hAnsiTheme="minorHAnsi" w:cstheme="minorHAnsi"/>
          <w:sz w:val="24"/>
          <w:szCs w:val="24"/>
        </w:rPr>
      </w:pPr>
      <w:r w:rsidRPr="00776460">
        <w:rPr>
          <w:rFonts w:asciiTheme="minorHAnsi" w:hAnsiTheme="minorHAnsi" w:cstheme="minorHAnsi"/>
        </w:rPr>
        <w:t>zachowanie ucznia.</w:t>
      </w:r>
    </w:p>
    <w:p w:rsidR="001922E4" w:rsidRPr="00776460" w:rsidRDefault="001922E4" w:rsidP="007062EF">
      <w:pPr>
        <w:pStyle w:val="Akapitzlist"/>
        <w:numPr>
          <w:ilvl w:val="0"/>
          <w:numId w:val="250"/>
        </w:numPr>
        <w:tabs>
          <w:tab w:val="left" w:pos="340"/>
        </w:tabs>
        <w:spacing w:after="120"/>
        <w:ind w:left="340" w:hanging="340"/>
        <w:textAlignment w:val="auto"/>
        <w:rPr>
          <w:rFonts w:asciiTheme="minorHAnsi" w:hAnsiTheme="minorHAnsi" w:cstheme="minorHAnsi"/>
        </w:rPr>
      </w:pPr>
      <w:r w:rsidRPr="00776460">
        <w:rPr>
          <w:rFonts w:asciiTheme="minorHAnsi" w:hAnsiTheme="minorHAnsi" w:cstheme="minorHAnsi"/>
        </w:rPr>
        <w:t xml:space="preserve">Ocenianie osiągnięć edukacyjnych ucznia polega na rozpoznawaniu przez </w:t>
      </w:r>
      <w:r w:rsidR="004564A9" w:rsidRPr="00776460">
        <w:rPr>
          <w:rFonts w:asciiTheme="minorHAnsi" w:hAnsiTheme="minorHAnsi" w:cstheme="minorHAnsi"/>
        </w:rPr>
        <w:t>nauczycieli poziomu</w:t>
      </w:r>
      <w:r w:rsidRPr="00776460">
        <w:rPr>
          <w:rFonts w:asciiTheme="minorHAnsi" w:hAnsiTheme="minorHAnsi" w:cstheme="minorHAnsi"/>
        </w:rPr>
        <w:t xml:space="preserve"> i postępów w opanowaniu przez ucznia wiadomości i umiejętności w stosunku do:</w:t>
      </w:r>
    </w:p>
    <w:p w:rsidR="001922E4" w:rsidRPr="00776460" w:rsidRDefault="001922E4" w:rsidP="007062EF">
      <w:pPr>
        <w:pStyle w:val="Akapitzlist"/>
        <w:numPr>
          <w:ilvl w:val="0"/>
          <w:numId w:val="132"/>
        </w:numPr>
        <w:tabs>
          <w:tab w:val="left" w:pos="340"/>
        </w:tabs>
        <w:spacing w:after="120"/>
        <w:ind w:left="680" w:hanging="340"/>
        <w:textAlignment w:val="auto"/>
        <w:rPr>
          <w:rFonts w:asciiTheme="minorHAnsi" w:hAnsiTheme="minorHAnsi" w:cstheme="minorHAnsi"/>
        </w:rPr>
      </w:pPr>
      <w:r w:rsidRPr="00776460">
        <w:rPr>
          <w:rFonts w:asciiTheme="minorHAnsi" w:hAnsiTheme="minorHAnsi" w:cstheme="minorHAnsi"/>
        </w:rPr>
        <w:t>wymagań określonych w podstawie programowej kształcenia ogólnego oraz wymagań edukacyjnych wynikających z realizowanych w szkole programów nauczania;</w:t>
      </w:r>
    </w:p>
    <w:p w:rsidR="001922E4" w:rsidRPr="00776460" w:rsidRDefault="001922E4" w:rsidP="007062EF">
      <w:pPr>
        <w:pStyle w:val="Akapitzlist"/>
        <w:numPr>
          <w:ilvl w:val="0"/>
          <w:numId w:val="132"/>
        </w:numPr>
        <w:tabs>
          <w:tab w:val="left" w:pos="340"/>
        </w:tabs>
        <w:spacing w:after="120"/>
        <w:ind w:left="680" w:hanging="340"/>
        <w:textAlignment w:val="auto"/>
        <w:rPr>
          <w:rFonts w:asciiTheme="minorHAnsi" w:hAnsiTheme="minorHAnsi" w:cstheme="minorHAnsi"/>
        </w:rPr>
      </w:pPr>
      <w:r w:rsidRPr="00776460">
        <w:rPr>
          <w:rFonts w:asciiTheme="minorHAnsi" w:hAnsiTheme="minorHAnsi" w:cstheme="minorHAnsi"/>
        </w:rPr>
        <w:t xml:space="preserve">wymagań edukacyjnych </w:t>
      </w:r>
      <w:r w:rsidR="00FE7C0C">
        <w:rPr>
          <w:rFonts w:asciiTheme="minorHAnsi" w:hAnsiTheme="minorHAnsi" w:cstheme="minorHAnsi"/>
        </w:rPr>
        <w:t>wynikających z realizowanych w s</w:t>
      </w:r>
      <w:r w:rsidRPr="00776460">
        <w:rPr>
          <w:rFonts w:asciiTheme="minorHAnsi" w:hAnsiTheme="minorHAnsi" w:cstheme="minorHAnsi"/>
        </w:rPr>
        <w:t xml:space="preserve">zkole programów nauczania – </w:t>
      </w:r>
      <w:r w:rsidR="001D17B8">
        <w:rPr>
          <w:rFonts w:asciiTheme="minorHAnsi" w:hAnsiTheme="minorHAnsi" w:cstheme="minorHAnsi"/>
        </w:rPr>
        <w:t xml:space="preserve">                 </w:t>
      </w:r>
      <w:r w:rsidRPr="00776460">
        <w:rPr>
          <w:rFonts w:asciiTheme="minorHAnsi" w:hAnsiTheme="minorHAnsi" w:cstheme="minorHAnsi"/>
        </w:rPr>
        <w:t>w przypadku dodatkowych zajęć edukacyjnych.</w:t>
      </w:r>
    </w:p>
    <w:p w:rsidR="001922E4" w:rsidRDefault="001922E4" w:rsidP="007062EF">
      <w:pPr>
        <w:pStyle w:val="Akapitzlist"/>
        <w:numPr>
          <w:ilvl w:val="0"/>
          <w:numId w:val="250"/>
        </w:numPr>
        <w:tabs>
          <w:tab w:val="left" w:pos="340"/>
        </w:tabs>
        <w:spacing w:after="120"/>
        <w:ind w:left="357" w:hanging="357"/>
        <w:textAlignment w:val="auto"/>
        <w:rPr>
          <w:rFonts w:asciiTheme="minorHAnsi" w:hAnsiTheme="minorHAnsi" w:cstheme="minorHAnsi"/>
        </w:rPr>
      </w:pPr>
      <w:r w:rsidRPr="00776460">
        <w:rPr>
          <w:rFonts w:asciiTheme="minorHAnsi" w:hAnsiTheme="minorHAnsi" w:cstheme="minorHAnsi"/>
        </w:rPr>
        <w:t xml:space="preserve">Ocenianie zachowania ucznia polega na rozpoznawaniu przez wychowawcę, nauczycieli oraz uczniów danego oddziału stopnia respektowania przez ucznia zasad współżycia społecznego i norm etycznych oraz obowiązków określonych w § </w:t>
      </w:r>
      <w:r w:rsidR="00D703B5" w:rsidRPr="00776460">
        <w:rPr>
          <w:rFonts w:asciiTheme="minorHAnsi" w:hAnsiTheme="minorHAnsi" w:cstheme="minorHAnsi"/>
        </w:rPr>
        <w:t>11</w:t>
      </w:r>
      <w:r w:rsidR="00AE7B35" w:rsidRPr="00776460">
        <w:rPr>
          <w:rFonts w:asciiTheme="minorHAnsi" w:hAnsiTheme="minorHAnsi" w:cstheme="minorHAnsi"/>
        </w:rPr>
        <w:t>4</w:t>
      </w:r>
      <w:r w:rsidRPr="00776460">
        <w:rPr>
          <w:rFonts w:asciiTheme="minorHAnsi" w:hAnsiTheme="minorHAnsi" w:cstheme="minorHAnsi"/>
        </w:rPr>
        <w:t>.</w:t>
      </w:r>
    </w:p>
    <w:p w:rsidR="00CF26DE" w:rsidRPr="00EE22EF" w:rsidRDefault="00855E5C" w:rsidP="007062EF">
      <w:pPr>
        <w:pStyle w:val="Akapitzlist"/>
        <w:numPr>
          <w:ilvl w:val="0"/>
          <w:numId w:val="250"/>
        </w:numPr>
        <w:tabs>
          <w:tab w:val="left" w:pos="340"/>
        </w:tabs>
        <w:spacing w:after="120"/>
        <w:ind w:left="357" w:hanging="357"/>
        <w:textAlignment w:val="auto"/>
        <w:rPr>
          <w:rFonts w:asciiTheme="minorHAnsi" w:hAnsiTheme="minorHAnsi" w:cstheme="minorHAnsi"/>
        </w:rPr>
      </w:pPr>
      <w:r w:rsidRPr="00EE22EF">
        <w:rPr>
          <w:rFonts w:asciiTheme="minorHAnsi" w:hAnsiTheme="minorHAnsi" w:cstheme="minorHAnsi"/>
        </w:rPr>
        <w:t>Nauczyciele ustalają śródroczne i roczne oceny klasyf</w:t>
      </w:r>
      <w:r w:rsidR="00883B5C">
        <w:rPr>
          <w:rFonts w:asciiTheme="minorHAnsi" w:hAnsiTheme="minorHAnsi" w:cstheme="minorHAnsi"/>
        </w:rPr>
        <w:t>ikacyjne w przeddzień zebrania Rady P</w:t>
      </w:r>
      <w:r w:rsidRPr="00EE22EF">
        <w:rPr>
          <w:rFonts w:asciiTheme="minorHAnsi" w:hAnsiTheme="minorHAnsi" w:cstheme="minorHAnsi"/>
        </w:rPr>
        <w:t>edagogicznej, o którym mowa w § 38 ust. 2a.</w:t>
      </w:r>
    </w:p>
    <w:p w:rsidR="00EE22EF" w:rsidRDefault="00EE22EF" w:rsidP="00141477">
      <w:pPr>
        <w:pStyle w:val="AParagraf"/>
      </w:pPr>
    </w:p>
    <w:p w:rsidR="00F23A46" w:rsidRPr="00532D4E" w:rsidRDefault="00C86074" w:rsidP="00141477">
      <w:pPr>
        <w:pStyle w:val="AParagraf"/>
      </w:pPr>
      <w:r w:rsidRPr="00532D4E">
        <w:t>§ 82</w:t>
      </w:r>
    </w:p>
    <w:p w:rsidR="00F23A46" w:rsidRPr="00743892" w:rsidRDefault="007F4963" w:rsidP="00743892">
      <w:pPr>
        <w:tabs>
          <w:tab w:val="left" w:pos="284"/>
        </w:tabs>
        <w:spacing w:after="120" w:line="240" w:lineRule="auto"/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  <w:r w:rsidRPr="00743892">
        <w:rPr>
          <w:rFonts w:cstheme="minorHAnsi"/>
          <w:b w:val="0"/>
          <w:bCs/>
          <w:color w:val="auto"/>
          <w:sz w:val="22"/>
        </w:rPr>
        <w:t>Ocenianie osiągnięć edukacyjnych i zachowania ucznia odbywa się w ramach oceniania wewnątrzszkolnego</w:t>
      </w:r>
      <w:r w:rsidR="00DB1A40" w:rsidRPr="00743892">
        <w:rPr>
          <w:rFonts w:cstheme="minorHAnsi"/>
          <w:b w:val="0"/>
          <w:bCs/>
          <w:color w:val="auto"/>
          <w:sz w:val="22"/>
        </w:rPr>
        <w:t>, które</w:t>
      </w:r>
      <w:r w:rsidRPr="00743892">
        <w:rPr>
          <w:rFonts w:cstheme="minorHAnsi"/>
          <w:b w:val="0"/>
          <w:bCs/>
          <w:color w:val="auto"/>
          <w:sz w:val="22"/>
        </w:rPr>
        <w:t xml:space="preserve"> ma na celu: </w:t>
      </w:r>
    </w:p>
    <w:p w:rsidR="00F23A46" w:rsidRPr="00743892" w:rsidRDefault="007F4963" w:rsidP="00743892">
      <w:pPr>
        <w:numPr>
          <w:ilvl w:val="0"/>
          <w:numId w:val="4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43892">
        <w:rPr>
          <w:rFonts w:cstheme="minorHAnsi"/>
          <w:b w:val="0"/>
          <w:bCs/>
          <w:color w:val="auto"/>
          <w:sz w:val="22"/>
        </w:rPr>
        <w:t>informowanie ucznia o poziomie jego osiągnięć edukacyjnych i jego zachowaniu oraz</w:t>
      </w:r>
      <w:r w:rsidR="001D17B8">
        <w:rPr>
          <w:rFonts w:cstheme="minorHAnsi"/>
          <w:b w:val="0"/>
          <w:bCs/>
          <w:color w:val="auto"/>
          <w:sz w:val="22"/>
        </w:rPr>
        <w:t xml:space="preserve"> </w:t>
      </w:r>
      <w:r w:rsidRPr="00743892">
        <w:rPr>
          <w:rFonts w:cstheme="minorHAnsi"/>
          <w:b w:val="0"/>
          <w:bCs/>
          <w:color w:val="auto"/>
          <w:sz w:val="22"/>
        </w:rPr>
        <w:t xml:space="preserve">o postępach w tym zakresie; </w:t>
      </w:r>
    </w:p>
    <w:p w:rsidR="00F23A46" w:rsidRPr="00743892" w:rsidRDefault="007F4963" w:rsidP="00743892">
      <w:pPr>
        <w:numPr>
          <w:ilvl w:val="0"/>
          <w:numId w:val="4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43892">
        <w:rPr>
          <w:rFonts w:cstheme="minorHAnsi"/>
          <w:b w:val="0"/>
          <w:bCs/>
          <w:color w:val="auto"/>
          <w:sz w:val="22"/>
        </w:rPr>
        <w:t xml:space="preserve">udzielanie uczniowi pomocy w nauce poprzez przekazanie uczniowi informacji o tym, co zrobił dobrze i jak powinien się dalej uczyć; </w:t>
      </w:r>
    </w:p>
    <w:p w:rsidR="00F23A46" w:rsidRPr="00743892" w:rsidRDefault="007F4963" w:rsidP="00743892">
      <w:pPr>
        <w:numPr>
          <w:ilvl w:val="0"/>
          <w:numId w:val="4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43892">
        <w:rPr>
          <w:rFonts w:cstheme="minorHAnsi"/>
          <w:b w:val="0"/>
          <w:bCs/>
          <w:color w:val="auto"/>
          <w:sz w:val="22"/>
        </w:rPr>
        <w:t xml:space="preserve">udzielanie wskazówek do samodzielnego planowania własnego rozwoju; </w:t>
      </w:r>
    </w:p>
    <w:p w:rsidR="00F23A46" w:rsidRPr="00743892" w:rsidRDefault="007F4963" w:rsidP="00743892">
      <w:pPr>
        <w:numPr>
          <w:ilvl w:val="0"/>
          <w:numId w:val="4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43892">
        <w:rPr>
          <w:rFonts w:cstheme="minorHAnsi"/>
          <w:b w:val="0"/>
          <w:bCs/>
          <w:color w:val="auto"/>
          <w:sz w:val="22"/>
        </w:rPr>
        <w:t xml:space="preserve">motywowanie ucznia do dalszych postępów w nauce i zachowaniu; </w:t>
      </w:r>
    </w:p>
    <w:p w:rsidR="00F23A46" w:rsidRPr="00743892" w:rsidRDefault="007F4963" w:rsidP="00743892">
      <w:pPr>
        <w:numPr>
          <w:ilvl w:val="0"/>
          <w:numId w:val="4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43892">
        <w:rPr>
          <w:rFonts w:cstheme="minorHAnsi"/>
          <w:b w:val="0"/>
          <w:bCs/>
          <w:color w:val="auto"/>
          <w:sz w:val="22"/>
        </w:rPr>
        <w:t>dostarczanie rodzicom i nauczycielom informacji o postępach i trudnościach w nauce</w:t>
      </w:r>
      <w:r w:rsidR="001D17B8">
        <w:rPr>
          <w:rFonts w:cstheme="minorHAnsi"/>
          <w:b w:val="0"/>
          <w:bCs/>
          <w:color w:val="auto"/>
          <w:sz w:val="22"/>
        </w:rPr>
        <w:t xml:space="preserve">                        </w:t>
      </w:r>
      <w:r w:rsidRPr="00743892">
        <w:rPr>
          <w:rFonts w:cstheme="minorHAnsi"/>
          <w:b w:val="0"/>
          <w:bCs/>
          <w:color w:val="auto"/>
          <w:sz w:val="22"/>
        </w:rPr>
        <w:t xml:space="preserve">i zachowaniu ucznia oraz o szczególnych uzdolnieniach ucznia; </w:t>
      </w:r>
    </w:p>
    <w:p w:rsidR="008204A0" w:rsidRDefault="007F4963" w:rsidP="008204A0">
      <w:pPr>
        <w:numPr>
          <w:ilvl w:val="0"/>
          <w:numId w:val="4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43892">
        <w:rPr>
          <w:rFonts w:cstheme="minorHAnsi"/>
          <w:b w:val="0"/>
          <w:bCs/>
          <w:color w:val="auto"/>
          <w:sz w:val="22"/>
        </w:rPr>
        <w:t>umożliwienie nauczycielom doskonalenia organizacji i metod pracy dydaktyczno</w:t>
      </w:r>
      <w:r w:rsidR="00743892" w:rsidRPr="00743892">
        <w:rPr>
          <w:rFonts w:cstheme="minorHAnsi"/>
          <w:b w:val="0"/>
          <w:bCs/>
          <w:color w:val="auto"/>
          <w:sz w:val="22"/>
        </w:rPr>
        <w:t>- wychowawczej</w:t>
      </w:r>
      <w:r w:rsidRPr="00743892">
        <w:rPr>
          <w:rFonts w:cstheme="minorHAnsi"/>
          <w:b w:val="0"/>
          <w:bCs/>
          <w:color w:val="auto"/>
          <w:sz w:val="22"/>
        </w:rPr>
        <w:t xml:space="preserve">. </w:t>
      </w:r>
    </w:p>
    <w:p w:rsidR="008204A0" w:rsidRPr="008204A0" w:rsidRDefault="008204A0" w:rsidP="00141477">
      <w:pPr>
        <w:pStyle w:val="Nagwek3"/>
      </w:pPr>
    </w:p>
    <w:p w:rsidR="00F23A46" w:rsidRPr="00532D4E" w:rsidRDefault="007F4963" w:rsidP="00141477">
      <w:pPr>
        <w:pStyle w:val="AParagraf"/>
      </w:pPr>
      <w:r w:rsidRPr="00532D4E">
        <w:t xml:space="preserve">§ </w:t>
      </w:r>
      <w:r w:rsidR="00C86074" w:rsidRPr="00532D4E">
        <w:t>83</w:t>
      </w:r>
    </w:p>
    <w:p w:rsidR="00F23A46" w:rsidRPr="00FD0066" w:rsidRDefault="007F4963" w:rsidP="00FD0066">
      <w:p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  <w:r w:rsidRPr="00FD0066">
        <w:rPr>
          <w:rFonts w:cstheme="minorHAnsi"/>
          <w:b w:val="0"/>
          <w:bCs/>
          <w:color w:val="auto"/>
          <w:sz w:val="22"/>
        </w:rPr>
        <w:t xml:space="preserve"> Ocenianie wewnątrzszkolne obejmuje: </w:t>
      </w:r>
    </w:p>
    <w:p w:rsidR="00F23A46" w:rsidRPr="00FD0066" w:rsidRDefault="007F4963" w:rsidP="00FD0066">
      <w:pPr>
        <w:numPr>
          <w:ilvl w:val="0"/>
          <w:numId w:val="4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FD0066">
        <w:rPr>
          <w:rFonts w:cstheme="minorHAnsi"/>
          <w:b w:val="0"/>
          <w:bCs/>
          <w:color w:val="auto"/>
          <w:sz w:val="22"/>
        </w:rPr>
        <w:t>formułowanie przez nauczycieli wymagań edukacyjnych niezbędnych do otrzymania przez ucznia poszczególnych śródrocznych i rocznych ocen klasyfikacyjnych</w:t>
      </w:r>
      <w:r w:rsidR="001D17B8">
        <w:rPr>
          <w:rFonts w:cstheme="minorHAnsi"/>
          <w:b w:val="0"/>
          <w:bCs/>
          <w:color w:val="auto"/>
          <w:sz w:val="22"/>
        </w:rPr>
        <w:t xml:space="preserve"> </w:t>
      </w:r>
      <w:r w:rsidRPr="00FD0066">
        <w:rPr>
          <w:rFonts w:cstheme="minorHAnsi"/>
          <w:b w:val="0"/>
          <w:bCs/>
          <w:color w:val="auto"/>
          <w:sz w:val="22"/>
        </w:rPr>
        <w:t xml:space="preserve">z obowiązkowych i dodatkowych zajęć edukacyjnych; </w:t>
      </w:r>
    </w:p>
    <w:p w:rsidR="00DB1A40" w:rsidRPr="00FD0066" w:rsidRDefault="007F4963" w:rsidP="00FD0066">
      <w:pPr>
        <w:numPr>
          <w:ilvl w:val="0"/>
          <w:numId w:val="4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FD0066">
        <w:rPr>
          <w:rFonts w:cstheme="minorHAnsi"/>
          <w:b w:val="0"/>
          <w:bCs/>
          <w:color w:val="auto"/>
          <w:sz w:val="22"/>
        </w:rPr>
        <w:t xml:space="preserve">ustalanie kryteriów oceniania zachowania; </w:t>
      </w:r>
    </w:p>
    <w:p w:rsidR="00DB1A40" w:rsidRPr="00FD0066" w:rsidRDefault="00DB1A40" w:rsidP="00FD0066">
      <w:pPr>
        <w:numPr>
          <w:ilvl w:val="0"/>
          <w:numId w:val="4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FD0066">
        <w:rPr>
          <w:rFonts w:cstheme="minorHAnsi"/>
          <w:b w:val="0"/>
          <w:bCs/>
          <w:color w:val="auto"/>
          <w:sz w:val="22"/>
        </w:rPr>
        <w:t>ustalanie ocen bieżących i śródrocznych ocen klasyfikacyjnych z obowiązkowych i dodatkowych zajęć edukacyjnych, a także śródrocznej oceny klasyfikacyjnej zachowania;</w:t>
      </w:r>
    </w:p>
    <w:p w:rsidR="00EA0C0A" w:rsidRPr="00FD0066" w:rsidRDefault="00DB1A40" w:rsidP="00FD0066">
      <w:pPr>
        <w:numPr>
          <w:ilvl w:val="0"/>
          <w:numId w:val="4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FD0066">
        <w:rPr>
          <w:rFonts w:cstheme="minorHAnsi"/>
          <w:b w:val="0"/>
          <w:bCs/>
          <w:color w:val="auto"/>
          <w:sz w:val="22"/>
        </w:rPr>
        <w:lastRenderedPageBreak/>
        <w:t xml:space="preserve">przeprowadzanie egzaminów klasyfikacyjnych, o których mowa w art. 44k ust. 2 i </w:t>
      </w:r>
      <w:r w:rsidR="00FD0066" w:rsidRPr="00FD0066">
        <w:rPr>
          <w:rFonts w:cstheme="minorHAnsi"/>
          <w:b w:val="0"/>
          <w:bCs/>
          <w:color w:val="auto"/>
          <w:sz w:val="22"/>
        </w:rPr>
        <w:t>3 ustawy</w:t>
      </w:r>
      <w:r w:rsidRPr="00FD0066">
        <w:rPr>
          <w:rFonts w:cstheme="minorHAnsi"/>
          <w:b w:val="0"/>
          <w:bCs/>
          <w:color w:val="auto"/>
          <w:sz w:val="22"/>
        </w:rPr>
        <w:t xml:space="preserve"> o systemie oświaty, a także w art. 37 ust. 4, art. 115 ust. 3 i art. 164 ust. 3 i </w:t>
      </w:r>
      <w:r w:rsidR="003E4E57" w:rsidRPr="00FD0066">
        <w:rPr>
          <w:rFonts w:cstheme="minorHAnsi"/>
          <w:b w:val="0"/>
          <w:bCs/>
          <w:color w:val="auto"/>
          <w:sz w:val="22"/>
        </w:rPr>
        <w:t xml:space="preserve">4 </w:t>
      </w:r>
      <w:r w:rsidR="003E4E57">
        <w:rPr>
          <w:rFonts w:cstheme="minorHAnsi"/>
          <w:b w:val="0"/>
          <w:bCs/>
          <w:color w:val="auto"/>
          <w:sz w:val="22"/>
        </w:rPr>
        <w:t xml:space="preserve">ustawy - </w:t>
      </w:r>
      <w:r w:rsidR="003E4E57" w:rsidRPr="00FD0066">
        <w:rPr>
          <w:rFonts w:cstheme="minorHAnsi"/>
          <w:b w:val="0"/>
          <w:bCs/>
          <w:color w:val="auto"/>
          <w:sz w:val="22"/>
        </w:rPr>
        <w:t>Praw</w:t>
      </w:r>
      <w:r w:rsidR="003E4E57">
        <w:rPr>
          <w:rFonts w:cstheme="minorHAnsi"/>
          <w:b w:val="0"/>
          <w:bCs/>
          <w:color w:val="auto"/>
          <w:sz w:val="22"/>
        </w:rPr>
        <w:t>o</w:t>
      </w:r>
      <w:r w:rsidRPr="00FD0066">
        <w:rPr>
          <w:rFonts w:cstheme="minorHAnsi"/>
          <w:b w:val="0"/>
          <w:bCs/>
          <w:color w:val="auto"/>
          <w:sz w:val="22"/>
        </w:rPr>
        <w:t xml:space="preserve"> oświatowe;</w:t>
      </w:r>
    </w:p>
    <w:p w:rsidR="00EA0C0A" w:rsidRPr="00FD0066" w:rsidRDefault="007F4963" w:rsidP="00FD0066">
      <w:pPr>
        <w:numPr>
          <w:ilvl w:val="0"/>
          <w:numId w:val="4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FD0066">
        <w:rPr>
          <w:rFonts w:cstheme="minorHAnsi"/>
          <w:b w:val="0"/>
          <w:bCs/>
          <w:color w:val="auto"/>
          <w:sz w:val="22"/>
        </w:rPr>
        <w:t xml:space="preserve">ustalanie rocznych klasyfikacyjnych z obowiązkowych i dodatkowych zajęć edukacyjnych oraz rocznej oceny klasyfikacyjnej zachowania; </w:t>
      </w:r>
    </w:p>
    <w:p w:rsidR="00EA0C0A" w:rsidRPr="00FD0066" w:rsidRDefault="007F4963" w:rsidP="00FD0066">
      <w:pPr>
        <w:numPr>
          <w:ilvl w:val="0"/>
          <w:numId w:val="4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FD0066">
        <w:rPr>
          <w:rFonts w:cstheme="minorHAnsi"/>
          <w:b w:val="0"/>
          <w:bCs/>
          <w:color w:val="auto"/>
          <w:sz w:val="22"/>
        </w:rPr>
        <w:t>ustalanie warunków i trybu otrzymania wyższych niż przewidywane rocznych ocen</w:t>
      </w:r>
      <w:r w:rsidR="001D17B8">
        <w:rPr>
          <w:rFonts w:cstheme="minorHAnsi"/>
          <w:b w:val="0"/>
          <w:bCs/>
          <w:color w:val="auto"/>
          <w:sz w:val="22"/>
        </w:rPr>
        <w:t xml:space="preserve"> </w:t>
      </w:r>
      <w:r w:rsidRPr="00FD0066">
        <w:rPr>
          <w:rFonts w:cstheme="minorHAnsi"/>
          <w:b w:val="0"/>
          <w:bCs/>
          <w:color w:val="auto"/>
          <w:sz w:val="22"/>
        </w:rPr>
        <w:t xml:space="preserve">klasyfikacyjnych z zajęć edukacyjnych oraz rocznej oceny klasyfikacyjnej zachowania; </w:t>
      </w:r>
    </w:p>
    <w:p w:rsidR="00F23A46" w:rsidRPr="00FD0066" w:rsidRDefault="007F4963" w:rsidP="00FD0066">
      <w:pPr>
        <w:numPr>
          <w:ilvl w:val="0"/>
          <w:numId w:val="4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FD0066">
        <w:rPr>
          <w:rFonts w:cstheme="minorHAnsi"/>
          <w:b w:val="0"/>
          <w:bCs/>
          <w:color w:val="auto"/>
          <w:sz w:val="22"/>
        </w:rPr>
        <w:t>ustalanie warunków i sposobu przekazywania rodzicom informacji o postępach i trudnościach w</w:t>
      </w:r>
      <w:r w:rsidR="003E4E57">
        <w:rPr>
          <w:rFonts w:cstheme="minorHAnsi"/>
          <w:b w:val="0"/>
          <w:bCs/>
          <w:color w:val="auto"/>
          <w:sz w:val="22"/>
        </w:rPr>
        <w:t> </w:t>
      </w:r>
      <w:r w:rsidRPr="00FD0066">
        <w:rPr>
          <w:rFonts w:cstheme="minorHAnsi"/>
          <w:b w:val="0"/>
          <w:bCs/>
          <w:color w:val="auto"/>
          <w:sz w:val="22"/>
        </w:rPr>
        <w:t xml:space="preserve">nauce i zachowaniu ucznia oraz o szczególnych uzdolnieniach ucznia. </w:t>
      </w:r>
    </w:p>
    <w:p w:rsidR="00EE22EF" w:rsidRDefault="00EE22EF" w:rsidP="00141477">
      <w:pPr>
        <w:pStyle w:val="AParagraf"/>
      </w:pPr>
    </w:p>
    <w:p w:rsidR="00F23A46" w:rsidRPr="00532D4E" w:rsidRDefault="007F4963" w:rsidP="00141477">
      <w:pPr>
        <w:pStyle w:val="AParagraf"/>
      </w:pPr>
      <w:r w:rsidRPr="00532D4E">
        <w:t xml:space="preserve">§ </w:t>
      </w:r>
      <w:r w:rsidR="00C86074" w:rsidRPr="00532D4E">
        <w:t>84</w:t>
      </w:r>
    </w:p>
    <w:p w:rsidR="00353B1A" w:rsidRPr="003E4E57" w:rsidRDefault="007F4963" w:rsidP="007062EF">
      <w:pPr>
        <w:pStyle w:val="Akapitzlist"/>
        <w:numPr>
          <w:ilvl w:val="0"/>
          <w:numId w:val="251"/>
        </w:numPr>
        <w:tabs>
          <w:tab w:val="left" w:pos="284"/>
        </w:tabs>
        <w:spacing w:after="120"/>
        <w:ind w:left="357" w:hanging="357"/>
        <w:rPr>
          <w:rFonts w:asciiTheme="minorHAnsi" w:hAnsiTheme="minorHAnsi" w:cstheme="minorHAnsi"/>
        </w:rPr>
      </w:pPr>
      <w:r w:rsidRPr="003E4E57">
        <w:rPr>
          <w:rFonts w:asciiTheme="minorHAnsi" w:hAnsiTheme="minorHAnsi" w:cstheme="minorHAnsi"/>
        </w:rPr>
        <w:t xml:space="preserve">Nauczyciele na początku każdego roku szkolnego informują uczniów oraz ich rodziców o: </w:t>
      </w:r>
    </w:p>
    <w:p w:rsidR="00F23A46" w:rsidRPr="003E4E57" w:rsidRDefault="007F4963" w:rsidP="007062EF">
      <w:pPr>
        <w:pStyle w:val="Akapitzlist"/>
        <w:numPr>
          <w:ilvl w:val="0"/>
          <w:numId w:val="133"/>
        </w:numPr>
        <w:tabs>
          <w:tab w:val="left" w:pos="284"/>
        </w:tabs>
        <w:spacing w:after="120"/>
        <w:ind w:left="680" w:hanging="340"/>
        <w:rPr>
          <w:rFonts w:asciiTheme="minorHAnsi" w:hAnsiTheme="minorHAnsi" w:cstheme="minorHAnsi"/>
        </w:rPr>
      </w:pPr>
      <w:r w:rsidRPr="003E4E57">
        <w:rPr>
          <w:rFonts w:asciiTheme="minorHAnsi" w:hAnsiTheme="minorHAnsi" w:cstheme="minorHAnsi"/>
        </w:rPr>
        <w:t xml:space="preserve">wymaganiach edukacyjnych niezbędnych do otrzymania przez ucznia poszczególnych śródrocznych i rocznych ocen klasyfikacyjnych z zajęć edukacyjnych, wynikających zrealizowanego przez siebie programu nauczania, </w:t>
      </w:r>
    </w:p>
    <w:p w:rsidR="00F23A46" w:rsidRPr="003E4E57" w:rsidRDefault="007F4963" w:rsidP="007062EF">
      <w:pPr>
        <w:numPr>
          <w:ilvl w:val="0"/>
          <w:numId w:val="133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3E4E57">
        <w:rPr>
          <w:rFonts w:cstheme="minorHAnsi"/>
          <w:b w:val="0"/>
          <w:color w:val="auto"/>
          <w:sz w:val="22"/>
        </w:rPr>
        <w:t>sposobach sprawdzania osiągnięć edukacyjnych uczniów</w:t>
      </w:r>
      <w:r w:rsidR="00532D4E" w:rsidRPr="003E4E57">
        <w:rPr>
          <w:rFonts w:cstheme="minorHAnsi"/>
          <w:b w:val="0"/>
          <w:color w:val="auto"/>
          <w:sz w:val="22"/>
        </w:rPr>
        <w:t>,</w:t>
      </w:r>
    </w:p>
    <w:p w:rsidR="00F23A46" w:rsidRPr="003E4E57" w:rsidRDefault="007F4963" w:rsidP="007062EF">
      <w:pPr>
        <w:numPr>
          <w:ilvl w:val="0"/>
          <w:numId w:val="133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3E4E57">
        <w:rPr>
          <w:rFonts w:cstheme="minorHAnsi"/>
          <w:b w:val="0"/>
          <w:color w:val="auto"/>
          <w:sz w:val="22"/>
        </w:rPr>
        <w:t xml:space="preserve">warunkach i trybie otrzymania wyższej niż przewidywana rocznej oceny </w:t>
      </w:r>
      <w:r w:rsidR="003E4E57" w:rsidRPr="003E4E57">
        <w:rPr>
          <w:rFonts w:cstheme="minorHAnsi"/>
          <w:b w:val="0"/>
          <w:color w:val="auto"/>
          <w:sz w:val="22"/>
        </w:rPr>
        <w:t>klasyfikacyjnej z</w:t>
      </w:r>
      <w:r w:rsidRPr="003E4E57">
        <w:rPr>
          <w:rFonts w:cstheme="minorHAnsi"/>
          <w:b w:val="0"/>
          <w:color w:val="auto"/>
          <w:sz w:val="22"/>
        </w:rPr>
        <w:t xml:space="preserve"> zajęć edukacyjnych. </w:t>
      </w:r>
    </w:p>
    <w:p w:rsidR="004652BA" w:rsidRPr="003E4E57" w:rsidRDefault="004652BA" w:rsidP="007062EF">
      <w:pPr>
        <w:pStyle w:val="Akapitzlist"/>
        <w:numPr>
          <w:ilvl w:val="0"/>
          <w:numId w:val="135"/>
        </w:numPr>
        <w:spacing w:after="120"/>
        <w:ind w:hanging="357"/>
        <w:textAlignment w:val="auto"/>
        <w:rPr>
          <w:rFonts w:asciiTheme="minorHAnsi" w:hAnsiTheme="minorHAnsi" w:cstheme="minorHAnsi"/>
        </w:rPr>
      </w:pPr>
      <w:r w:rsidRPr="003E4E57">
        <w:rPr>
          <w:rFonts w:asciiTheme="minorHAnsi" w:hAnsiTheme="minorHAnsi" w:cstheme="minorHAnsi"/>
        </w:rPr>
        <w:t xml:space="preserve">Wymagania edukacyjne, o których mowa w ust. </w:t>
      </w:r>
      <w:r w:rsidR="009E77FA" w:rsidRPr="003E4E57">
        <w:rPr>
          <w:rFonts w:asciiTheme="minorHAnsi" w:hAnsiTheme="minorHAnsi" w:cstheme="minorHAnsi"/>
        </w:rPr>
        <w:t>1</w:t>
      </w:r>
      <w:r w:rsidRPr="003E4E57">
        <w:rPr>
          <w:rFonts w:asciiTheme="minorHAnsi" w:hAnsiTheme="minorHAnsi" w:cstheme="minorHAnsi"/>
        </w:rPr>
        <w:t xml:space="preserve"> pkt 1, nauczyciel jest</w:t>
      </w:r>
      <w:r w:rsidR="001D17B8">
        <w:rPr>
          <w:rFonts w:asciiTheme="minorHAnsi" w:hAnsiTheme="minorHAnsi" w:cstheme="minorHAnsi"/>
        </w:rPr>
        <w:t xml:space="preserve"> </w:t>
      </w:r>
      <w:r w:rsidRPr="003E4E57">
        <w:rPr>
          <w:rFonts w:asciiTheme="minorHAnsi" w:hAnsiTheme="minorHAnsi" w:cstheme="minorHAnsi"/>
        </w:rPr>
        <w:t>obowiązany dostosować do indywidualnych potrzeb rozwojowych i edukacyjnych oraz</w:t>
      </w:r>
      <w:r w:rsidR="001D17B8">
        <w:rPr>
          <w:rFonts w:asciiTheme="minorHAnsi" w:hAnsiTheme="minorHAnsi" w:cstheme="minorHAnsi"/>
        </w:rPr>
        <w:t xml:space="preserve"> </w:t>
      </w:r>
      <w:r w:rsidRPr="003E4E57">
        <w:rPr>
          <w:rFonts w:asciiTheme="minorHAnsi" w:hAnsiTheme="minorHAnsi" w:cstheme="minorHAnsi"/>
        </w:rPr>
        <w:t>możliwości psychofizycznych ucznia:</w:t>
      </w:r>
    </w:p>
    <w:p w:rsidR="004652BA" w:rsidRPr="003E4E57" w:rsidRDefault="004652BA" w:rsidP="007062EF">
      <w:pPr>
        <w:pStyle w:val="Default"/>
        <w:numPr>
          <w:ilvl w:val="0"/>
          <w:numId w:val="134"/>
        </w:numPr>
        <w:ind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E4E57">
        <w:rPr>
          <w:rFonts w:asciiTheme="minorHAnsi" w:hAnsiTheme="minorHAnsi" w:cstheme="minorHAnsi"/>
          <w:color w:val="auto"/>
          <w:sz w:val="22"/>
          <w:szCs w:val="22"/>
        </w:rPr>
        <w:t xml:space="preserve">posiadającego orzeczenie o potrzebie kształcenia specjalnego – na podstawie tego orzeczenia oraz ustaleń zawartych w indywidualnym programie edukacyjno-terapeutycznym, o którym mowa w art. 127 ust. 3 </w:t>
      </w:r>
      <w:r w:rsidR="009E77FA" w:rsidRPr="003E4E57">
        <w:rPr>
          <w:rFonts w:asciiTheme="minorHAnsi" w:hAnsiTheme="minorHAnsi" w:cstheme="minorHAnsi"/>
          <w:color w:val="auto"/>
          <w:sz w:val="22"/>
          <w:szCs w:val="22"/>
        </w:rPr>
        <w:t xml:space="preserve">ustawy – Prawo </w:t>
      </w:r>
      <w:r w:rsidRPr="003E4E57">
        <w:rPr>
          <w:rFonts w:asciiTheme="minorHAnsi" w:hAnsiTheme="minorHAnsi" w:cstheme="minorHAnsi"/>
          <w:color w:val="auto"/>
          <w:sz w:val="22"/>
          <w:szCs w:val="22"/>
        </w:rPr>
        <w:t>oświatowe</w:t>
      </w:r>
      <w:r w:rsidR="009E77FA" w:rsidRPr="003E4E57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4652BA" w:rsidRPr="003E4E57" w:rsidRDefault="004652BA" w:rsidP="007062EF">
      <w:pPr>
        <w:pStyle w:val="Default"/>
        <w:numPr>
          <w:ilvl w:val="0"/>
          <w:numId w:val="134"/>
        </w:numPr>
        <w:ind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E4E57">
        <w:rPr>
          <w:rFonts w:asciiTheme="minorHAnsi" w:hAnsiTheme="minorHAnsi" w:cstheme="minorHAnsi"/>
          <w:color w:val="auto"/>
          <w:sz w:val="22"/>
          <w:szCs w:val="22"/>
        </w:rPr>
        <w:t xml:space="preserve">posiadającego orzeczenie o potrzebie indywidualnego nauczania – na podstawie tego orzeczenia; </w:t>
      </w:r>
    </w:p>
    <w:p w:rsidR="004652BA" w:rsidRPr="003E4E57" w:rsidRDefault="004652BA" w:rsidP="007062EF">
      <w:pPr>
        <w:pStyle w:val="Default"/>
        <w:numPr>
          <w:ilvl w:val="0"/>
          <w:numId w:val="134"/>
        </w:numPr>
        <w:ind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E4E57">
        <w:rPr>
          <w:rFonts w:asciiTheme="minorHAnsi" w:hAnsiTheme="minorHAnsi" w:cstheme="minorHAnsi"/>
          <w:color w:val="auto"/>
          <w:sz w:val="22"/>
          <w:szCs w:val="22"/>
        </w:rPr>
        <w:t>posiadającego opinię poradn</w:t>
      </w:r>
      <w:r w:rsidR="00776460" w:rsidRPr="003E4E57">
        <w:rPr>
          <w:rFonts w:asciiTheme="minorHAnsi" w:hAnsiTheme="minorHAnsi" w:cstheme="minorHAnsi"/>
          <w:color w:val="auto"/>
          <w:sz w:val="22"/>
          <w:szCs w:val="22"/>
        </w:rPr>
        <w:t xml:space="preserve">i psychologiczno-pedagogicznej, </w:t>
      </w:r>
      <w:r w:rsidRPr="003E4E57">
        <w:rPr>
          <w:rFonts w:asciiTheme="minorHAnsi" w:hAnsiTheme="minorHAnsi" w:cstheme="minorHAnsi"/>
          <w:color w:val="auto"/>
          <w:sz w:val="22"/>
          <w:szCs w:val="22"/>
        </w:rPr>
        <w:t xml:space="preserve">w tym poradni </w:t>
      </w:r>
      <w:r w:rsidRPr="003E4E57">
        <w:rPr>
          <w:rFonts w:asciiTheme="minorHAnsi" w:hAnsiTheme="minorHAnsi" w:cstheme="minorHAnsi"/>
          <w:color w:val="auto"/>
          <w:sz w:val="22"/>
          <w:szCs w:val="22"/>
        </w:rPr>
        <w:br/>
        <w:t>specjalistycznej, o specyficznych trudnościach w uczeniu się lub inną opinię poradni</w:t>
      </w:r>
      <w:r w:rsidR="001D17B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E4E57">
        <w:rPr>
          <w:rFonts w:asciiTheme="minorHAnsi" w:hAnsiTheme="minorHAnsi" w:cstheme="minorHAnsi"/>
          <w:color w:val="auto"/>
          <w:sz w:val="22"/>
          <w:szCs w:val="22"/>
        </w:rPr>
        <w:t xml:space="preserve">psychologiczno-pedagogicznej, w tym poradni specjalistycznej, wskazującą na potrzebę takiego dostosowania – na podstawie tej opinii; </w:t>
      </w:r>
    </w:p>
    <w:p w:rsidR="004652BA" w:rsidRPr="003E4E57" w:rsidRDefault="004652BA" w:rsidP="007062EF">
      <w:pPr>
        <w:pStyle w:val="Default"/>
        <w:numPr>
          <w:ilvl w:val="0"/>
          <w:numId w:val="134"/>
        </w:numPr>
        <w:ind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E4E57">
        <w:rPr>
          <w:rFonts w:asciiTheme="minorHAnsi" w:hAnsiTheme="minorHAnsi" w:cstheme="minorHAnsi"/>
          <w:color w:val="auto"/>
          <w:sz w:val="22"/>
          <w:szCs w:val="22"/>
        </w:rPr>
        <w:t>nieposiadającego orzeczenia lub opinii wymienionych w pkt 1–3, który jest obję</w:t>
      </w:r>
      <w:r w:rsidR="009E77FA" w:rsidRPr="003E4E57">
        <w:rPr>
          <w:rFonts w:asciiTheme="minorHAnsi" w:hAnsiTheme="minorHAnsi" w:cstheme="minorHAnsi"/>
          <w:color w:val="auto"/>
          <w:sz w:val="22"/>
          <w:szCs w:val="22"/>
        </w:rPr>
        <w:t xml:space="preserve">ty </w:t>
      </w:r>
      <w:r w:rsidRPr="003E4E57">
        <w:rPr>
          <w:rFonts w:asciiTheme="minorHAnsi" w:hAnsiTheme="minorHAnsi" w:cstheme="minorHAnsi"/>
          <w:color w:val="auto"/>
          <w:sz w:val="22"/>
          <w:szCs w:val="22"/>
        </w:rPr>
        <w:t xml:space="preserve">pomocą psychologiczno-pedagogiczną w </w:t>
      </w:r>
      <w:r w:rsidR="009E77FA" w:rsidRPr="003E4E57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3E4E57">
        <w:rPr>
          <w:rFonts w:asciiTheme="minorHAnsi" w:hAnsiTheme="minorHAnsi" w:cstheme="minorHAnsi"/>
          <w:color w:val="auto"/>
          <w:sz w:val="22"/>
          <w:szCs w:val="22"/>
        </w:rPr>
        <w:t>zkole – na podstawie rozpoznania indywidualnych potrzeb rozwojowych i edukacyjnych oraz indywidualnych możliwości psychofizycznych ucznia dokonanego przez nauczycieli i specjalistów, o którym mowa</w:t>
      </w:r>
      <w:r w:rsidR="0033057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E4E57">
        <w:rPr>
          <w:rFonts w:asciiTheme="minorHAnsi" w:hAnsiTheme="minorHAnsi" w:cstheme="minorHAnsi"/>
          <w:color w:val="auto"/>
          <w:sz w:val="22"/>
          <w:szCs w:val="22"/>
        </w:rPr>
        <w:t xml:space="preserve">w przepisach wydanych na podstawie art. 47 ust. 1 pkt 5 </w:t>
      </w:r>
      <w:r w:rsidR="009E77FA" w:rsidRPr="003E4E57">
        <w:rPr>
          <w:rFonts w:asciiTheme="minorHAnsi" w:hAnsiTheme="minorHAnsi" w:cstheme="minorHAnsi"/>
          <w:color w:val="auto"/>
          <w:sz w:val="22"/>
          <w:szCs w:val="22"/>
        </w:rPr>
        <w:t>ustawy – Prawo oświatowe;</w:t>
      </w:r>
    </w:p>
    <w:p w:rsidR="004652BA" w:rsidRPr="003E4E57" w:rsidRDefault="004652BA" w:rsidP="007062EF">
      <w:pPr>
        <w:pStyle w:val="Default"/>
        <w:numPr>
          <w:ilvl w:val="0"/>
          <w:numId w:val="134"/>
        </w:numPr>
        <w:ind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E4E57">
        <w:rPr>
          <w:rFonts w:asciiTheme="minorHAnsi" w:hAnsiTheme="minorHAnsi" w:cstheme="minorHAnsi"/>
          <w:color w:val="auto"/>
          <w:sz w:val="22"/>
          <w:szCs w:val="22"/>
        </w:rPr>
        <w:t xml:space="preserve">posiadającego opinię lekarza o ograniczonych możliwościach wykonywania przez ucznia określonych ćwiczeń fizycznych na zajęciach wychowania fizycznego – na podstawie tej opinii. </w:t>
      </w:r>
    </w:p>
    <w:p w:rsidR="00F23A46" w:rsidRPr="003E4E57" w:rsidRDefault="007F4963" w:rsidP="007062EF">
      <w:pPr>
        <w:numPr>
          <w:ilvl w:val="0"/>
          <w:numId w:val="138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color w:val="auto"/>
          <w:sz w:val="22"/>
        </w:rPr>
      </w:pPr>
      <w:r w:rsidRPr="003E4E57">
        <w:rPr>
          <w:rFonts w:cstheme="minorHAnsi"/>
          <w:b w:val="0"/>
          <w:color w:val="auto"/>
          <w:sz w:val="22"/>
        </w:rPr>
        <w:t xml:space="preserve">Wychowawca oddziału na początku każdego roku szkolnego informuje uczniów oraz ich rodziców o: </w:t>
      </w:r>
    </w:p>
    <w:p w:rsidR="00F23A46" w:rsidRPr="003E4E57" w:rsidRDefault="007F4963" w:rsidP="003E4E57">
      <w:pPr>
        <w:numPr>
          <w:ilvl w:val="0"/>
          <w:numId w:val="43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3E4E57">
        <w:rPr>
          <w:rFonts w:cstheme="minorHAnsi"/>
          <w:b w:val="0"/>
          <w:color w:val="auto"/>
          <w:sz w:val="22"/>
        </w:rPr>
        <w:t xml:space="preserve">warunkach i sposobie oraz kryteriach oceniania zachowania; </w:t>
      </w:r>
    </w:p>
    <w:p w:rsidR="009D7109" w:rsidRDefault="007F4963" w:rsidP="003E4E57">
      <w:pPr>
        <w:numPr>
          <w:ilvl w:val="0"/>
          <w:numId w:val="43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3E4E57">
        <w:rPr>
          <w:rFonts w:cstheme="minorHAnsi"/>
          <w:b w:val="0"/>
          <w:color w:val="auto"/>
          <w:sz w:val="22"/>
        </w:rPr>
        <w:t>warunkach i trybie otrzymania wyższej niż przewidywana rocznej o</w:t>
      </w:r>
      <w:r w:rsidR="00FD68A8" w:rsidRPr="003E4E57">
        <w:rPr>
          <w:rFonts w:cstheme="minorHAnsi"/>
          <w:b w:val="0"/>
          <w:color w:val="auto"/>
          <w:sz w:val="22"/>
        </w:rPr>
        <w:t>ceny klasyfikacyjnej zachowania.</w:t>
      </w:r>
    </w:p>
    <w:p w:rsidR="00974476" w:rsidRDefault="00974476" w:rsidP="00141477">
      <w:pPr>
        <w:pStyle w:val="AParagraf"/>
      </w:pPr>
    </w:p>
    <w:p w:rsidR="00FE7C0C" w:rsidRDefault="00FE7C0C" w:rsidP="00141477">
      <w:pPr>
        <w:pStyle w:val="AParagraf"/>
      </w:pPr>
    </w:p>
    <w:p w:rsidR="00FE7C0C" w:rsidRDefault="00FE7C0C" w:rsidP="00141477">
      <w:pPr>
        <w:pStyle w:val="AParagraf"/>
      </w:pPr>
    </w:p>
    <w:p w:rsidR="00F23A46" w:rsidRPr="00532D4E" w:rsidRDefault="009D7109" w:rsidP="00141477">
      <w:pPr>
        <w:pStyle w:val="AParagraf"/>
      </w:pPr>
      <w:r w:rsidRPr="00532D4E">
        <w:lastRenderedPageBreak/>
        <w:t xml:space="preserve">§ </w:t>
      </w:r>
      <w:r w:rsidR="00C86074" w:rsidRPr="00532D4E">
        <w:t>85</w:t>
      </w:r>
    </w:p>
    <w:p w:rsidR="009D7109" w:rsidRPr="00FD68A8" w:rsidRDefault="009D7109" w:rsidP="007062EF">
      <w:pPr>
        <w:pStyle w:val="Akapitzlist"/>
        <w:numPr>
          <w:ilvl w:val="0"/>
          <w:numId w:val="139"/>
        </w:numPr>
        <w:autoSpaceDE w:val="0"/>
        <w:autoSpaceDN w:val="0"/>
        <w:adjustRightInd w:val="0"/>
        <w:spacing w:after="120"/>
        <w:ind w:left="340" w:hanging="340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FD68A8">
        <w:rPr>
          <w:rFonts w:asciiTheme="minorHAnsi" w:eastAsiaTheme="minorHAnsi" w:hAnsiTheme="minorHAnsi" w:cstheme="minorHAnsi"/>
          <w:lang w:eastAsia="en-US"/>
        </w:rPr>
        <w:t>Dyrektor szkoły zwalnia ucznia z wykonywania określonych ćwiczeń fizycznych na zajęciach wychowania fizycznego, na podstawie opinii o ograniczonych możliwościach wykonywania przez ucznia tych ćwiczeń wydanej przez lekarza, na czas określony w tej opinii.</w:t>
      </w:r>
    </w:p>
    <w:p w:rsidR="009D7109" w:rsidRPr="00FD68A8" w:rsidRDefault="009D7109" w:rsidP="007062EF">
      <w:pPr>
        <w:pStyle w:val="Akapitzlist"/>
        <w:numPr>
          <w:ilvl w:val="0"/>
          <w:numId w:val="139"/>
        </w:numPr>
        <w:autoSpaceDE w:val="0"/>
        <w:autoSpaceDN w:val="0"/>
        <w:adjustRightInd w:val="0"/>
        <w:spacing w:after="120"/>
        <w:ind w:left="340" w:hanging="340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FD68A8">
        <w:rPr>
          <w:rFonts w:asciiTheme="minorHAnsi" w:eastAsiaTheme="minorHAnsi" w:hAnsiTheme="minorHAnsi" w:cstheme="minorHAnsi"/>
          <w:lang w:eastAsia="en-US"/>
        </w:rPr>
        <w:t>Dyrektor szkoły zwalnia ucznia z realizacji zajęć wychowania fizycznego lub informatyki, na podstawie opinii o braku możliwości uczestniczenia ucznia w tych zajęciach wydanej przez lekarza, na czas określony w tej opinii.</w:t>
      </w:r>
    </w:p>
    <w:p w:rsidR="009D7109" w:rsidRPr="00FD68A8" w:rsidRDefault="009D7109" w:rsidP="007062EF">
      <w:pPr>
        <w:pStyle w:val="Akapitzlist"/>
        <w:numPr>
          <w:ilvl w:val="0"/>
          <w:numId w:val="139"/>
        </w:numPr>
        <w:autoSpaceDE w:val="0"/>
        <w:autoSpaceDN w:val="0"/>
        <w:adjustRightInd w:val="0"/>
        <w:spacing w:after="120"/>
        <w:ind w:left="340" w:hanging="340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FD68A8">
        <w:rPr>
          <w:rFonts w:asciiTheme="minorHAnsi" w:eastAsiaTheme="minorHAnsi" w:hAnsiTheme="minorHAnsi" w:cstheme="minorHAnsi"/>
          <w:lang w:eastAsia="en-US"/>
        </w:rPr>
        <w:t>Jeżeli okres zwolnienia ucznia z realizacji zajęć, o którym mowa w ust. 2, uniemożliwia</w:t>
      </w:r>
      <w:r w:rsidR="0033057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D68A8">
        <w:rPr>
          <w:rFonts w:asciiTheme="minorHAnsi" w:eastAsiaTheme="minorHAnsi" w:hAnsiTheme="minorHAnsi" w:cstheme="minorHAnsi"/>
          <w:lang w:eastAsia="en-US"/>
        </w:rPr>
        <w:t>ustalenie śródrocznej lub rocznej oceny klasyfikacyjnej, w dokumentacji przebiegu nauczania zamiast oceny klasyfikacyjnej wpisuje się „zwolniony” albo „zwolniona”.</w:t>
      </w:r>
    </w:p>
    <w:p w:rsidR="009D7109" w:rsidRPr="00FD68A8" w:rsidRDefault="009D7109" w:rsidP="007062EF">
      <w:pPr>
        <w:pStyle w:val="Akapitzlist"/>
        <w:numPr>
          <w:ilvl w:val="0"/>
          <w:numId w:val="139"/>
        </w:numPr>
        <w:autoSpaceDE w:val="0"/>
        <w:autoSpaceDN w:val="0"/>
        <w:adjustRightInd w:val="0"/>
        <w:spacing w:after="120"/>
        <w:ind w:left="340" w:hanging="340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FD68A8">
        <w:rPr>
          <w:rFonts w:asciiTheme="minorHAnsi" w:eastAsiaTheme="minorHAnsi" w:hAnsiTheme="minorHAnsi" w:cstheme="minorHAnsi"/>
          <w:lang w:eastAsia="en-US"/>
        </w:rPr>
        <w:t xml:space="preserve">Dyrektor szkoły na wniosek rodziców oraz na podstawie opinii poradni psychologiczno-pedagogicznej, w tym poradni specjalistycznej, z której wynika potrzeba </w:t>
      </w:r>
      <w:r w:rsidR="00566A38" w:rsidRPr="00FD68A8">
        <w:rPr>
          <w:rFonts w:asciiTheme="minorHAnsi" w:eastAsiaTheme="minorHAnsi" w:hAnsiTheme="minorHAnsi" w:cstheme="minorHAnsi"/>
          <w:lang w:eastAsia="en-US"/>
        </w:rPr>
        <w:t>zwolnienia tego</w:t>
      </w:r>
      <w:r w:rsidRPr="00FD68A8">
        <w:rPr>
          <w:rFonts w:asciiTheme="minorHAnsi" w:eastAsiaTheme="minorHAnsi" w:hAnsiTheme="minorHAnsi" w:cstheme="minorHAnsi"/>
          <w:lang w:eastAsia="en-US"/>
        </w:rPr>
        <w:t xml:space="preserve"> ucznia z nauki drugiego języka obcego nowożytnego, zwalnia do końca danego etapu</w:t>
      </w:r>
      <w:r w:rsidR="0033057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D68A8">
        <w:rPr>
          <w:rFonts w:asciiTheme="minorHAnsi" w:eastAsiaTheme="minorHAnsi" w:hAnsiTheme="minorHAnsi" w:cstheme="minorHAnsi"/>
          <w:lang w:eastAsia="en-US"/>
        </w:rPr>
        <w:t>edukacyjnego ucznia z wadą słuchu,</w:t>
      </w:r>
      <w:r w:rsidR="0033057C">
        <w:rPr>
          <w:rFonts w:asciiTheme="minorHAnsi" w:eastAsiaTheme="minorHAnsi" w:hAnsiTheme="minorHAnsi" w:cstheme="minorHAnsi"/>
          <w:lang w:eastAsia="en-US"/>
        </w:rPr>
        <w:t xml:space="preserve">       </w:t>
      </w:r>
      <w:r w:rsidRPr="00FD68A8">
        <w:rPr>
          <w:rFonts w:asciiTheme="minorHAnsi" w:eastAsiaTheme="minorHAnsi" w:hAnsiTheme="minorHAnsi" w:cstheme="minorHAnsi"/>
          <w:lang w:eastAsia="en-US"/>
        </w:rPr>
        <w:t xml:space="preserve">z głęboką dysleksją rozwojową, z </w:t>
      </w:r>
      <w:r w:rsidR="00566A38" w:rsidRPr="00FD68A8">
        <w:rPr>
          <w:rFonts w:asciiTheme="minorHAnsi" w:eastAsiaTheme="minorHAnsi" w:hAnsiTheme="minorHAnsi" w:cstheme="minorHAnsi"/>
          <w:lang w:eastAsia="en-US"/>
        </w:rPr>
        <w:t>afazją, z</w:t>
      </w:r>
      <w:r w:rsidRPr="00FD68A8">
        <w:rPr>
          <w:rFonts w:asciiTheme="minorHAnsi" w:eastAsiaTheme="minorHAnsi" w:hAnsiTheme="minorHAnsi" w:cstheme="minorHAnsi"/>
          <w:lang w:eastAsia="en-US"/>
        </w:rPr>
        <w:t xml:space="preserve"> niepełnosprawnościami sprzężonymi lub z autyzmem, </w:t>
      </w:r>
      <w:r w:rsidR="0033057C">
        <w:rPr>
          <w:rFonts w:asciiTheme="minorHAnsi" w:eastAsiaTheme="minorHAnsi" w:hAnsiTheme="minorHAnsi" w:cstheme="minorHAnsi"/>
          <w:lang w:eastAsia="en-US"/>
        </w:rPr>
        <w:t xml:space="preserve">         </w:t>
      </w:r>
      <w:r w:rsidRPr="00FD68A8">
        <w:rPr>
          <w:rFonts w:asciiTheme="minorHAnsi" w:eastAsiaTheme="minorHAnsi" w:hAnsiTheme="minorHAnsi" w:cstheme="minorHAnsi"/>
          <w:lang w:eastAsia="en-US"/>
        </w:rPr>
        <w:t>w tym z zespołem Aspergera, z nauki drugiego języka obcego nowożytnego.</w:t>
      </w:r>
    </w:p>
    <w:p w:rsidR="009D7109" w:rsidRPr="00FD68A8" w:rsidRDefault="009D7109" w:rsidP="007062EF">
      <w:pPr>
        <w:pStyle w:val="Akapitzlist"/>
        <w:numPr>
          <w:ilvl w:val="0"/>
          <w:numId w:val="139"/>
        </w:numPr>
        <w:autoSpaceDE w:val="0"/>
        <w:autoSpaceDN w:val="0"/>
        <w:adjustRightInd w:val="0"/>
        <w:spacing w:after="120"/>
        <w:ind w:left="340" w:hanging="340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FD68A8">
        <w:rPr>
          <w:rFonts w:asciiTheme="minorHAnsi" w:eastAsiaTheme="minorHAnsi" w:hAnsiTheme="minorHAnsi" w:cstheme="minorHAnsi"/>
          <w:lang w:eastAsia="en-US"/>
        </w:rPr>
        <w:t>W przypadku ucznia, o którym mowa w ust. 4, posiadającego orzeczenie o potrzebie kształcenia specjalnego lub orzeczenie o potr</w:t>
      </w:r>
      <w:r w:rsidR="00FD68A8" w:rsidRPr="00FD68A8">
        <w:rPr>
          <w:rFonts w:asciiTheme="minorHAnsi" w:eastAsiaTheme="minorHAnsi" w:hAnsiTheme="minorHAnsi" w:cstheme="minorHAnsi"/>
          <w:lang w:eastAsia="en-US"/>
        </w:rPr>
        <w:t>zebie indywidualnego nauczania,</w:t>
      </w:r>
      <w:r w:rsidRPr="00FD68A8">
        <w:rPr>
          <w:rFonts w:asciiTheme="minorHAnsi" w:eastAsiaTheme="minorHAnsi" w:hAnsiTheme="minorHAnsi" w:cstheme="minorHAnsi"/>
          <w:lang w:eastAsia="en-US"/>
        </w:rPr>
        <w:t xml:space="preserve"> z której wynika potrzeba </w:t>
      </w:r>
      <w:r w:rsidR="00566A38" w:rsidRPr="00FD68A8">
        <w:rPr>
          <w:rFonts w:asciiTheme="minorHAnsi" w:eastAsiaTheme="minorHAnsi" w:hAnsiTheme="minorHAnsi" w:cstheme="minorHAnsi"/>
          <w:lang w:eastAsia="en-US"/>
        </w:rPr>
        <w:t>zwolnienia tego</w:t>
      </w:r>
      <w:r w:rsidRPr="00FD68A8">
        <w:rPr>
          <w:rFonts w:asciiTheme="minorHAnsi" w:eastAsiaTheme="minorHAnsi" w:hAnsiTheme="minorHAnsi" w:cstheme="minorHAnsi"/>
          <w:lang w:eastAsia="en-US"/>
        </w:rPr>
        <w:t xml:space="preserve"> ucznia z nauki drug</w:t>
      </w:r>
      <w:r w:rsidR="00FD68A8" w:rsidRPr="00FD68A8">
        <w:rPr>
          <w:rFonts w:asciiTheme="minorHAnsi" w:eastAsiaTheme="minorHAnsi" w:hAnsiTheme="minorHAnsi" w:cstheme="minorHAnsi"/>
          <w:lang w:eastAsia="en-US"/>
        </w:rPr>
        <w:t>iego języka obcego nowożytnego,</w:t>
      </w:r>
      <w:r w:rsidR="0033057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D68A8">
        <w:rPr>
          <w:rFonts w:asciiTheme="minorHAnsi" w:eastAsiaTheme="minorHAnsi" w:hAnsiTheme="minorHAnsi" w:cstheme="minorHAnsi"/>
          <w:lang w:eastAsia="en-US"/>
        </w:rPr>
        <w:t>zwolnienie z nauki drugiego języka obcego nowożytnego może nastąpić na podstawie tego orzeczenia.</w:t>
      </w:r>
    </w:p>
    <w:p w:rsidR="009D7109" w:rsidRPr="00FD68A8" w:rsidRDefault="009D7109" w:rsidP="007062EF">
      <w:pPr>
        <w:pStyle w:val="Akapitzlist"/>
        <w:numPr>
          <w:ilvl w:val="0"/>
          <w:numId w:val="139"/>
        </w:numPr>
        <w:autoSpaceDE w:val="0"/>
        <w:autoSpaceDN w:val="0"/>
        <w:adjustRightInd w:val="0"/>
        <w:spacing w:after="120"/>
        <w:ind w:left="340" w:hanging="340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FD68A8">
        <w:rPr>
          <w:rFonts w:asciiTheme="minorHAnsi" w:eastAsiaTheme="minorHAnsi" w:hAnsiTheme="minorHAnsi" w:cstheme="minorHAnsi"/>
          <w:lang w:eastAsia="en-US"/>
        </w:rPr>
        <w:t xml:space="preserve">W przypadku zwolnienia ucznia z nauki drugiego języka obcego </w:t>
      </w:r>
      <w:r w:rsidR="00566A38" w:rsidRPr="00FD68A8">
        <w:rPr>
          <w:rFonts w:asciiTheme="minorHAnsi" w:eastAsiaTheme="minorHAnsi" w:hAnsiTheme="minorHAnsi" w:cstheme="minorHAnsi"/>
          <w:lang w:eastAsia="en-US"/>
        </w:rPr>
        <w:t>nowożytnego w</w:t>
      </w:r>
      <w:r w:rsidR="0033057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D68A8">
        <w:rPr>
          <w:rFonts w:asciiTheme="minorHAnsi" w:eastAsiaTheme="minorHAnsi" w:hAnsiTheme="minorHAnsi" w:cstheme="minorHAnsi"/>
          <w:lang w:eastAsia="en-US"/>
        </w:rPr>
        <w:t>dokumentacji przebiegu nauczania zamiast oceny klasyfikacyjnej wpisuje się „zwolniony” albo „zwolniona”.</w:t>
      </w:r>
    </w:p>
    <w:p w:rsidR="009D7109" w:rsidRPr="00FD68A8" w:rsidRDefault="009D7109" w:rsidP="007062EF">
      <w:pPr>
        <w:pStyle w:val="Akapitzlist"/>
        <w:numPr>
          <w:ilvl w:val="0"/>
          <w:numId w:val="139"/>
        </w:numPr>
        <w:autoSpaceDE w:val="0"/>
        <w:autoSpaceDN w:val="0"/>
        <w:adjustRightInd w:val="0"/>
        <w:spacing w:after="120"/>
        <w:ind w:left="340" w:hanging="340"/>
        <w:textAlignment w:val="auto"/>
        <w:rPr>
          <w:rFonts w:asciiTheme="minorHAnsi" w:eastAsiaTheme="minorHAnsi" w:hAnsiTheme="minorHAnsi" w:cstheme="minorHAnsi"/>
          <w:lang w:eastAsia="en-US"/>
        </w:rPr>
      </w:pPr>
      <w:r w:rsidRPr="00FD68A8">
        <w:rPr>
          <w:rFonts w:asciiTheme="minorHAnsi" w:eastAsiaTheme="minorHAnsi" w:hAnsiTheme="minorHAnsi" w:cstheme="minorHAnsi"/>
          <w:lang w:eastAsia="en-US"/>
        </w:rPr>
        <w:t xml:space="preserve">Przy ustalaniu oceny z wychowania fizycznego, plastyki i muzyki </w:t>
      </w:r>
      <w:r w:rsidRPr="00FD68A8">
        <w:rPr>
          <w:rFonts w:asciiTheme="minorHAnsi" w:eastAsia="HiddenHorzOCR" w:hAnsiTheme="minorHAnsi" w:cstheme="minorHAnsi"/>
          <w:lang w:eastAsia="en-US"/>
        </w:rPr>
        <w:t xml:space="preserve">należy </w:t>
      </w:r>
      <w:r w:rsidRPr="00FD68A8">
        <w:rPr>
          <w:rFonts w:asciiTheme="minorHAnsi" w:eastAsiaTheme="minorHAnsi" w:hAnsiTheme="minorHAnsi" w:cstheme="minorHAnsi"/>
          <w:lang w:eastAsia="en-US"/>
        </w:rPr>
        <w:t xml:space="preserve">przede wszystkim </w:t>
      </w:r>
      <w:r w:rsidRPr="00FD68A8">
        <w:rPr>
          <w:rFonts w:asciiTheme="minorHAnsi" w:eastAsia="HiddenHorzOCR" w:hAnsiTheme="minorHAnsi" w:cstheme="minorHAnsi"/>
          <w:lang w:eastAsia="en-US"/>
        </w:rPr>
        <w:t xml:space="preserve">brać </w:t>
      </w:r>
      <w:r w:rsidRPr="00FD68A8">
        <w:rPr>
          <w:rFonts w:asciiTheme="minorHAnsi" w:eastAsiaTheme="minorHAnsi" w:hAnsiTheme="minorHAnsi" w:cstheme="minorHAnsi"/>
          <w:lang w:eastAsia="en-US"/>
        </w:rPr>
        <w:t xml:space="preserve">pod </w:t>
      </w:r>
      <w:r w:rsidRPr="00FD68A8">
        <w:rPr>
          <w:rFonts w:asciiTheme="minorHAnsi" w:eastAsia="HiddenHorzOCR" w:hAnsiTheme="minorHAnsi" w:cstheme="minorHAnsi"/>
          <w:lang w:eastAsia="en-US"/>
        </w:rPr>
        <w:t xml:space="preserve">uwagę wysiłek wkładany </w:t>
      </w:r>
      <w:r w:rsidRPr="00FD68A8">
        <w:rPr>
          <w:rFonts w:asciiTheme="minorHAnsi" w:eastAsiaTheme="minorHAnsi" w:hAnsiTheme="minorHAnsi" w:cstheme="minorHAnsi"/>
          <w:lang w:eastAsia="en-US"/>
        </w:rPr>
        <w:t xml:space="preserve">przez ucznia w </w:t>
      </w:r>
      <w:r w:rsidRPr="00FD68A8">
        <w:rPr>
          <w:rFonts w:asciiTheme="minorHAnsi" w:eastAsia="HiddenHorzOCR" w:hAnsiTheme="minorHAnsi" w:cstheme="minorHAnsi"/>
          <w:lang w:eastAsia="en-US"/>
        </w:rPr>
        <w:t xml:space="preserve">wywiązywanie się </w:t>
      </w:r>
      <w:r w:rsidRPr="00FD68A8">
        <w:rPr>
          <w:rFonts w:asciiTheme="minorHAnsi" w:eastAsiaTheme="minorHAnsi" w:hAnsiTheme="minorHAnsi" w:cstheme="minorHAnsi"/>
          <w:lang w:eastAsia="en-US"/>
        </w:rPr>
        <w:t xml:space="preserve">z </w:t>
      </w:r>
      <w:r w:rsidRPr="00FD68A8">
        <w:rPr>
          <w:rFonts w:asciiTheme="minorHAnsi" w:eastAsia="HiddenHorzOCR" w:hAnsiTheme="minorHAnsi" w:cstheme="minorHAnsi"/>
          <w:lang w:eastAsia="en-US"/>
        </w:rPr>
        <w:t xml:space="preserve">obowiązków wynikających </w:t>
      </w:r>
      <w:r w:rsidRPr="00FD68A8">
        <w:rPr>
          <w:rFonts w:asciiTheme="minorHAnsi" w:eastAsiaTheme="minorHAnsi" w:hAnsiTheme="minorHAnsi" w:cstheme="minorHAnsi"/>
          <w:lang w:eastAsia="en-US"/>
        </w:rPr>
        <w:t xml:space="preserve">ze specyfiki tych </w:t>
      </w:r>
      <w:r w:rsidRPr="00FD68A8">
        <w:rPr>
          <w:rFonts w:asciiTheme="minorHAnsi" w:eastAsia="HiddenHorzOCR" w:hAnsiTheme="minorHAnsi" w:cstheme="minorHAnsi"/>
          <w:lang w:eastAsia="en-US"/>
        </w:rPr>
        <w:t xml:space="preserve">zajęć, </w:t>
      </w:r>
      <w:r w:rsidRPr="00FD68A8">
        <w:rPr>
          <w:rFonts w:asciiTheme="minorHAnsi" w:eastAsiaTheme="minorHAnsi" w:hAnsiTheme="minorHAnsi" w:cstheme="minorHAnsi"/>
          <w:lang w:eastAsia="en-US"/>
        </w:rPr>
        <w:t xml:space="preserve">a w przypadku wychowania fizycznego - </w:t>
      </w:r>
      <w:r w:rsidRPr="00FD68A8">
        <w:rPr>
          <w:rFonts w:asciiTheme="minorHAnsi" w:eastAsia="HiddenHorzOCR" w:hAnsiTheme="minorHAnsi" w:cstheme="minorHAnsi"/>
          <w:lang w:eastAsia="en-US"/>
        </w:rPr>
        <w:t>także systematyczność</w:t>
      </w:r>
      <w:r w:rsidR="0033057C">
        <w:rPr>
          <w:rFonts w:asciiTheme="minorHAnsi" w:eastAsia="HiddenHorzOCR" w:hAnsiTheme="minorHAnsi" w:cstheme="minorHAnsi"/>
          <w:lang w:eastAsia="en-US"/>
        </w:rPr>
        <w:t xml:space="preserve"> </w:t>
      </w:r>
      <w:r w:rsidRPr="00FD68A8">
        <w:rPr>
          <w:rFonts w:asciiTheme="minorHAnsi" w:eastAsia="HiddenHorzOCR" w:hAnsiTheme="minorHAnsi" w:cstheme="minorHAnsi"/>
          <w:lang w:eastAsia="en-US"/>
        </w:rPr>
        <w:t xml:space="preserve">udziału </w:t>
      </w:r>
      <w:r w:rsidRPr="00FD68A8">
        <w:rPr>
          <w:rFonts w:asciiTheme="minorHAnsi" w:eastAsiaTheme="minorHAnsi" w:hAnsiTheme="minorHAnsi" w:cstheme="minorHAnsi"/>
          <w:lang w:eastAsia="en-US"/>
        </w:rPr>
        <w:t xml:space="preserve">ucznia w </w:t>
      </w:r>
      <w:r w:rsidRPr="00FD68A8">
        <w:rPr>
          <w:rFonts w:asciiTheme="minorHAnsi" w:eastAsia="HiddenHorzOCR" w:hAnsiTheme="minorHAnsi" w:cstheme="minorHAnsi"/>
          <w:lang w:eastAsia="en-US"/>
        </w:rPr>
        <w:t xml:space="preserve">zajęciach </w:t>
      </w:r>
      <w:r w:rsidRPr="00FD68A8">
        <w:rPr>
          <w:rFonts w:asciiTheme="minorHAnsi" w:eastAsiaTheme="minorHAnsi" w:hAnsiTheme="minorHAnsi" w:cstheme="minorHAnsi"/>
          <w:lang w:eastAsia="en-US"/>
        </w:rPr>
        <w:t xml:space="preserve">oraz </w:t>
      </w:r>
      <w:r w:rsidRPr="00FD68A8">
        <w:rPr>
          <w:rFonts w:asciiTheme="minorHAnsi" w:eastAsia="HiddenHorzOCR" w:hAnsiTheme="minorHAnsi" w:cstheme="minorHAnsi"/>
          <w:lang w:eastAsia="en-US"/>
        </w:rPr>
        <w:t xml:space="preserve">aktywność </w:t>
      </w:r>
      <w:r w:rsidRPr="00FD68A8">
        <w:rPr>
          <w:rFonts w:asciiTheme="minorHAnsi" w:eastAsiaTheme="minorHAnsi" w:hAnsiTheme="minorHAnsi" w:cstheme="minorHAnsi"/>
          <w:lang w:eastAsia="en-US"/>
        </w:rPr>
        <w:t xml:space="preserve">ucznia w </w:t>
      </w:r>
      <w:r w:rsidRPr="00FD68A8">
        <w:rPr>
          <w:rFonts w:asciiTheme="minorHAnsi" w:eastAsia="HiddenHorzOCR" w:hAnsiTheme="minorHAnsi" w:cstheme="minorHAnsi"/>
          <w:lang w:eastAsia="en-US"/>
        </w:rPr>
        <w:t xml:space="preserve">działaniach </w:t>
      </w:r>
      <w:r w:rsidRPr="00FD68A8">
        <w:rPr>
          <w:rFonts w:asciiTheme="minorHAnsi" w:eastAsiaTheme="minorHAnsi" w:hAnsiTheme="minorHAnsi" w:cstheme="minorHAnsi"/>
          <w:lang w:eastAsia="en-US"/>
        </w:rPr>
        <w:t xml:space="preserve">podejmowanych przez </w:t>
      </w:r>
      <w:r w:rsidR="00FE7C0C">
        <w:rPr>
          <w:rFonts w:asciiTheme="minorHAnsi" w:eastAsia="HiddenHorzOCR" w:hAnsiTheme="minorHAnsi" w:cstheme="minorHAnsi"/>
          <w:lang w:eastAsia="en-US"/>
        </w:rPr>
        <w:t>s</w:t>
      </w:r>
      <w:r w:rsidRPr="00FD68A8">
        <w:rPr>
          <w:rFonts w:asciiTheme="minorHAnsi" w:eastAsia="HiddenHorzOCR" w:hAnsiTheme="minorHAnsi" w:cstheme="minorHAnsi"/>
          <w:lang w:eastAsia="en-US"/>
        </w:rPr>
        <w:t xml:space="preserve">zkołę </w:t>
      </w:r>
      <w:r w:rsidRPr="00FD68A8">
        <w:rPr>
          <w:rFonts w:asciiTheme="minorHAnsi" w:eastAsiaTheme="minorHAnsi" w:hAnsiTheme="minorHAnsi" w:cstheme="minorHAnsi"/>
          <w:lang w:eastAsia="en-US"/>
        </w:rPr>
        <w:t>na rzecz kultury fizycznej.</w:t>
      </w:r>
    </w:p>
    <w:p w:rsidR="00F23A46" w:rsidRDefault="00F23A46" w:rsidP="009C6DF4">
      <w:pPr>
        <w:tabs>
          <w:tab w:val="left" w:pos="284"/>
        </w:tabs>
        <w:spacing w:after="0" w:line="276" w:lineRule="auto"/>
        <w:ind w:left="0" w:firstLine="0"/>
        <w:jc w:val="both"/>
        <w:rPr>
          <w:b w:val="0"/>
          <w:bCs/>
          <w:color w:val="auto"/>
          <w:sz w:val="22"/>
          <w:szCs w:val="20"/>
        </w:rPr>
      </w:pPr>
    </w:p>
    <w:p w:rsidR="00F23A46" w:rsidRPr="001F1AE6" w:rsidRDefault="00C86074" w:rsidP="00141477">
      <w:pPr>
        <w:pStyle w:val="AParagraf"/>
      </w:pPr>
      <w:r w:rsidRPr="001F1AE6">
        <w:t>§ 86</w:t>
      </w:r>
    </w:p>
    <w:p w:rsidR="008C2A0D" w:rsidRDefault="007138D4" w:rsidP="007062EF">
      <w:pPr>
        <w:pStyle w:val="Tekstpodstawowy"/>
        <w:numPr>
          <w:ilvl w:val="3"/>
          <w:numId w:val="136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  <w:r w:rsidRPr="00FD68A8">
        <w:rPr>
          <w:rFonts w:asciiTheme="minorHAnsi" w:hAnsiTheme="minorHAnsi" w:cstheme="minorHAnsi"/>
          <w:bCs w:val="0"/>
          <w:sz w:val="22"/>
          <w:szCs w:val="22"/>
        </w:rPr>
        <w:t>Ocenianie ucznia z religii i etyki odbywa się zgodnie z odrębnymi przepisami.</w:t>
      </w:r>
    </w:p>
    <w:p w:rsidR="00F23A46" w:rsidRPr="008C2A0D" w:rsidRDefault="007138D4" w:rsidP="007062EF">
      <w:pPr>
        <w:pStyle w:val="Tekstpodstawowy"/>
        <w:numPr>
          <w:ilvl w:val="3"/>
          <w:numId w:val="136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  <w:r w:rsidRPr="008C2A0D">
        <w:rPr>
          <w:rFonts w:asciiTheme="minorHAnsi" w:hAnsiTheme="minorHAnsi" w:cstheme="minorHAnsi"/>
          <w:sz w:val="22"/>
          <w:szCs w:val="22"/>
        </w:rPr>
        <w:t>Śródroczną, roczną i końcową ocenę klasyfikacyjną z religii i etyki ustala się w skali</w:t>
      </w:r>
      <w:r w:rsidR="0033057C">
        <w:rPr>
          <w:rFonts w:asciiTheme="minorHAnsi" w:hAnsiTheme="minorHAnsi" w:cstheme="minorHAnsi"/>
          <w:sz w:val="22"/>
          <w:szCs w:val="22"/>
        </w:rPr>
        <w:t xml:space="preserve"> </w:t>
      </w:r>
      <w:r w:rsidRPr="008C2A0D">
        <w:rPr>
          <w:rFonts w:asciiTheme="minorHAnsi" w:hAnsiTheme="minorHAnsi" w:cstheme="minorHAnsi"/>
          <w:sz w:val="22"/>
          <w:szCs w:val="22"/>
        </w:rPr>
        <w:t xml:space="preserve">określonej w § </w:t>
      </w:r>
      <w:r w:rsidR="00300B3C" w:rsidRPr="008C2A0D">
        <w:rPr>
          <w:rFonts w:asciiTheme="minorHAnsi" w:hAnsiTheme="minorHAnsi" w:cstheme="minorHAnsi"/>
          <w:sz w:val="22"/>
          <w:szCs w:val="22"/>
        </w:rPr>
        <w:t>94</w:t>
      </w:r>
      <w:r w:rsidRPr="008C2A0D">
        <w:rPr>
          <w:rFonts w:asciiTheme="minorHAnsi" w:hAnsiTheme="minorHAnsi" w:cstheme="minorHAnsi"/>
          <w:sz w:val="22"/>
          <w:szCs w:val="22"/>
        </w:rPr>
        <w:t xml:space="preserve"> ust. 1</w:t>
      </w:r>
      <w:r w:rsidRPr="008C2A0D">
        <w:rPr>
          <w:rFonts w:asciiTheme="minorHAnsi" w:hAnsiTheme="minorHAnsi" w:cstheme="minorHAnsi"/>
          <w:szCs w:val="24"/>
        </w:rPr>
        <w:t xml:space="preserve">. </w:t>
      </w:r>
    </w:p>
    <w:p w:rsidR="005705E8" w:rsidRDefault="005705E8" w:rsidP="00141477">
      <w:pPr>
        <w:pStyle w:val="AParagraf"/>
      </w:pPr>
    </w:p>
    <w:p w:rsidR="00F23A46" w:rsidRPr="001F1AE6" w:rsidRDefault="007F4963" w:rsidP="00141477">
      <w:pPr>
        <w:pStyle w:val="AParagraf"/>
      </w:pPr>
      <w:r w:rsidRPr="001F1AE6">
        <w:t xml:space="preserve">§ </w:t>
      </w:r>
      <w:r w:rsidR="00C86074" w:rsidRPr="001F1AE6">
        <w:t>87</w:t>
      </w:r>
    </w:p>
    <w:p w:rsidR="00F23A46" w:rsidRPr="008C2A0D" w:rsidRDefault="007F4963" w:rsidP="007062EF">
      <w:pPr>
        <w:pStyle w:val="Akapitzlist"/>
        <w:numPr>
          <w:ilvl w:val="3"/>
          <w:numId w:val="140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8C2A0D">
        <w:rPr>
          <w:rFonts w:asciiTheme="minorHAnsi" w:hAnsiTheme="minorHAnsi" w:cstheme="minorHAnsi"/>
        </w:rPr>
        <w:t>W klasach I – III oceny bieżące ustala się w stopniach w</w:t>
      </w:r>
      <w:r w:rsidR="009D7109" w:rsidRPr="008C2A0D">
        <w:rPr>
          <w:rFonts w:asciiTheme="minorHAnsi" w:hAnsiTheme="minorHAnsi" w:cstheme="minorHAnsi"/>
        </w:rPr>
        <w:t>edłu</w:t>
      </w:r>
      <w:r w:rsidRPr="008C2A0D">
        <w:rPr>
          <w:rFonts w:asciiTheme="minorHAnsi" w:hAnsiTheme="minorHAnsi" w:cstheme="minorHAnsi"/>
        </w:rPr>
        <w:t xml:space="preserve">g skali: </w:t>
      </w:r>
    </w:p>
    <w:p w:rsidR="00F23A46" w:rsidRPr="008C2A0D" w:rsidRDefault="007F4963" w:rsidP="008C2A0D">
      <w:pPr>
        <w:numPr>
          <w:ilvl w:val="0"/>
          <w:numId w:val="44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8C2A0D">
        <w:rPr>
          <w:rFonts w:cstheme="minorHAnsi"/>
          <w:b w:val="0"/>
          <w:color w:val="auto"/>
          <w:sz w:val="22"/>
        </w:rPr>
        <w:t xml:space="preserve">celujący – 6; </w:t>
      </w:r>
    </w:p>
    <w:p w:rsidR="00F23A46" w:rsidRPr="008C2A0D" w:rsidRDefault="007F4963" w:rsidP="008C2A0D">
      <w:pPr>
        <w:numPr>
          <w:ilvl w:val="0"/>
          <w:numId w:val="44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8C2A0D">
        <w:rPr>
          <w:rFonts w:cstheme="minorHAnsi"/>
          <w:b w:val="0"/>
          <w:color w:val="auto"/>
          <w:sz w:val="22"/>
        </w:rPr>
        <w:t xml:space="preserve">bardzo dobry – 5; </w:t>
      </w:r>
    </w:p>
    <w:p w:rsidR="00F23A46" w:rsidRPr="008C2A0D" w:rsidRDefault="007F4963" w:rsidP="008C2A0D">
      <w:pPr>
        <w:numPr>
          <w:ilvl w:val="0"/>
          <w:numId w:val="44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8C2A0D">
        <w:rPr>
          <w:rFonts w:cstheme="minorHAnsi"/>
          <w:b w:val="0"/>
          <w:color w:val="auto"/>
          <w:sz w:val="22"/>
        </w:rPr>
        <w:t xml:space="preserve">dobry – 4; </w:t>
      </w:r>
    </w:p>
    <w:p w:rsidR="00F23A46" w:rsidRPr="008C2A0D" w:rsidRDefault="007F4963" w:rsidP="008C2A0D">
      <w:pPr>
        <w:numPr>
          <w:ilvl w:val="0"/>
          <w:numId w:val="44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8C2A0D">
        <w:rPr>
          <w:rFonts w:cstheme="minorHAnsi"/>
          <w:b w:val="0"/>
          <w:color w:val="auto"/>
          <w:sz w:val="22"/>
        </w:rPr>
        <w:t xml:space="preserve">dostateczny – 3; </w:t>
      </w:r>
    </w:p>
    <w:p w:rsidR="009D7109" w:rsidRPr="008C2A0D" w:rsidRDefault="007F4963" w:rsidP="008C2A0D">
      <w:pPr>
        <w:numPr>
          <w:ilvl w:val="0"/>
          <w:numId w:val="44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8C2A0D">
        <w:rPr>
          <w:rFonts w:cstheme="minorHAnsi"/>
          <w:b w:val="0"/>
          <w:color w:val="auto"/>
          <w:sz w:val="22"/>
        </w:rPr>
        <w:t xml:space="preserve">dopuszczający – 2; </w:t>
      </w:r>
    </w:p>
    <w:p w:rsidR="00F23A46" w:rsidRPr="008C2A0D" w:rsidRDefault="007F4963" w:rsidP="008C2A0D">
      <w:pPr>
        <w:numPr>
          <w:ilvl w:val="0"/>
          <w:numId w:val="44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8C2A0D">
        <w:rPr>
          <w:rFonts w:cstheme="minorHAnsi"/>
          <w:b w:val="0"/>
          <w:color w:val="auto"/>
          <w:sz w:val="22"/>
        </w:rPr>
        <w:t xml:space="preserve">niedostateczny – 1. </w:t>
      </w:r>
    </w:p>
    <w:p w:rsidR="00F23A46" w:rsidRPr="008C2A0D" w:rsidRDefault="007F4963" w:rsidP="008C2A0D">
      <w:pPr>
        <w:numPr>
          <w:ilvl w:val="0"/>
          <w:numId w:val="45"/>
        </w:numPr>
        <w:tabs>
          <w:tab w:val="left" w:pos="284"/>
        </w:tabs>
        <w:spacing w:after="120" w:line="240" w:lineRule="auto"/>
        <w:ind w:left="340" w:hanging="340"/>
        <w:jc w:val="both"/>
        <w:rPr>
          <w:rFonts w:cstheme="minorHAnsi"/>
          <w:b w:val="0"/>
          <w:color w:val="auto"/>
          <w:sz w:val="22"/>
        </w:rPr>
      </w:pPr>
      <w:r w:rsidRPr="008C2A0D">
        <w:rPr>
          <w:rFonts w:cstheme="minorHAnsi"/>
          <w:b w:val="0"/>
          <w:color w:val="auto"/>
          <w:sz w:val="22"/>
        </w:rPr>
        <w:t>Ocenianie bieżące z zajęć edukacyjnych ma na celu monitorowanie pracy ucznia oraz przekazywanie uczniowi informacji o jego osiągnięciach edukacyjnych pomagających</w:t>
      </w:r>
      <w:r w:rsidR="0033057C">
        <w:rPr>
          <w:rFonts w:cstheme="minorHAnsi"/>
          <w:b w:val="0"/>
          <w:color w:val="auto"/>
          <w:sz w:val="22"/>
        </w:rPr>
        <w:t xml:space="preserve"> </w:t>
      </w:r>
      <w:r w:rsidRPr="008C2A0D">
        <w:rPr>
          <w:rFonts w:cstheme="minorHAnsi"/>
          <w:b w:val="0"/>
          <w:color w:val="auto"/>
          <w:sz w:val="22"/>
        </w:rPr>
        <w:t xml:space="preserve">w uczeniu się, poprzez wskazanie, co uczeń robi dobrze, co i jak wymaga poprawy oraz jak powinien dalej się uczyć. </w:t>
      </w:r>
    </w:p>
    <w:p w:rsidR="00F23A46" w:rsidRPr="008C2A0D" w:rsidRDefault="00E66F57" w:rsidP="008C2A0D">
      <w:pPr>
        <w:numPr>
          <w:ilvl w:val="0"/>
          <w:numId w:val="45"/>
        </w:num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b w:val="0"/>
          <w:color w:val="auto"/>
          <w:sz w:val="22"/>
        </w:rPr>
      </w:pPr>
      <w:r w:rsidRPr="008C2A0D">
        <w:rPr>
          <w:rFonts w:cstheme="minorHAnsi"/>
          <w:b w:val="0"/>
          <w:color w:val="auto"/>
          <w:sz w:val="22"/>
        </w:rPr>
        <w:lastRenderedPageBreak/>
        <w:t>Przy bieżącym ocenianiu d</w:t>
      </w:r>
      <w:r w:rsidR="007F4963" w:rsidRPr="008C2A0D">
        <w:rPr>
          <w:rFonts w:cstheme="minorHAnsi"/>
          <w:b w:val="0"/>
          <w:color w:val="auto"/>
          <w:sz w:val="22"/>
        </w:rPr>
        <w:t xml:space="preserve">opuszcza się komentarz słowny lub pisemny typu: </w:t>
      </w:r>
    </w:p>
    <w:p w:rsidR="00F23A46" w:rsidRPr="008C2A0D" w:rsidRDefault="00BA696A" w:rsidP="007062EF">
      <w:pPr>
        <w:numPr>
          <w:ilvl w:val="0"/>
          <w:numId w:val="14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8C2A0D">
        <w:rPr>
          <w:rFonts w:cstheme="minorHAnsi"/>
          <w:b w:val="0"/>
          <w:color w:val="auto"/>
          <w:sz w:val="22"/>
        </w:rPr>
        <w:t>„znakomicie”,</w:t>
      </w:r>
      <w:r w:rsidR="0033057C">
        <w:rPr>
          <w:rFonts w:cstheme="minorHAnsi"/>
          <w:b w:val="0"/>
          <w:color w:val="auto"/>
          <w:sz w:val="22"/>
        </w:rPr>
        <w:t xml:space="preserve"> </w:t>
      </w:r>
      <w:r w:rsidRPr="008C2A0D">
        <w:rPr>
          <w:rFonts w:cstheme="minorHAnsi"/>
          <w:b w:val="0"/>
          <w:color w:val="auto"/>
          <w:sz w:val="22"/>
        </w:rPr>
        <w:t>„brawo”, „o</w:t>
      </w:r>
      <w:r w:rsidR="007F4963" w:rsidRPr="008C2A0D">
        <w:rPr>
          <w:rFonts w:cstheme="minorHAnsi"/>
          <w:b w:val="0"/>
          <w:color w:val="auto"/>
          <w:sz w:val="22"/>
        </w:rPr>
        <w:t>siągasz doskonałe wyniki</w:t>
      </w:r>
      <w:r w:rsidRPr="008C2A0D">
        <w:rPr>
          <w:rFonts w:cstheme="minorHAnsi"/>
          <w:b w:val="0"/>
          <w:color w:val="auto"/>
          <w:sz w:val="22"/>
        </w:rPr>
        <w:t>”, „p</w:t>
      </w:r>
      <w:r w:rsidR="007F4963" w:rsidRPr="008C2A0D">
        <w:rPr>
          <w:rFonts w:cstheme="minorHAnsi"/>
          <w:b w:val="0"/>
          <w:color w:val="auto"/>
          <w:sz w:val="22"/>
        </w:rPr>
        <w:t>osiadasz uzdolnieni</w:t>
      </w:r>
      <w:r w:rsidRPr="008C2A0D">
        <w:rPr>
          <w:rFonts w:cstheme="minorHAnsi"/>
          <w:b w:val="0"/>
          <w:color w:val="auto"/>
          <w:sz w:val="22"/>
        </w:rPr>
        <w:t>a</w:t>
      </w:r>
      <w:r w:rsidR="007F4963" w:rsidRPr="008C2A0D">
        <w:rPr>
          <w:rFonts w:cstheme="minorHAnsi"/>
          <w:b w:val="0"/>
          <w:color w:val="auto"/>
          <w:sz w:val="22"/>
        </w:rPr>
        <w:t xml:space="preserve"> i rozwijasz je</w:t>
      </w:r>
      <w:r w:rsidRPr="008C2A0D">
        <w:rPr>
          <w:rFonts w:cstheme="minorHAnsi"/>
          <w:b w:val="0"/>
          <w:color w:val="auto"/>
          <w:sz w:val="22"/>
        </w:rPr>
        <w:t xml:space="preserve">”, „należą ci się gratulacje” przy </w:t>
      </w:r>
      <w:r w:rsidR="007F4963" w:rsidRPr="008C2A0D">
        <w:rPr>
          <w:rFonts w:cstheme="minorHAnsi"/>
          <w:b w:val="0"/>
          <w:color w:val="auto"/>
          <w:sz w:val="22"/>
        </w:rPr>
        <w:t>ocen</w:t>
      </w:r>
      <w:r w:rsidRPr="008C2A0D">
        <w:rPr>
          <w:rFonts w:cstheme="minorHAnsi"/>
          <w:b w:val="0"/>
          <w:color w:val="auto"/>
          <w:sz w:val="22"/>
        </w:rPr>
        <w:t>ie celującej</w:t>
      </w:r>
      <w:r w:rsidR="007F4963" w:rsidRPr="008C2A0D">
        <w:rPr>
          <w:rFonts w:cstheme="minorHAnsi"/>
          <w:b w:val="0"/>
          <w:color w:val="auto"/>
          <w:sz w:val="22"/>
        </w:rPr>
        <w:t xml:space="preserve">; </w:t>
      </w:r>
    </w:p>
    <w:p w:rsidR="00F23A46" w:rsidRPr="008C2A0D" w:rsidRDefault="00BA696A" w:rsidP="007062EF">
      <w:pPr>
        <w:numPr>
          <w:ilvl w:val="0"/>
          <w:numId w:val="14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8C2A0D">
        <w:rPr>
          <w:rFonts w:cstheme="minorHAnsi"/>
          <w:b w:val="0"/>
          <w:color w:val="auto"/>
          <w:sz w:val="22"/>
        </w:rPr>
        <w:t>„b</w:t>
      </w:r>
      <w:r w:rsidR="007F4963" w:rsidRPr="008C2A0D">
        <w:rPr>
          <w:rFonts w:cstheme="minorHAnsi"/>
          <w:b w:val="0"/>
          <w:color w:val="auto"/>
          <w:sz w:val="22"/>
        </w:rPr>
        <w:t>ardzo dobrze pracujesz</w:t>
      </w:r>
      <w:r w:rsidRPr="008C2A0D">
        <w:rPr>
          <w:rFonts w:cstheme="minorHAnsi"/>
          <w:b w:val="0"/>
          <w:color w:val="auto"/>
          <w:sz w:val="22"/>
        </w:rPr>
        <w:t>”, „r</w:t>
      </w:r>
      <w:r w:rsidR="007F4963" w:rsidRPr="008C2A0D">
        <w:rPr>
          <w:rFonts w:cstheme="minorHAnsi"/>
          <w:b w:val="0"/>
          <w:color w:val="auto"/>
          <w:sz w:val="22"/>
        </w:rPr>
        <w:t>obisz w szybkim tempie duże postępy</w:t>
      </w:r>
      <w:r w:rsidRPr="008C2A0D">
        <w:rPr>
          <w:rFonts w:cstheme="minorHAnsi"/>
          <w:b w:val="0"/>
          <w:color w:val="auto"/>
          <w:sz w:val="22"/>
        </w:rPr>
        <w:t xml:space="preserve">”, „tak </w:t>
      </w:r>
      <w:r w:rsidR="008C2A0D" w:rsidRPr="008C2A0D">
        <w:rPr>
          <w:rFonts w:cstheme="minorHAnsi"/>
          <w:b w:val="0"/>
          <w:color w:val="auto"/>
          <w:sz w:val="22"/>
        </w:rPr>
        <w:t>trzymaj”</w:t>
      </w:r>
      <w:r w:rsidR="002E7728">
        <w:rPr>
          <w:rFonts w:cstheme="minorHAnsi"/>
          <w:b w:val="0"/>
          <w:color w:val="auto"/>
          <w:sz w:val="22"/>
        </w:rPr>
        <w:t xml:space="preserve"> przy </w:t>
      </w:r>
      <w:r w:rsidRPr="008C2A0D">
        <w:rPr>
          <w:rFonts w:cstheme="minorHAnsi"/>
          <w:b w:val="0"/>
          <w:color w:val="auto"/>
          <w:sz w:val="22"/>
        </w:rPr>
        <w:t>ocenie bardzo dobrej</w:t>
      </w:r>
      <w:r w:rsidR="007F4963" w:rsidRPr="008C2A0D">
        <w:rPr>
          <w:rFonts w:cstheme="minorHAnsi"/>
          <w:b w:val="0"/>
          <w:color w:val="auto"/>
          <w:sz w:val="22"/>
        </w:rPr>
        <w:t xml:space="preserve">; </w:t>
      </w:r>
    </w:p>
    <w:p w:rsidR="00F23A46" w:rsidRPr="008C2A0D" w:rsidRDefault="00BA696A" w:rsidP="007062EF">
      <w:pPr>
        <w:numPr>
          <w:ilvl w:val="0"/>
          <w:numId w:val="14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8C2A0D">
        <w:rPr>
          <w:rFonts w:cstheme="minorHAnsi"/>
          <w:b w:val="0"/>
          <w:color w:val="auto"/>
          <w:sz w:val="22"/>
        </w:rPr>
        <w:t>„d</w:t>
      </w:r>
      <w:r w:rsidR="007F4963" w:rsidRPr="008C2A0D">
        <w:rPr>
          <w:rFonts w:cstheme="minorHAnsi"/>
          <w:b w:val="0"/>
          <w:color w:val="auto"/>
          <w:sz w:val="22"/>
        </w:rPr>
        <w:t>obrze pracujesz jednak stać cię by było lepiej</w:t>
      </w:r>
      <w:r w:rsidRPr="008C2A0D">
        <w:rPr>
          <w:rFonts w:cstheme="minorHAnsi"/>
          <w:b w:val="0"/>
          <w:color w:val="auto"/>
          <w:sz w:val="22"/>
        </w:rPr>
        <w:t>”,</w:t>
      </w:r>
      <w:r w:rsidR="0033057C">
        <w:rPr>
          <w:rFonts w:cstheme="minorHAnsi"/>
          <w:b w:val="0"/>
          <w:color w:val="auto"/>
          <w:sz w:val="22"/>
        </w:rPr>
        <w:t xml:space="preserve"> </w:t>
      </w:r>
      <w:r w:rsidRPr="008C2A0D">
        <w:rPr>
          <w:rFonts w:cstheme="minorHAnsi"/>
          <w:b w:val="0"/>
          <w:color w:val="auto"/>
          <w:sz w:val="22"/>
        </w:rPr>
        <w:t>„w</w:t>
      </w:r>
      <w:r w:rsidR="007F4963" w:rsidRPr="008C2A0D">
        <w:rPr>
          <w:rFonts w:cstheme="minorHAnsi"/>
          <w:b w:val="0"/>
          <w:color w:val="auto"/>
          <w:sz w:val="22"/>
        </w:rPr>
        <w:t>łóż więcej wysiłku w podejmowane prace, co umożliwi ci osiągnąć lepsze wyniki</w:t>
      </w:r>
      <w:r w:rsidRPr="008C2A0D">
        <w:rPr>
          <w:rFonts w:cstheme="minorHAnsi"/>
          <w:b w:val="0"/>
          <w:color w:val="auto"/>
          <w:sz w:val="22"/>
        </w:rPr>
        <w:t>” przy ocenie dobrej</w:t>
      </w:r>
      <w:r w:rsidR="007F4963" w:rsidRPr="008C2A0D">
        <w:rPr>
          <w:rFonts w:cstheme="minorHAnsi"/>
          <w:b w:val="0"/>
          <w:color w:val="auto"/>
          <w:sz w:val="22"/>
        </w:rPr>
        <w:t xml:space="preserve">; </w:t>
      </w:r>
    </w:p>
    <w:p w:rsidR="00F23A46" w:rsidRPr="008C2A0D" w:rsidRDefault="00BA696A" w:rsidP="007062EF">
      <w:pPr>
        <w:numPr>
          <w:ilvl w:val="0"/>
          <w:numId w:val="14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8C2A0D">
        <w:rPr>
          <w:rFonts w:cstheme="minorHAnsi"/>
          <w:b w:val="0"/>
          <w:color w:val="auto"/>
          <w:sz w:val="22"/>
        </w:rPr>
        <w:t>„p</w:t>
      </w:r>
      <w:r w:rsidR="007F4963" w:rsidRPr="008C2A0D">
        <w:rPr>
          <w:rFonts w:cstheme="minorHAnsi"/>
          <w:b w:val="0"/>
          <w:color w:val="auto"/>
          <w:sz w:val="22"/>
        </w:rPr>
        <w:t>racujesz, ale osiągasz słabe wyniki</w:t>
      </w:r>
      <w:r w:rsidRPr="008C2A0D">
        <w:rPr>
          <w:rFonts w:cstheme="minorHAnsi"/>
          <w:b w:val="0"/>
          <w:color w:val="auto"/>
          <w:sz w:val="22"/>
        </w:rPr>
        <w:t xml:space="preserve">”, </w:t>
      </w:r>
      <w:r w:rsidR="00EA7319" w:rsidRPr="008C2A0D">
        <w:rPr>
          <w:rFonts w:cstheme="minorHAnsi"/>
          <w:b w:val="0"/>
          <w:color w:val="auto"/>
          <w:sz w:val="22"/>
        </w:rPr>
        <w:t>„a</w:t>
      </w:r>
      <w:r w:rsidR="007F4963" w:rsidRPr="008C2A0D">
        <w:rPr>
          <w:rFonts w:cstheme="minorHAnsi"/>
          <w:b w:val="0"/>
          <w:color w:val="auto"/>
          <w:sz w:val="22"/>
        </w:rPr>
        <w:t>by to zmienić na lepsze konieczna jest pomoc nauczyciela i rodziców, oraz systematyczna praca, wymagająca dużo wysiłku z twojej strony</w:t>
      </w:r>
      <w:r w:rsidR="00EA7319" w:rsidRPr="008C2A0D">
        <w:rPr>
          <w:rFonts w:cstheme="minorHAnsi"/>
          <w:b w:val="0"/>
          <w:color w:val="auto"/>
          <w:sz w:val="22"/>
        </w:rPr>
        <w:t>” przy ocenie dostatecznej</w:t>
      </w:r>
      <w:r w:rsidR="007F4963" w:rsidRPr="008C2A0D">
        <w:rPr>
          <w:rFonts w:cstheme="minorHAnsi"/>
          <w:b w:val="0"/>
          <w:color w:val="auto"/>
          <w:sz w:val="22"/>
        </w:rPr>
        <w:t xml:space="preserve">; </w:t>
      </w:r>
    </w:p>
    <w:p w:rsidR="00F23A46" w:rsidRPr="008C2A0D" w:rsidRDefault="00EA7319" w:rsidP="007062EF">
      <w:pPr>
        <w:numPr>
          <w:ilvl w:val="0"/>
          <w:numId w:val="14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8C2A0D">
        <w:rPr>
          <w:rFonts w:cstheme="minorHAnsi"/>
          <w:b w:val="0"/>
          <w:color w:val="auto"/>
          <w:sz w:val="22"/>
        </w:rPr>
        <w:t>„z</w:t>
      </w:r>
      <w:r w:rsidR="007F4963" w:rsidRPr="008C2A0D">
        <w:rPr>
          <w:rFonts w:cstheme="minorHAnsi"/>
          <w:b w:val="0"/>
          <w:color w:val="auto"/>
          <w:sz w:val="22"/>
        </w:rPr>
        <w:t>byt mało pracujesz i osiągasz bardzo słabe wyniki</w:t>
      </w:r>
      <w:r w:rsidRPr="008C2A0D">
        <w:rPr>
          <w:rFonts w:cstheme="minorHAnsi"/>
          <w:b w:val="0"/>
          <w:color w:val="auto"/>
          <w:sz w:val="22"/>
        </w:rPr>
        <w:t>”, „w</w:t>
      </w:r>
      <w:r w:rsidR="007F4963" w:rsidRPr="008C2A0D">
        <w:rPr>
          <w:rFonts w:cstheme="minorHAnsi"/>
          <w:b w:val="0"/>
          <w:color w:val="auto"/>
          <w:sz w:val="22"/>
        </w:rPr>
        <w:t>łóż dużo wysiłku bądź</w:t>
      </w:r>
      <w:r w:rsidR="0033057C">
        <w:rPr>
          <w:rFonts w:cstheme="minorHAnsi"/>
          <w:b w:val="0"/>
          <w:color w:val="auto"/>
          <w:sz w:val="22"/>
        </w:rPr>
        <w:t xml:space="preserve"> </w:t>
      </w:r>
      <w:r w:rsidR="007F4963" w:rsidRPr="008C2A0D">
        <w:rPr>
          <w:rFonts w:cstheme="minorHAnsi"/>
          <w:b w:val="0"/>
          <w:color w:val="auto"/>
          <w:sz w:val="22"/>
        </w:rPr>
        <w:t>aktywniejszy, skorzystaj z pomocy nauczyciela i rodziców</w:t>
      </w:r>
      <w:r w:rsidRPr="008C2A0D">
        <w:rPr>
          <w:rFonts w:cstheme="minorHAnsi"/>
          <w:b w:val="0"/>
          <w:color w:val="auto"/>
          <w:sz w:val="22"/>
        </w:rPr>
        <w:t xml:space="preserve">” przy </w:t>
      </w:r>
      <w:r w:rsidR="008C2A0D" w:rsidRPr="008C2A0D">
        <w:rPr>
          <w:rFonts w:cstheme="minorHAnsi"/>
          <w:b w:val="0"/>
          <w:color w:val="auto"/>
          <w:sz w:val="22"/>
        </w:rPr>
        <w:t>ocenie dopuszczającej</w:t>
      </w:r>
      <w:r w:rsidR="007F4963" w:rsidRPr="008C2A0D">
        <w:rPr>
          <w:rFonts w:cstheme="minorHAnsi"/>
          <w:b w:val="0"/>
          <w:color w:val="auto"/>
          <w:sz w:val="22"/>
        </w:rPr>
        <w:t xml:space="preserve">; </w:t>
      </w:r>
    </w:p>
    <w:p w:rsidR="00F23A46" w:rsidRPr="008C2A0D" w:rsidRDefault="00EA7319" w:rsidP="007062EF">
      <w:pPr>
        <w:numPr>
          <w:ilvl w:val="0"/>
          <w:numId w:val="14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8C2A0D">
        <w:rPr>
          <w:rFonts w:cstheme="minorHAnsi"/>
          <w:b w:val="0"/>
          <w:color w:val="auto"/>
          <w:sz w:val="22"/>
        </w:rPr>
        <w:t>„o</w:t>
      </w:r>
      <w:r w:rsidR="007F4963" w:rsidRPr="008C2A0D">
        <w:rPr>
          <w:rFonts w:cstheme="minorHAnsi"/>
          <w:b w:val="0"/>
          <w:color w:val="auto"/>
          <w:sz w:val="22"/>
        </w:rPr>
        <w:t>siągasz niezadowalające rezultaty</w:t>
      </w:r>
      <w:r w:rsidRPr="008C2A0D">
        <w:rPr>
          <w:rFonts w:cstheme="minorHAnsi"/>
          <w:b w:val="0"/>
          <w:color w:val="auto"/>
          <w:sz w:val="22"/>
        </w:rPr>
        <w:t>”, „s</w:t>
      </w:r>
      <w:r w:rsidR="007F4963" w:rsidRPr="008C2A0D">
        <w:rPr>
          <w:rFonts w:cstheme="minorHAnsi"/>
          <w:b w:val="0"/>
          <w:color w:val="auto"/>
          <w:sz w:val="22"/>
        </w:rPr>
        <w:t>potkało cię niepowodzenie</w:t>
      </w:r>
      <w:r w:rsidRPr="008C2A0D">
        <w:rPr>
          <w:rFonts w:cstheme="minorHAnsi"/>
          <w:b w:val="0"/>
          <w:color w:val="auto"/>
          <w:sz w:val="22"/>
        </w:rPr>
        <w:t>”, „p</w:t>
      </w:r>
      <w:r w:rsidR="007F4963" w:rsidRPr="008C2A0D">
        <w:rPr>
          <w:rFonts w:cstheme="minorHAnsi"/>
          <w:b w:val="0"/>
          <w:color w:val="auto"/>
          <w:sz w:val="22"/>
        </w:rPr>
        <w:t xml:space="preserve">okonasz to, ale </w:t>
      </w:r>
      <w:r w:rsidRPr="008C2A0D">
        <w:rPr>
          <w:rFonts w:cstheme="minorHAnsi"/>
          <w:b w:val="0"/>
          <w:color w:val="auto"/>
          <w:sz w:val="22"/>
        </w:rPr>
        <w:t>czeka</w:t>
      </w:r>
      <w:r w:rsidR="007F4963" w:rsidRPr="008C2A0D">
        <w:rPr>
          <w:rFonts w:cstheme="minorHAnsi"/>
          <w:b w:val="0"/>
          <w:color w:val="auto"/>
          <w:sz w:val="22"/>
        </w:rPr>
        <w:t xml:space="preserve"> cię bardzo dużo systematycznej pracy wspólnie z nauczycielem i rodzicami</w:t>
      </w:r>
      <w:r w:rsidRPr="008C2A0D">
        <w:rPr>
          <w:rFonts w:cstheme="minorHAnsi"/>
          <w:b w:val="0"/>
          <w:color w:val="auto"/>
          <w:sz w:val="22"/>
        </w:rPr>
        <w:t>” przy ocenie niedostatecznej</w:t>
      </w:r>
      <w:r w:rsidR="007F4963" w:rsidRPr="008C2A0D">
        <w:rPr>
          <w:rFonts w:cstheme="minorHAnsi"/>
          <w:b w:val="0"/>
          <w:color w:val="auto"/>
          <w:sz w:val="22"/>
        </w:rPr>
        <w:t xml:space="preserve">. </w:t>
      </w:r>
    </w:p>
    <w:p w:rsidR="00F23A46" w:rsidRDefault="00E66F57" w:rsidP="0062649B">
      <w:pPr>
        <w:pStyle w:val="Akapitzlist"/>
        <w:numPr>
          <w:ilvl w:val="0"/>
          <w:numId w:val="45"/>
        </w:numPr>
        <w:tabs>
          <w:tab w:val="left" w:pos="284"/>
        </w:tabs>
        <w:spacing w:after="0"/>
        <w:ind w:left="403"/>
        <w:jc w:val="left"/>
        <w:rPr>
          <w:rFonts w:cstheme="minorHAnsi"/>
        </w:rPr>
      </w:pPr>
      <w:r w:rsidRPr="0062649B">
        <w:rPr>
          <w:rFonts w:cstheme="minorHAnsi"/>
        </w:rPr>
        <w:t>W bieżącym</w:t>
      </w:r>
      <w:r w:rsidR="0033057C">
        <w:rPr>
          <w:rFonts w:cstheme="minorHAnsi"/>
        </w:rPr>
        <w:t xml:space="preserve"> </w:t>
      </w:r>
      <w:r w:rsidRPr="0062649B">
        <w:rPr>
          <w:rFonts w:cstheme="minorHAnsi"/>
        </w:rPr>
        <w:t>ocenianiu</w:t>
      </w:r>
      <w:r w:rsidR="007F4963" w:rsidRPr="0062649B">
        <w:rPr>
          <w:rFonts w:cstheme="minorHAnsi"/>
        </w:rPr>
        <w:t xml:space="preserve"> dopuszcza się stosowanie różnych form nagradzania i motywowania ucznia </w:t>
      </w:r>
      <w:r w:rsidR="0033057C">
        <w:rPr>
          <w:rFonts w:cstheme="minorHAnsi"/>
        </w:rPr>
        <w:t xml:space="preserve">      </w:t>
      </w:r>
      <w:r w:rsidR="007F4963" w:rsidRPr="0062649B">
        <w:rPr>
          <w:rFonts w:cstheme="minorHAnsi"/>
        </w:rPr>
        <w:t xml:space="preserve">w postaci znaczków i naklejek. </w:t>
      </w:r>
    </w:p>
    <w:p w:rsidR="0062649B" w:rsidRDefault="0062649B" w:rsidP="0062649B">
      <w:pPr>
        <w:pStyle w:val="Akapitzlist"/>
        <w:tabs>
          <w:tab w:val="left" w:pos="284"/>
        </w:tabs>
        <w:spacing w:after="0"/>
        <w:ind w:left="403" w:firstLine="0"/>
        <w:rPr>
          <w:rFonts w:cstheme="minorHAnsi"/>
        </w:rPr>
      </w:pPr>
    </w:p>
    <w:p w:rsidR="0062649B" w:rsidRPr="0062649B" w:rsidRDefault="0062649B" w:rsidP="002E7728">
      <w:pPr>
        <w:pStyle w:val="Akapitzlist"/>
        <w:numPr>
          <w:ilvl w:val="0"/>
          <w:numId w:val="45"/>
        </w:numPr>
        <w:tabs>
          <w:tab w:val="left" w:pos="284"/>
        </w:tabs>
        <w:spacing w:after="120"/>
        <w:ind w:left="403"/>
        <w:rPr>
          <w:rFonts w:cstheme="minorHAnsi"/>
        </w:rPr>
      </w:pPr>
      <w:r w:rsidRPr="0062649B">
        <w:t xml:space="preserve">W klasach I–III nauczyciel nie zadaje pisemnych i praktyczno-technicznych prac domowych, </w:t>
      </w:r>
      <w:r w:rsidR="0033057C">
        <w:t xml:space="preserve">                    </w:t>
      </w:r>
      <w:r w:rsidRPr="0062649B">
        <w:t>z wyjątkiem zadawania, w ramach pisemnych prac domowych, ćwiczeń mających na celu usprawnienie motoryki małej, która jest kluczowa w nauce pisania i czyta</w:t>
      </w:r>
      <w:r>
        <w:t>nia.</w:t>
      </w:r>
    </w:p>
    <w:p w:rsidR="00404369" w:rsidRPr="00CE6AE2" w:rsidRDefault="00404369" w:rsidP="00CE6AE2">
      <w:pPr>
        <w:tabs>
          <w:tab w:val="left" w:pos="284"/>
        </w:tabs>
        <w:spacing w:after="0"/>
        <w:ind w:left="0" w:firstLine="0"/>
        <w:jc w:val="both"/>
        <w:rPr>
          <w:rFonts w:cstheme="minorHAnsi"/>
        </w:rPr>
      </w:pPr>
    </w:p>
    <w:p w:rsidR="00F23A46" w:rsidRPr="00AA5811" w:rsidRDefault="007F4963" w:rsidP="00141477">
      <w:pPr>
        <w:pStyle w:val="AParagraf"/>
      </w:pPr>
      <w:r w:rsidRPr="00AA5811">
        <w:t xml:space="preserve">§ </w:t>
      </w:r>
      <w:r w:rsidR="00C86074" w:rsidRPr="00AA5811">
        <w:t>88</w:t>
      </w:r>
    </w:p>
    <w:p w:rsidR="00353B1A" w:rsidRPr="008C2A0D" w:rsidRDefault="002D01E1" w:rsidP="008C2A0D">
      <w:p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Sposobami sprawdzania </w:t>
      </w:r>
      <w:r w:rsidR="005A3621" w:rsidRPr="008C2A0D">
        <w:rPr>
          <w:rFonts w:cstheme="minorHAnsi"/>
          <w:b w:val="0"/>
          <w:bCs/>
          <w:color w:val="auto"/>
          <w:sz w:val="22"/>
        </w:rPr>
        <w:t>osiągnięć edukacyjnych w klasach I – III są:</w:t>
      </w:r>
    </w:p>
    <w:p w:rsidR="00F23A46" w:rsidRPr="008C2A0D" w:rsidRDefault="007F4963" w:rsidP="007062EF">
      <w:pPr>
        <w:pStyle w:val="Akapitzlist"/>
        <w:numPr>
          <w:ilvl w:val="0"/>
          <w:numId w:val="142"/>
        </w:numPr>
        <w:tabs>
          <w:tab w:val="left" w:pos="284"/>
        </w:tabs>
        <w:spacing w:after="120"/>
        <w:ind w:left="680" w:hanging="340"/>
        <w:rPr>
          <w:rFonts w:asciiTheme="minorHAnsi" w:hAnsiTheme="minorHAnsi" w:cstheme="minorHAnsi"/>
          <w:bCs/>
        </w:rPr>
      </w:pPr>
      <w:r w:rsidRPr="008C2A0D">
        <w:rPr>
          <w:rFonts w:asciiTheme="minorHAnsi" w:hAnsiTheme="minorHAnsi" w:cstheme="minorHAnsi"/>
          <w:bCs/>
        </w:rPr>
        <w:t xml:space="preserve">czytanie; </w:t>
      </w:r>
    </w:p>
    <w:p w:rsidR="00F23A46" w:rsidRPr="008C2A0D" w:rsidRDefault="007F4963" w:rsidP="007062EF">
      <w:pPr>
        <w:numPr>
          <w:ilvl w:val="0"/>
          <w:numId w:val="14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mówienie; </w:t>
      </w:r>
    </w:p>
    <w:p w:rsidR="00F23A46" w:rsidRPr="008C2A0D" w:rsidRDefault="007F4963" w:rsidP="007062EF">
      <w:pPr>
        <w:numPr>
          <w:ilvl w:val="0"/>
          <w:numId w:val="14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pisanie (graficzna strona pisma); </w:t>
      </w:r>
    </w:p>
    <w:p w:rsidR="00F23A46" w:rsidRPr="008C2A0D" w:rsidRDefault="007F4963" w:rsidP="007062EF">
      <w:pPr>
        <w:numPr>
          <w:ilvl w:val="0"/>
          <w:numId w:val="14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pisanie z pamięci i ze słuchu; </w:t>
      </w:r>
    </w:p>
    <w:p w:rsidR="00F23A46" w:rsidRPr="008C2A0D" w:rsidRDefault="007F4963" w:rsidP="007062EF">
      <w:pPr>
        <w:numPr>
          <w:ilvl w:val="0"/>
          <w:numId w:val="14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technika rachunkowa; </w:t>
      </w:r>
    </w:p>
    <w:p w:rsidR="00F23A46" w:rsidRPr="008C2A0D" w:rsidRDefault="007F4963" w:rsidP="007062EF">
      <w:pPr>
        <w:numPr>
          <w:ilvl w:val="0"/>
          <w:numId w:val="14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ćwiczenia praktyczne; </w:t>
      </w:r>
    </w:p>
    <w:p w:rsidR="00F23A46" w:rsidRPr="008C2A0D" w:rsidRDefault="0062649B" w:rsidP="007062EF">
      <w:pPr>
        <w:numPr>
          <w:ilvl w:val="0"/>
          <w:numId w:val="14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>
        <w:rPr>
          <w:rFonts w:cstheme="minorHAnsi"/>
          <w:b w:val="0"/>
          <w:bCs/>
          <w:color w:val="auto"/>
          <w:sz w:val="22"/>
        </w:rPr>
        <w:t>(uchylony)</w:t>
      </w:r>
    </w:p>
    <w:p w:rsidR="00F23A46" w:rsidRPr="008C2A0D" w:rsidRDefault="007F4963" w:rsidP="007062EF">
      <w:pPr>
        <w:numPr>
          <w:ilvl w:val="0"/>
          <w:numId w:val="14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prace plastyczne i techniczne; </w:t>
      </w:r>
    </w:p>
    <w:p w:rsidR="00F23A46" w:rsidRPr="008C2A0D" w:rsidRDefault="007F4963" w:rsidP="007062EF">
      <w:pPr>
        <w:numPr>
          <w:ilvl w:val="0"/>
          <w:numId w:val="14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śpiew, gra na instrumencie; </w:t>
      </w:r>
    </w:p>
    <w:p w:rsidR="00F23A46" w:rsidRPr="008C2A0D" w:rsidRDefault="007F4963" w:rsidP="007062EF">
      <w:pPr>
        <w:numPr>
          <w:ilvl w:val="0"/>
          <w:numId w:val="14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ćwiczenia gimnastyczne; </w:t>
      </w:r>
    </w:p>
    <w:p w:rsidR="00EE22EF" w:rsidRPr="002E7728" w:rsidRDefault="007F4963" w:rsidP="007062EF">
      <w:pPr>
        <w:numPr>
          <w:ilvl w:val="0"/>
          <w:numId w:val="14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>okreso</w:t>
      </w:r>
      <w:r w:rsidR="005A3621" w:rsidRPr="008C2A0D">
        <w:rPr>
          <w:rFonts w:cstheme="minorHAnsi"/>
          <w:b w:val="0"/>
          <w:bCs/>
          <w:color w:val="auto"/>
          <w:sz w:val="22"/>
        </w:rPr>
        <w:t>we diagnozy, testy, sprawdziany i</w:t>
      </w:r>
      <w:r w:rsidRPr="008C2A0D">
        <w:rPr>
          <w:rFonts w:cstheme="minorHAnsi"/>
          <w:b w:val="0"/>
          <w:bCs/>
          <w:color w:val="auto"/>
          <w:sz w:val="22"/>
        </w:rPr>
        <w:t xml:space="preserve"> kartkówki. </w:t>
      </w:r>
    </w:p>
    <w:p w:rsidR="00974476" w:rsidRDefault="00974476" w:rsidP="00141477">
      <w:pPr>
        <w:pStyle w:val="AParagraf"/>
      </w:pPr>
    </w:p>
    <w:p w:rsidR="00E52A96" w:rsidRDefault="00E52A96" w:rsidP="00141477">
      <w:pPr>
        <w:pStyle w:val="AParagraf"/>
      </w:pPr>
    </w:p>
    <w:p w:rsidR="00E52A96" w:rsidRDefault="00E52A96" w:rsidP="00141477">
      <w:pPr>
        <w:pStyle w:val="AParagraf"/>
      </w:pPr>
    </w:p>
    <w:p w:rsidR="00E52A96" w:rsidRDefault="00E52A96" w:rsidP="00141477">
      <w:pPr>
        <w:pStyle w:val="AParagraf"/>
      </w:pPr>
    </w:p>
    <w:p w:rsidR="00E52A96" w:rsidRDefault="00E52A96" w:rsidP="00141477">
      <w:pPr>
        <w:pStyle w:val="AParagraf"/>
      </w:pPr>
    </w:p>
    <w:p w:rsidR="00F23A46" w:rsidRPr="00AA5811" w:rsidRDefault="007F4963" w:rsidP="00141477">
      <w:pPr>
        <w:pStyle w:val="AParagraf"/>
      </w:pPr>
      <w:r w:rsidRPr="00AA5811">
        <w:lastRenderedPageBreak/>
        <w:t xml:space="preserve">§ </w:t>
      </w:r>
      <w:r w:rsidR="00C86074" w:rsidRPr="00AA5811">
        <w:t>89</w:t>
      </w:r>
    </w:p>
    <w:p w:rsidR="005A3621" w:rsidRPr="008C2A0D" w:rsidRDefault="007F4963" w:rsidP="00305170">
      <w:pPr>
        <w:numPr>
          <w:ilvl w:val="0"/>
          <w:numId w:val="46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>Klasyfikowanie śródroczne i roczne w klasach I-III polega na podsumowaniu osiągnięć</w:t>
      </w:r>
      <w:r w:rsidR="0033057C">
        <w:rPr>
          <w:rFonts w:cstheme="minorHAnsi"/>
          <w:b w:val="0"/>
          <w:bCs/>
          <w:color w:val="auto"/>
          <w:sz w:val="22"/>
        </w:rPr>
        <w:t xml:space="preserve"> </w:t>
      </w:r>
      <w:r w:rsidRPr="008C2A0D">
        <w:rPr>
          <w:rFonts w:cstheme="minorHAnsi"/>
          <w:b w:val="0"/>
          <w:bCs/>
          <w:color w:val="auto"/>
          <w:sz w:val="22"/>
        </w:rPr>
        <w:t xml:space="preserve">edukacyjnych </w:t>
      </w:r>
      <w:r w:rsidR="005A3621" w:rsidRPr="008C2A0D">
        <w:rPr>
          <w:rFonts w:cstheme="minorHAnsi"/>
          <w:b w:val="0"/>
          <w:bCs/>
          <w:color w:val="auto"/>
          <w:sz w:val="22"/>
        </w:rPr>
        <w:t xml:space="preserve">ucznia </w:t>
      </w:r>
      <w:r w:rsidRPr="008C2A0D">
        <w:rPr>
          <w:rFonts w:cstheme="minorHAnsi"/>
          <w:b w:val="0"/>
          <w:bCs/>
          <w:color w:val="auto"/>
          <w:sz w:val="22"/>
        </w:rPr>
        <w:t>po I</w:t>
      </w:r>
      <w:r w:rsidR="003B66C7">
        <w:rPr>
          <w:rFonts w:cstheme="minorHAnsi"/>
          <w:b w:val="0"/>
          <w:bCs/>
          <w:color w:val="auto"/>
          <w:sz w:val="22"/>
        </w:rPr>
        <w:t xml:space="preserve"> </w:t>
      </w:r>
      <w:r w:rsidR="0033057C" w:rsidRPr="00141477">
        <w:rPr>
          <w:rFonts w:cstheme="minorHAnsi"/>
          <w:b w:val="0"/>
          <w:bCs/>
          <w:color w:val="auto"/>
          <w:sz w:val="22"/>
        </w:rPr>
        <w:t xml:space="preserve">okresie </w:t>
      </w:r>
      <w:r w:rsidR="003B66C7">
        <w:rPr>
          <w:rFonts w:cstheme="minorHAnsi"/>
          <w:b w:val="0"/>
          <w:bCs/>
          <w:color w:val="auto"/>
          <w:sz w:val="22"/>
        </w:rPr>
        <w:t>oraz</w:t>
      </w:r>
      <w:r w:rsidRPr="008C2A0D">
        <w:rPr>
          <w:rFonts w:cstheme="minorHAnsi"/>
          <w:b w:val="0"/>
          <w:bCs/>
          <w:color w:val="auto"/>
          <w:sz w:val="22"/>
        </w:rPr>
        <w:t xml:space="preserve"> na koniec roku </w:t>
      </w:r>
      <w:r w:rsidR="005A3621" w:rsidRPr="008C2A0D">
        <w:rPr>
          <w:rFonts w:cstheme="minorHAnsi"/>
          <w:b w:val="0"/>
          <w:bCs/>
          <w:color w:val="auto"/>
          <w:sz w:val="22"/>
        </w:rPr>
        <w:t xml:space="preserve">i ustaleniu jednej opisowej oceny klasyfikacyjnej, </w:t>
      </w:r>
      <w:r w:rsidR="0033057C">
        <w:rPr>
          <w:rFonts w:cstheme="minorHAnsi"/>
          <w:b w:val="0"/>
          <w:bCs/>
          <w:color w:val="auto"/>
          <w:sz w:val="22"/>
        </w:rPr>
        <w:t xml:space="preserve">      </w:t>
      </w:r>
      <w:r w:rsidR="00141477">
        <w:rPr>
          <w:rFonts w:cstheme="minorHAnsi"/>
          <w:b w:val="0"/>
          <w:bCs/>
          <w:color w:val="auto"/>
          <w:sz w:val="22"/>
        </w:rPr>
        <w:t xml:space="preserve">                  </w:t>
      </w:r>
      <w:r w:rsidR="005A3621" w:rsidRPr="008C2A0D">
        <w:rPr>
          <w:rFonts w:cstheme="minorHAnsi"/>
          <w:b w:val="0"/>
          <w:bCs/>
          <w:color w:val="auto"/>
          <w:sz w:val="22"/>
        </w:rPr>
        <w:t>z zastrzeżeniem ust. 2.</w:t>
      </w:r>
    </w:p>
    <w:p w:rsidR="005A3621" w:rsidRPr="008C2A0D" w:rsidRDefault="005A3621" w:rsidP="00305170">
      <w:pPr>
        <w:numPr>
          <w:ilvl w:val="0"/>
          <w:numId w:val="46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Śródroczną i roczną ocenę klasyfikacyjną z religii lub etyki ustala się </w:t>
      </w:r>
      <w:r w:rsidR="008B5193" w:rsidRPr="008C2A0D">
        <w:rPr>
          <w:rFonts w:cstheme="minorHAnsi"/>
          <w:b w:val="0"/>
          <w:bCs/>
          <w:color w:val="auto"/>
          <w:sz w:val="22"/>
        </w:rPr>
        <w:t xml:space="preserve">zgodnie z § </w:t>
      </w:r>
      <w:r w:rsidR="00300B3C" w:rsidRPr="008C2A0D">
        <w:rPr>
          <w:rFonts w:cstheme="minorHAnsi"/>
          <w:b w:val="0"/>
          <w:bCs/>
          <w:color w:val="auto"/>
          <w:sz w:val="22"/>
        </w:rPr>
        <w:t>86</w:t>
      </w:r>
      <w:r w:rsidR="008B5193" w:rsidRPr="008C2A0D">
        <w:rPr>
          <w:rFonts w:cstheme="minorHAnsi"/>
          <w:b w:val="0"/>
          <w:bCs/>
          <w:color w:val="auto"/>
          <w:sz w:val="22"/>
        </w:rPr>
        <w:t xml:space="preserve"> ust. 1</w:t>
      </w:r>
      <w:r w:rsidRPr="008C2A0D">
        <w:rPr>
          <w:rFonts w:cstheme="minorHAnsi"/>
          <w:b w:val="0"/>
          <w:bCs/>
          <w:color w:val="auto"/>
          <w:sz w:val="22"/>
        </w:rPr>
        <w:t>w skali, o</w:t>
      </w:r>
      <w:r w:rsidR="005B24CE">
        <w:rPr>
          <w:rFonts w:cstheme="minorHAnsi"/>
          <w:b w:val="0"/>
          <w:bCs/>
          <w:color w:val="auto"/>
          <w:sz w:val="22"/>
        </w:rPr>
        <w:t> </w:t>
      </w:r>
      <w:r w:rsidRPr="008C2A0D">
        <w:rPr>
          <w:rFonts w:cstheme="minorHAnsi"/>
          <w:b w:val="0"/>
          <w:bCs/>
          <w:color w:val="auto"/>
          <w:sz w:val="22"/>
        </w:rPr>
        <w:t xml:space="preserve">której mowa w </w:t>
      </w:r>
      <w:r w:rsidR="008B5193" w:rsidRPr="008C2A0D">
        <w:rPr>
          <w:rFonts w:cstheme="minorHAnsi"/>
          <w:b w:val="0"/>
          <w:bCs/>
          <w:color w:val="auto"/>
          <w:sz w:val="22"/>
        </w:rPr>
        <w:t xml:space="preserve">§ </w:t>
      </w:r>
      <w:r w:rsidR="00300B3C" w:rsidRPr="008C2A0D">
        <w:rPr>
          <w:rFonts w:cstheme="minorHAnsi"/>
          <w:b w:val="0"/>
          <w:bCs/>
          <w:color w:val="auto"/>
          <w:sz w:val="22"/>
        </w:rPr>
        <w:t>94</w:t>
      </w:r>
      <w:r w:rsidR="008B5193" w:rsidRPr="008C2A0D">
        <w:rPr>
          <w:rFonts w:cstheme="minorHAnsi"/>
          <w:b w:val="0"/>
          <w:bCs/>
          <w:color w:val="auto"/>
          <w:sz w:val="22"/>
        </w:rPr>
        <w:t xml:space="preserve"> ust. 1</w:t>
      </w:r>
      <w:r w:rsidR="007F4963" w:rsidRPr="008C2A0D">
        <w:rPr>
          <w:rFonts w:cstheme="minorHAnsi"/>
          <w:b w:val="0"/>
          <w:bCs/>
          <w:color w:val="auto"/>
          <w:sz w:val="22"/>
        </w:rPr>
        <w:t xml:space="preserve">. </w:t>
      </w:r>
    </w:p>
    <w:p w:rsidR="00F23A46" w:rsidRPr="008C2A0D" w:rsidRDefault="007F4963" w:rsidP="00305170">
      <w:pPr>
        <w:numPr>
          <w:ilvl w:val="0"/>
          <w:numId w:val="46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>Opis postępów ucznia po pierwszym półroczu przygotowywany jest przez nauczycieli na</w:t>
      </w:r>
      <w:r w:rsidR="0033057C">
        <w:rPr>
          <w:rFonts w:cstheme="minorHAnsi"/>
          <w:b w:val="0"/>
          <w:bCs/>
          <w:color w:val="auto"/>
          <w:sz w:val="22"/>
        </w:rPr>
        <w:t xml:space="preserve"> </w:t>
      </w:r>
      <w:r w:rsidRPr="008C2A0D">
        <w:rPr>
          <w:rFonts w:cstheme="minorHAnsi"/>
          <w:b w:val="0"/>
          <w:bCs/>
          <w:color w:val="auto"/>
          <w:sz w:val="22"/>
        </w:rPr>
        <w:t>kartach śródrocznej oceny opisowej, zawierających informacje o umiejętnościach</w:t>
      </w:r>
      <w:r w:rsidR="0033057C">
        <w:rPr>
          <w:rFonts w:cstheme="minorHAnsi"/>
          <w:b w:val="0"/>
          <w:bCs/>
          <w:color w:val="auto"/>
          <w:sz w:val="22"/>
        </w:rPr>
        <w:t xml:space="preserve"> </w:t>
      </w:r>
      <w:r w:rsidRPr="008C2A0D">
        <w:rPr>
          <w:rFonts w:cstheme="minorHAnsi"/>
          <w:b w:val="0"/>
          <w:bCs/>
          <w:color w:val="auto"/>
          <w:sz w:val="22"/>
        </w:rPr>
        <w:t xml:space="preserve">i postępach </w:t>
      </w:r>
      <w:r w:rsidR="005A3621" w:rsidRPr="008C2A0D">
        <w:rPr>
          <w:rFonts w:cstheme="minorHAnsi"/>
          <w:b w:val="0"/>
          <w:bCs/>
          <w:color w:val="auto"/>
          <w:sz w:val="22"/>
        </w:rPr>
        <w:t>ucznia</w:t>
      </w:r>
      <w:r w:rsidRPr="008C2A0D">
        <w:rPr>
          <w:rFonts w:cstheme="minorHAnsi"/>
          <w:b w:val="0"/>
          <w:bCs/>
          <w:color w:val="auto"/>
          <w:sz w:val="22"/>
        </w:rPr>
        <w:t xml:space="preserve"> oraz ewentualne zalecenia wychowawcy skierowane do rodziców. </w:t>
      </w:r>
    </w:p>
    <w:p w:rsidR="00F23A46" w:rsidRPr="008C2A0D" w:rsidRDefault="007F4963" w:rsidP="00305170">
      <w:pPr>
        <w:numPr>
          <w:ilvl w:val="0"/>
          <w:numId w:val="46"/>
        </w:numPr>
        <w:tabs>
          <w:tab w:val="left" w:pos="284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Karta opisowa uczniów klas I-III zawiera następujące elementy: </w:t>
      </w:r>
    </w:p>
    <w:p w:rsidR="00F23A46" w:rsidRPr="008C2A0D" w:rsidRDefault="007F4963" w:rsidP="00305170">
      <w:pPr>
        <w:numPr>
          <w:ilvl w:val="0"/>
          <w:numId w:val="47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informacje dotyczące rozwoju emocjonalno-społecznego; </w:t>
      </w:r>
    </w:p>
    <w:p w:rsidR="00F23A46" w:rsidRPr="008C2A0D" w:rsidRDefault="007F4963" w:rsidP="00305170">
      <w:pPr>
        <w:numPr>
          <w:ilvl w:val="0"/>
          <w:numId w:val="47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poziom umiejętności czytania; </w:t>
      </w:r>
    </w:p>
    <w:p w:rsidR="00F23A46" w:rsidRPr="008C2A0D" w:rsidRDefault="007F4963" w:rsidP="00305170">
      <w:pPr>
        <w:numPr>
          <w:ilvl w:val="0"/>
          <w:numId w:val="47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poziom mówienia i słuchania; </w:t>
      </w:r>
    </w:p>
    <w:p w:rsidR="00F23A46" w:rsidRPr="008C2A0D" w:rsidRDefault="007F4963" w:rsidP="00305170">
      <w:pPr>
        <w:numPr>
          <w:ilvl w:val="0"/>
          <w:numId w:val="47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poziom umiejętności pisania; </w:t>
      </w:r>
    </w:p>
    <w:p w:rsidR="00F23A46" w:rsidRPr="008C2A0D" w:rsidRDefault="007F4963" w:rsidP="00305170">
      <w:pPr>
        <w:numPr>
          <w:ilvl w:val="0"/>
          <w:numId w:val="47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poziom znajomości ortografii i gramatyki; </w:t>
      </w:r>
    </w:p>
    <w:p w:rsidR="00F23A46" w:rsidRPr="008C2A0D" w:rsidRDefault="007F4963" w:rsidP="00305170">
      <w:pPr>
        <w:numPr>
          <w:ilvl w:val="0"/>
          <w:numId w:val="47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poziom umiejętności liczenia; </w:t>
      </w:r>
    </w:p>
    <w:p w:rsidR="00F23A46" w:rsidRPr="008C2A0D" w:rsidRDefault="007F4963" w:rsidP="00305170">
      <w:pPr>
        <w:numPr>
          <w:ilvl w:val="0"/>
          <w:numId w:val="47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poziom znajomości zagadnień przyrodniczych; </w:t>
      </w:r>
    </w:p>
    <w:p w:rsidR="00F23A46" w:rsidRPr="008C2A0D" w:rsidRDefault="007F4963" w:rsidP="00305170">
      <w:pPr>
        <w:numPr>
          <w:ilvl w:val="0"/>
          <w:numId w:val="47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poziom umiejętności fizyczno-ruchowych; </w:t>
      </w:r>
    </w:p>
    <w:p w:rsidR="00353B1A" w:rsidRPr="008C2A0D" w:rsidRDefault="007F4963" w:rsidP="00305170">
      <w:pPr>
        <w:numPr>
          <w:ilvl w:val="0"/>
          <w:numId w:val="47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poziom umiejętności artystyczno-technicznych; </w:t>
      </w:r>
    </w:p>
    <w:p w:rsidR="00353B1A" w:rsidRPr="008C2A0D" w:rsidRDefault="007F4963" w:rsidP="00305170">
      <w:pPr>
        <w:numPr>
          <w:ilvl w:val="0"/>
          <w:numId w:val="47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poziom umiejętności posługiwania się komputerem; </w:t>
      </w:r>
    </w:p>
    <w:p w:rsidR="00F23A46" w:rsidRPr="008C2A0D" w:rsidRDefault="007F4963" w:rsidP="00305170">
      <w:pPr>
        <w:numPr>
          <w:ilvl w:val="0"/>
          <w:numId w:val="47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poziom umiejętności z języka obcego nowożytnego. </w:t>
      </w:r>
    </w:p>
    <w:p w:rsidR="00A84C52" w:rsidRPr="008C2A0D" w:rsidRDefault="007F4963" w:rsidP="007062EF">
      <w:pPr>
        <w:numPr>
          <w:ilvl w:val="0"/>
          <w:numId w:val="143"/>
        </w:numPr>
        <w:tabs>
          <w:tab w:val="left" w:pos="284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>Wypełnienie karty polega na podkreśleniu przez nauczyciela informacji dotyczących opanowanych przez ucznia wiadomości i umiejętności, może być sporządzona w formie</w:t>
      </w:r>
      <w:r w:rsidR="0033057C">
        <w:rPr>
          <w:rFonts w:cstheme="minorHAnsi"/>
          <w:b w:val="0"/>
          <w:bCs/>
          <w:color w:val="auto"/>
          <w:sz w:val="22"/>
        </w:rPr>
        <w:t xml:space="preserve"> </w:t>
      </w:r>
      <w:r w:rsidRPr="008C2A0D">
        <w:rPr>
          <w:rFonts w:cstheme="minorHAnsi"/>
          <w:b w:val="0"/>
          <w:bCs/>
          <w:color w:val="auto"/>
          <w:sz w:val="22"/>
        </w:rPr>
        <w:t xml:space="preserve">tekstu ciągłego. </w:t>
      </w:r>
    </w:p>
    <w:p w:rsidR="00A84C52" w:rsidRPr="008C2A0D" w:rsidRDefault="007F4963" w:rsidP="007062EF">
      <w:pPr>
        <w:numPr>
          <w:ilvl w:val="0"/>
          <w:numId w:val="143"/>
        </w:numPr>
        <w:tabs>
          <w:tab w:val="left" w:pos="284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W indywidualnych przypadkach, jeżeli zachodzi konieczność dokładniejszego opisu, </w:t>
      </w:r>
      <w:r w:rsidR="00A84C52" w:rsidRPr="008C2A0D">
        <w:rPr>
          <w:rFonts w:cstheme="minorHAnsi"/>
          <w:b w:val="0"/>
          <w:bCs/>
          <w:color w:val="auto"/>
          <w:sz w:val="22"/>
        </w:rPr>
        <w:t xml:space="preserve">mogą być </w:t>
      </w:r>
      <w:r w:rsidRPr="008C2A0D">
        <w:rPr>
          <w:rFonts w:cstheme="minorHAnsi"/>
          <w:b w:val="0"/>
          <w:bCs/>
          <w:color w:val="auto"/>
          <w:sz w:val="22"/>
        </w:rPr>
        <w:t xml:space="preserve">dopisywane dodatkowe informacje. </w:t>
      </w:r>
    </w:p>
    <w:p w:rsidR="00353B1A" w:rsidRDefault="007F4963" w:rsidP="007062EF">
      <w:pPr>
        <w:numPr>
          <w:ilvl w:val="0"/>
          <w:numId w:val="143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8C2A0D">
        <w:rPr>
          <w:rFonts w:cstheme="minorHAnsi"/>
          <w:b w:val="0"/>
          <w:bCs/>
          <w:color w:val="auto"/>
          <w:sz w:val="22"/>
        </w:rPr>
        <w:t xml:space="preserve">Śródroczna i roczna opisowa ocena klasyfikacyjna z zajęć edukacyjnych uwzględnia poziom i postępy w opanowaniu przez ucznia wiadomości i umiejętności w stosunku do wymagań i efektów kształcenia dla </w:t>
      </w:r>
      <w:r w:rsidR="00B17B16" w:rsidRPr="008C2A0D">
        <w:rPr>
          <w:rFonts w:cstheme="minorHAnsi"/>
          <w:b w:val="0"/>
          <w:bCs/>
          <w:color w:val="auto"/>
          <w:sz w:val="22"/>
        </w:rPr>
        <w:t>klas I - III</w:t>
      </w:r>
      <w:r w:rsidRPr="008C2A0D">
        <w:rPr>
          <w:rFonts w:cstheme="minorHAnsi"/>
          <w:b w:val="0"/>
          <w:bCs/>
          <w:color w:val="auto"/>
          <w:sz w:val="22"/>
        </w:rPr>
        <w:t xml:space="preserve"> oraz wskazuje potrzeby rozwojowe i edukacyjne ucznia związane z przezwyciężaniem trudności w nauce lub rozwijaniem uzdolnień. </w:t>
      </w:r>
    </w:p>
    <w:p w:rsidR="00EE22EF" w:rsidRDefault="00EE22EF" w:rsidP="00141477">
      <w:pPr>
        <w:pStyle w:val="AParagraf"/>
      </w:pPr>
    </w:p>
    <w:p w:rsidR="00F23A46" w:rsidRPr="00AA5811" w:rsidRDefault="007F4963" w:rsidP="00141477">
      <w:pPr>
        <w:pStyle w:val="AParagraf"/>
      </w:pPr>
      <w:r w:rsidRPr="00AA5811">
        <w:t xml:space="preserve">§ </w:t>
      </w:r>
      <w:r w:rsidR="00C86074" w:rsidRPr="00AA5811">
        <w:t>90</w:t>
      </w:r>
    </w:p>
    <w:p w:rsidR="008B7E8E" w:rsidRPr="00FD68A8" w:rsidRDefault="00A84C52" w:rsidP="007062EF">
      <w:pPr>
        <w:pStyle w:val="Default"/>
        <w:numPr>
          <w:ilvl w:val="3"/>
          <w:numId w:val="134"/>
        </w:numPr>
        <w:ind w:left="340" w:hanging="340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FD68A8">
        <w:rPr>
          <w:rFonts w:asciiTheme="minorHAnsi" w:eastAsiaTheme="minorEastAsia" w:hAnsiTheme="minorHAnsi" w:cstheme="minorHAnsi"/>
          <w:color w:val="auto"/>
          <w:sz w:val="22"/>
          <w:szCs w:val="22"/>
        </w:rPr>
        <w:t>Uczeń klasy I–III otrzymuje w każdym roku szkolnym promocję do klasy programowo</w:t>
      </w:r>
      <w:r w:rsidR="0033057C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Pr="00FD68A8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wyższej. </w:t>
      </w:r>
    </w:p>
    <w:p w:rsidR="00EA5B90" w:rsidRPr="00FD68A8" w:rsidRDefault="00A84C52" w:rsidP="007062EF">
      <w:pPr>
        <w:pStyle w:val="Default"/>
        <w:numPr>
          <w:ilvl w:val="3"/>
          <w:numId w:val="134"/>
        </w:numPr>
        <w:ind w:left="340" w:hanging="340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FD68A8">
        <w:rPr>
          <w:rFonts w:asciiTheme="minorHAnsi" w:eastAsiaTheme="minorEastAsia" w:hAnsiTheme="minorHAnsi" w:cstheme="minorHAnsi"/>
          <w:color w:val="auto"/>
          <w:sz w:val="22"/>
          <w:szCs w:val="22"/>
        </w:rPr>
        <w:t>W wyjątkowych przypadkach, uzasadnionych poziomem rozwoju i osiągnięć ucznia w danym roku szkol</w:t>
      </w:r>
      <w:r w:rsidR="008B7E8E" w:rsidRPr="00FD68A8">
        <w:rPr>
          <w:rFonts w:asciiTheme="minorHAnsi" w:eastAsiaTheme="minorEastAsia" w:hAnsiTheme="minorHAnsi" w:cstheme="minorHAnsi"/>
          <w:color w:val="auto"/>
          <w:sz w:val="22"/>
          <w:szCs w:val="22"/>
        </w:rPr>
        <w:t>nym lub stanem zdrowia ucznia, Rada P</w:t>
      </w:r>
      <w:r w:rsidRPr="00FD68A8">
        <w:rPr>
          <w:rFonts w:asciiTheme="minorHAnsi" w:eastAsiaTheme="minorEastAsia" w:hAnsiTheme="minorHAnsi" w:cstheme="minorHAnsi"/>
          <w:color w:val="auto"/>
          <w:sz w:val="22"/>
          <w:szCs w:val="22"/>
        </w:rPr>
        <w:t>edagogiczna może postanowić</w:t>
      </w:r>
      <w:r w:rsidR="0033057C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Pr="00FD68A8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o powtarzaniu klasy przez ucznia klasy I–III, na wniosek wychowawcy oddziału po zasięgnięciu opinii rodziców ucznia lub na wniosek rodziców ucznia po zasięgnięciu opinii wychowawcy oddziału. </w:t>
      </w:r>
    </w:p>
    <w:p w:rsidR="00F23A46" w:rsidRDefault="00A84C52" w:rsidP="007062EF">
      <w:pPr>
        <w:pStyle w:val="Default"/>
        <w:numPr>
          <w:ilvl w:val="3"/>
          <w:numId w:val="134"/>
        </w:numPr>
        <w:ind w:left="340" w:hanging="340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FD68A8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Na wniosek rodziców ucznia i po uzyskaniu zgody wychowawcy oddziału albo na wniosek wychowawcy oddziału i po uzyskaniu zgody rodziców ucznia </w:t>
      </w:r>
      <w:r w:rsidR="00EA5B90" w:rsidRPr="00FD68A8">
        <w:rPr>
          <w:rFonts w:asciiTheme="minorHAnsi" w:eastAsiaTheme="minorEastAsia" w:hAnsiTheme="minorHAnsi" w:cstheme="minorHAnsi"/>
          <w:color w:val="auto"/>
          <w:sz w:val="22"/>
          <w:szCs w:val="22"/>
        </w:rPr>
        <w:t>Rada P</w:t>
      </w:r>
      <w:r w:rsidRPr="00FD68A8">
        <w:rPr>
          <w:rFonts w:asciiTheme="minorHAnsi" w:eastAsiaTheme="minorEastAsia" w:hAnsiTheme="minorHAnsi" w:cstheme="minorHAnsi"/>
          <w:color w:val="auto"/>
          <w:sz w:val="22"/>
          <w:szCs w:val="22"/>
        </w:rPr>
        <w:t>edagogiczna może</w:t>
      </w:r>
      <w:r w:rsidR="0033057C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Pr="00FD68A8">
        <w:rPr>
          <w:rFonts w:asciiTheme="minorHAnsi" w:eastAsiaTheme="minorEastAsia" w:hAnsiTheme="minorHAnsi" w:cstheme="minorHAnsi"/>
          <w:color w:val="auto"/>
          <w:sz w:val="22"/>
          <w:szCs w:val="22"/>
        </w:rPr>
        <w:t>postanowić</w:t>
      </w:r>
      <w:r w:rsidR="0033057C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       </w:t>
      </w:r>
      <w:r w:rsidRPr="00FD68A8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o promowaniu ucznia klasy I i II do klasy programowo wyższej również w ciągu roku szkolnego, jeżeli poziom rozwoju i osiągnięć ucznia rokuje opanowanie w jednym roku szkolnym treści nauczania przewidzianych w programie nauczania dwóch klas.</w:t>
      </w:r>
    </w:p>
    <w:p w:rsidR="00140D7C" w:rsidRPr="00FD68A8" w:rsidRDefault="00140D7C" w:rsidP="00140D7C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</w:rPr>
      </w:pPr>
    </w:p>
    <w:p w:rsidR="00F23A46" w:rsidRPr="00AA5811" w:rsidRDefault="007F4963" w:rsidP="00141477">
      <w:pPr>
        <w:pStyle w:val="AParagraf"/>
      </w:pPr>
      <w:r w:rsidRPr="00AA5811">
        <w:t xml:space="preserve">§ </w:t>
      </w:r>
      <w:r w:rsidR="00C86074" w:rsidRPr="00AA5811">
        <w:t>91</w:t>
      </w:r>
    </w:p>
    <w:p w:rsidR="00644497" w:rsidRPr="005D28E4" w:rsidRDefault="00644497" w:rsidP="00305170">
      <w:pPr>
        <w:numPr>
          <w:ilvl w:val="0"/>
          <w:numId w:val="50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5D28E4">
        <w:rPr>
          <w:rFonts w:cstheme="minorHAnsi"/>
          <w:b w:val="0"/>
          <w:bCs/>
          <w:color w:val="auto"/>
          <w:sz w:val="22"/>
        </w:rPr>
        <w:t>W klasach I-III uczeń ma prawo być nieprzygotowanym do</w:t>
      </w:r>
      <w:r w:rsidR="0033057C">
        <w:rPr>
          <w:rFonts w:cstheme="minorHAnsi"/>
          <w:b w:val="0"/>
          <w:bCs/>
          <w:color w:val="auto"/>
          <w:sz w:val="22"/>
        </w:rPr>
        <w:t xml:space="preserve"> zajęć dwa razy w ciągu okresu</w:t>
      </w:r>
      <w:r w:rsidRPr="005D28E4">
        <w:rPr>
          <w:rFonts w:cstheme="minorHAnsi"/>
          <w:b w:val="0"/>
          <w:bCs/>
          <w:color w:val="auto"/>
          <w:sz w:val="22"/>
        </w:rPr>
        <w:t xml:space="preserve"> oraz po nieobecności w szkole z powodu choroby. </w:t>
      </w:r>
    </w:p>
    <w:p w:rsidR="00F23A46" w:rsidRPr="005D28E4" w:rsidRDefault="00644497" w:rsidP="00305170">
      <w:pPr>
        <w:numPr>
          <w:ilvl w:val="0"/>
          <w:numId w:val="50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5D28E4">
        <w:rPr>
          <w:rFonts w:cstheme="minorHAnsi"/>
          <w:b w:val="0"/>
          <w:bCs/>
          <w:color w:val="auto"/>
          <w:sz w:val="22"/>
        </w:rPr>
        <w:t xml:space="preserve">Fakt nieprzygotowania uczeń zgłasza na początku zajęć; w przeciwnym razie nie będzie on uwzględniony. </w:t>
      </w:r>
    </w:p>
    <w:p w:rsidR="005D28E4" w:rsidRPr="005D28E4" w:rsidRDefault="005D28E4" w:rsidP="005D28E4">
      <w:pPr>
        <w:jc w:val="both"/>
        <w:rPr>
          <w:b w:val="0"/>
          <w:bCs/>
          <w:sz w:val="22"/>
          <w:szCs w:val="20"/>
        </w:rPr>
      </w:pPr>
    </w:p>
    <w:p w:rsidR="00F23A46" w:rsidRPr="00AA5811" w:rsidRDefault="00EA5B90" w:rsidP="00141477">
      <w:pPr>
        <w:pStyle w:val="AParagraf"/>
      </w:pPr>
      <w:r w:rsidRPr="00AA5811">
        <w:t xml:space="preserve">§ </w:t>
      </w:r>
      <w:r w:rsidR="00C86074" w:rsidRPr="00AA5811">
        <w:t>92</w:t>
      </w:r>
    </w:p>
    <w:p w:rsidR="00F23A46" w:rsidRPr="005D28E4" w:rsidRDefault="00644497" w:rsidP="00305170">
      <w:pPr>
        <w:numPr>
          <w:ilvl w:val="0"/>
          <w:numId w:val="48"/>
        </w:numPr>
        <w:tabs>
          <w:tab w:val="left" w:pos="284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5D28E4">
        <w:rPr>
          <w:rFonts w:eastAsia="TimesNewRoman" w:cstheme="minorHAnsi"/>
          <w:b w:val="0"/>
          <w:bCs/>
          <w:color w:val="auto"/>
          <w:sz w:val="22"/>
        </w:rPr>
        <w:t>Śródroczna i roczna ocena klasyfikacyjna zachowania uwzględnia następujące podstawowe obszary</w:t>
      </w:r>
      <w:r w:rsidR="007F4963" w:rsidRPr="005D28E4">
        <w:rPr>
          <w:rFonts w:cstheme="minorHAnsi"/>
          <w:b w:val="0"/>
          <w:bCs/>
          <w:color w:val="auto"/>
          <w:sz w:val="22"/>
        </w:rPr>
        <w:t xml:space="preserve">: </w:t>
      </w:r>
    </w:p>
    <w:p w:rsidR="00F23A46" w:rsidRPr="005D28E4" w:rsidRDefault="00644497" w:rsidP="00305170">
      <w:pPr>
        <w:numPr>
          <w:ilvl w:val="0"/>
          <w:numId w:val="4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5D28E4">
        <w:rPr>
          <w:rFonts w:cstheme="minorHAnsi"/>
          <w:b w:val="0"/>
          <w:bCs/>
          <w:color w:val="auto"/>
          <w:sz w:val="22"/>
        </w:rPr>
        <w:t>w</w:t>
      </w:r>
      <w:r w:rsidR="007F4963" w:rsidRPr="005D28E4">
        <w:rPr>
          <w:rFonts w:cstheme="minorHAnsi"/>
          <w:b w:val="0"/>
          <w:bCs/>
          <w:color w:val="auto"/>
          <w:sz w:val="22"/>
        </w:rPr>
        <w:t xml:space="preserve">ywiązywanie się z obowiązków ucznia; </w:t>
      </w:r>
    </w:p>
    <w:p w:rsidR="00F23A46" w:rsidRPr="005D28E4" w:rsidRDefault="00644497" w:rsidP="00305170">
      <w:pPr>
        <w:numPr>
          <w:ilvl w:val="0"/>
          <w:numId w:val="4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5D28E4">
        <w:rPr>
          <w:rFonts w:cstheme="minorHAnsi"/>
          <w:b w:val="0"/>
          <w:bCs/>
          <w:color w:val="auto"/>
          <w:sz w:val="22"/>
        </w:rPr>
        <w:t>p</w:t>
      </w:r>
      <w:r w:rsidR="007F4963" w:rsidRPr="005D28E4">
        <w:rPr>
          <w:rFonts w:cstheme="minorHAnsi"/>
          <w:b w:val="0"/>
          <w:bCs/>
          <w:color w:val="auto"/>
          <w:sz w:val="22"/>
        </w:rPr>
        <w:t xml:space="preserve">ostępowanie zgodne z dobrem społeczności szkolnej; </w:t>
      </w:r>
    </w:p>
    <w:p w:rsidR="00F23A46" w:rsidRPr="005D28E4" w:rsidRDefault="00644497" w:rsidP="00305170">
      <w:pPr>
        <w:numPr>
          <w:ilvl w:val="0"/>
          <w:numId w:val="4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5D28E4">
        <w:rPr>
          <w:rFonts w:cstheme="minorHAnsi"/>
          <w:b w:val="0"/>
          <w:bCs/>
          <w:color w:val="auto"/>
          <w:sz w:val="22"/>
        </w:rPr>
        <w:t>d</w:t>
      </w:r>
      <w:r w:rsidR="007F4963" w:rsidRPr="005D28E4">
        <w:rPr>
          <w:rFonts w:cstheme="minorHAnsi"/>
          <w:b w:val="0"/>
          <w:bCs/>
          <w:color w:val="auto"/>
          <w:sz w:val="22"/>
        </w:rPr>
        <w:t>b</w:t>
      </w:r>
      <w:r w:rsidR="0033057C">
        <w:rPr>
          <w:rFonts w:cstheme="minorHAnsi"/>
          <w:b w:val="0"/>
          <w:bCs/>
          <w:color w:val="auto"/>
          <w:sz w:val="22"/>
        </w:rPr>
        <w:t>ałość o honor i tradycje s</w:t>
      </w:r>
      <w:r w:rsidR="007F4963" w:rsidRPr="005D28E4">
        <w:rPr>
          <w:rFonts w:cstheme="minorHAnsi"/>
          <w:b w:val="0"/>
          <w:bCs/>
          <w:color w:val="auto"/>
          <w:sz w:val="22"/>
        </w:rPr>
        <w:t xml:space="preserve">zkoły; </w:t>
      </w:r>
    </w:p>
    <w:p w:rsidR="00F23A46" w:rsidRPr="005D28E4" w:rsidRDefault="00644497" w:rsidP="00305170">
      <w:pPr>
        <w:numPr>
          <w:ilvl w:val="0"/>
          <w:numId w:val="4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5D28E4">
        <w:rPr>
          <w:rFonts w:cstheme="minorHAnsi"/>
          <w:b w:val="0"/>
          <w:bCs/>
          <w:color w:val="auto"/>
          <w:sz w:val="22"/>
        </w:rPr>
        <w:t>d</w:t>
      </w:r>
      <w:r w:rsidR="007F4963" w:rsidRPr="005D28E4">
        <w:rPr>
          <w:rFonts w:cstheme="minorHAnsi"/>
          <w:b w:val="0"/>
          <w:bCs/>
          <w:color w:val="auto"/>
          <w:sz w:val="22"/>
        </w:rPr>
        <w:t xml:space="preserve">bałość o piękno mowy ojczystej; </w:t>
      </w:r>
    </w:p>
    <w:p w:rsidR="00F23A46" w:rsidRPr="005D28E4" w:rsidRDefault="00644497" w:rsidP="00305170">
      <w:pPr>
        <w:numPr>
          <w:ilvl w:val="0"/>
          <w:numId w:val="4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5D28E4">
        <w:rPr>
          <w:rFonts w:cstheme="minorHAnsi"/>
          <w:b w:val="0"/>
          <w:bCs/>
          <w:color w:val="auto"/>
          <w:sz w:val="22"/>
        </w:rPr>
        <w:t>d</w:t>
      </w:r>
      <w:r w:rsidR="007F4963" w:rsidRPr="005D28E4">
        <w:rPr>
          <w:rFonts w:cstheme="minorHAnsi"/>
          <w:b w:val="0"/>
          <w:bCs/>
          <w:color w:val="auto"/>
          <w:sz w:val="22"/>
        </w:rPr>
        <w:t xml:space="preserve">bałość o bezpieczeństwo i zdrowie własne oraz innych osób; </w:t>
      </w:r>
    </w:p>
    <w:p w:rsidR="00F23A46" w:rsidRPr="005D28E4" w:rsidRDefault="00644497" w:rsidP="00305170">
      <w:pPr>
        <w:numPr>
          <w:ilvl w:val="0"/>
          <w:numId w:val="4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5D28E4">
        <w:rPr>
          <w:rFonts w:cstheme="minorHAnsi"/>
          <w:b w:val="0"/>
          <w:bCs/>
          <w:color w:val="auto"/>
          <w:sz w:val="22"/>
        </w:rPr>
        <w:t>g</w:t>
      </w:r>
      <w:r w:rsidR="007F4963" w:rsidRPr="005D28E4">
        <w:rPr>
          <w:rFonts w:cstheme="minorHAnsi"/>
          <w:b w:val="0"/>
          <w:bCs/>
          <w:color w:val="auto"/>
          <w:sz w:val="22"/>
        </w:rPr>
        <w:t>od</w:t>
      </w:r>
      <w:r w:rsidR="0033057C">
        <w:rPr>
          <w:rFonts w:cstheme="minorHAnsi"/>
          <w:b w:val="0"/>
          <w:bCs/>
          <w:color w:val="auto"/>
          <w:sz w:val="22"/>
        </w:rPr>
        <w:t>ne kulturalne zachowanie się w s</w:t>
      </w:r>
      <w:r w:rsidR="007F4963" w:rsidRPr="005D28E4">
        <w:rPr>
          <w:rFonts w:cstheme="minorHAnsi"/>
          <w:b w:val="0"/>
          <w:bCs/>
          <w:color w:val="auto"/>
          <w:sz w:val="22"/>
        </w:rPr>
        <w:t xml:space="preserve">zkole i poza nią; </w:t>
      </w:r>
    </w:p>
    <w:p w:rsidR="00F23A46" w:rsidRPr="005D28E4" w:rsidRDefault="00644497" w:rsidP="00305170">
      <w:pPr>
        <w:numPr>
          <w:ilvl w:val="0"/>
          <w:numId w:val="4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5D28E4">
        <w:rPr>
          <w:rFonts w:cstheme="minorHAnsi"/>
          <w:b w:val="0"/>
          <w:bCs/>
          <w:color w:val="auto"/>
          <w:sz w:val="22"/>
        </w:rPr>
        <w:t>o</w:t>
      </w:r>
      <w:r w:rsidR="007F4963" w:rsidRPr="005D28E4">
        <w:rPr>
          <w:rFonts w:cstheme="minorHAnsi"/>
          <w:b w:val="0"/>
          <w:bCs/>
          <w:color w:val="auto"/>
          <w:sz w:val="22"/>
        </w:rPr>
        <w:t xml:space="preserve">kazywanie szacunku innym osobom; </w:t>
      </w:r>
    </w:p>
    <w:p w:rsidR="00455A8E" w:rsidRPr="005D28E4" w:rsidRDefault="00455A8E" w:rsidP="007062EF">
      <w:pPr>
        <w:numPr>
          <w:ilvl w:val="0"/>
          <w:numId w:val="252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5D28E4">
        <w:rPr>
          <w:rFonts w:cstheme="minorHAnsi"/>
          <w:b w:val="0"/>
          <w:bCs/>
          <w:color w:val="auto"/>
          <w:sz w:val="22"/>
        </w:rPr>
        <w:t>Śródroczną i roczną ocenę klasyfikacyjną zachowania ustala wychowawca danego oddziału po zasięgnięciu opinii nauczycieli, uczniów danego oddziału oraz ocenianego ucznia.</w:t>
      </w:r>
    </w:p>
    <w:p w:rsidR="00455A8E" w:rsidRPr="005D28E4" w:rsidRDefault="00455A8E" w:rsidP="007062EF">
      <w:pPr>
        <w:numPr>
          <w:ilvl w:val="0"/>
          <w:numId w:val="252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5D28E4">
        <w:rPr>
          <w:rFonts w:cstheme="minorHAnsi"/>
          <w:b w:val="0"/>
          <w:bCs/>
          <w:color w:val="auto"/>
          <w:sz w:val="22"/>
        </w:rPr>
        <w:t>Ocena klasyfikacyjna zachowania nie ma wpływu na:</w:t>
      </w:r>
    </w:p>
    <w:p w:rsidR="00455A8E" w:rsidRPr="005D28E4" w:rsidRDefault="00455A8E" w:rsidP="007062EF">
      <w:pPr>
        <w:pStyle w:val="Akapitzlist"/>
        <w:numPr>
          <w:ilvl w:val="0"/>
          <w:numId w:val="144"/>
        </w:numPr>
        <w:autoSpaceDE w:val="0"/>
        <w:autoSpaceDN w:val="0"/>
        <w:adjustRightInd w:val="0"/>
        <w:spacing w:after="120"/>
        <w:ind w:left="680" w:hanging="340"/>
        <w:rPr>
          <w:rFonts w:asciiTheme="minorHAnsi" w:eastAsiaTheme="minorEastAsia" w:hAnsiTheme="minorHAnsi" w:cstheme="minorHAnsi"/>
          <w:bCs/>
        </w:rPr>
      </w:pPr>
      <w:r w:rsidRPr="005D28E4">
        <w:rPr>
          <w:rFonts w:asciiTheme="minorHAnsi" w:eastAsiaTheme="minorEastAsia" w:hAnsiTheme="minorHAnsi" w:cstheme="minorHAnsi"/>
          <w:bCs/>
        </w:rPr>
        <w:t xml:space="preserve">oceny klasyfikacyjne z zajęć edukacyjnych; </w:t>
      </w:r>
    </w:p>
    <w:p w:rsidR="00455A8E" w:rsidRPr="005D28E4" w:rsidRDefault="00455A8E" w:rsidP="007062EF">
      <w:pPr>
        <w:pStyle w:val="Akapitzlist"/>
        <w:numPr>
          <w:ilvl w:val="0"/>
          <w:numId w:val="144"/>
        </w:numPr>
        <w:tabs>
          <w:tab w:val="left" w:pos="284"/>
        </w:tabs>
        <w:spacing w:after="120"/>
        <w:ind w:left="680" w:hanging="340"/>
        <w:rPr>
          <w:rFonts w:asciiTheme="minorHAnsi" w:hAnsiTheme="minorHAnsi" w:cstheme="minorHAnsi"/>
          <w:bCs/>
        </w:rPr>
      </w:pPr>
      <w:r w:rsidRPr="005D28E4">
        <w:rPr>
          <w:rFonts w:asciiTheme="minorHAnsi" w:eastAsiaTheme="minorEastAsia" w:hAnsiTheme="minorHAnsi" w:cstheme="minorHAnsi"/>
          <w:bCs/>
        </w:rPr>
        <w:t xml:space="preserve">promocję do klasy programowo wyższej lub ukończenie szkoły. </w:t>
      </w:r>
    </w:p>
    <w:p w:rsidR="001152B4" w:rsidRPr="005D28E4" w:rsidRDefault="001152B4" w:rsidP="007062EF">
      <w:pPr>
        <w:pStyle w:val="Akapitzlist"/>
        <w:numPr>
          <w:ilvl w:val="0"/>
          <w:numId w:val="252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  <w:bCs/>
        </w:rPr>
      </w:pPr>
      <w:r w:rsidRPr="005D28E4">
        <w:rPr>
          <w:rFonts w:asciiTheme="minorHAnsi" w:hAnsiTheme="minorHAnsi" w:cstheme="minorHAnsi"/>
          <w:bCs/>
        </w:rPr>
        <w:t>Śródroczna i roczna ocena klasyfikacyjna zachowania w klasach I – III jest oceną opisową.</w:t>
      </w:r>
    </w:p>
    <w:p w:rsidR="0029134A" w:rsidRDefault="0029134A" w:rsidP="007062EF">
      <w:pPr>
        <w:pStyle w:val="Akapitzlist"/>
        <w:numPr>
          <w:ilvl w:val="0"/>
          <w:numId w:val="252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  <w:bCs/>
        </w:rPr>
      </w:pPr>
      <w:r w:rsidRPr="005D28E4">
        <w:rPr>
          <w:rFonts w:asciiTheme="minorHAnsi" w:hAnsiTheme="minorHAnsi" w:cstheme="minorHAnsi"/>
          <w:bCs/>
        </w:rPr>
        <w:t>W ocenianiu bieżącym zachowania stosuje się skróty: wz – wzorowe, bdb – bardzo dobre, db – dobre, pop – poprawne, ndp – nieodpowiednie, ng – naganne.</w:t>
      </w:r>
    </w:p>
    <w:p w:rsidR="00EE22EF" w:rsidRDefault="00EE22EF" w:rsidP="00141477">
      <w:pPr>
        <w:pStyle w:val="AParagraf"/>
      </w:pPr>
    </w:p>
    <w:p w:rsidR="0029134A" w:rsidRPr="00AA5811" w:rsidRDefault="0029134A" w:rsidP="00141477">
      <w:pPr>
        <w:pStyle w:val="AParagraf"/>
      </w:pPr>
      <w:r w:rsidRPr="00AA5811">
        <w:t xml:space="preserve">§ </w:t>
      </w:r>
      <w:r w:rsidR="00C86074" w:rsidRPr="00AA5811">
        <w:t>93</w:t>
      </w:r>
    </w:p>
    <w:p w:rsidR="0029134A" w:rsidRPr="00691CCF" w:rsidRDefault="0029134A" w:rsidP="007062EF">
      <w:pPr>
        <w:pStyle w:val="Akapitzlist"/>
        <w:numPr>
          <w:ilvl w:val="0"/>
          <w:numId w:val="146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</w:rPr>
      </w:pPr>
      <w:r w:rsidRPr="00691CCF">
        <w:rPr>
          <w:rFonts w:asciiTheme="minorHAnsi" w:hAnsiTheme="minorHAnsi" w:cstheme="minorHAnsi"/>
        </w:rPr>
        <w:t>Oceniając zachowanie ucznia w klasach I – III bierze si</w:t>
      </w:r>
      <w:r w:rsidR="002D3D4E" w:rsidRPr="00691CCF">
        <w:rPr>
          <w:rFonts w:asciiTheme="minorHAnsi" w:hAnsiTheme="minorHAnsi" w:cstheme="minorHAnsi"/>
        </w:rPr>
        <w:t>ę pod uwagę spełnianie wymagań</w:t>
      </w:r>
      <w:r w:rsidR="0033057C">
        <w:rPr>
          <w:rFonts w:asciiTheme="minorHAnsi" w:hAnsiTheme="minorHAnsi" w:cstheme="minorHAnsi"/>
        </w:rPr>
        <w:t xml:space="preserve"> </w:t>
      </w:r>
      <w:r w:rsidRPr="00691CCF">
        <w:rPr>
          <w:rFonts w:asciiTheme="minorHAnsi" w:hAnsiTheme="minorHAnsi" w:cstheme="minorHAnsi"/>
        </w:rPr>
        <w:t xml:space="preserve">wynikających z obszarów, o których mowa w § </w:t>
      </w:r>
      <w:r w:rsidR="003A4302" w:rsidRPr="00691CCF">
        <w:rPr>
          <w:rFonts w:asciiTheme="minorHAnsi" w:hAnsiTheme="minorHAnsi" w:cstheme="minorHAnsi"/>
        </w:rPr>
        <w:t>92</w:t>
      </w:r>
      <w:r w:rsidRPr="00691CCF">
        <w:rPr>
          <w:rFonts w:asciiTheme="minorHAnsi" w:hAnsiTheme="minorHAnsi" w:cstheme="minorHAnsi"/>
        </w:rPr>
        <w:t xml:space="preserve"> ust. 1, w szkole ale i poza nią, w tym</w:t>
      </w:r>
      <w:r w:rsidR="0033057C">
        <w:rPr>
          <w:rFonts w:asciiTheme="minorHAnsi" w:hAnsiTheme="minorHAnsi" w:cstheme="minorHAnsi"/>
        </w:rPr>
        <w:t xml:space="preserve"> </w:t>
      </w:r>
      <w:r w:rsidRPr="00691CCF">
        <w:rPr>
          <w:rFonts w:asciiTheme="minorHAnsi" w:hAnsiTheme="minorHAnsi" w:cstheme="minorHAnsi"/>
        </w:rPr>
        <w:t>również w godzinach pozalekcyjnych.</w:t>
      </w:r>
    </w:p>
    <w:p w:rsidR="00F23A46" w:rsidRPr="00691CCF" w:rsidRDefault="007F4963" w:rsidP="007062EF">
      <w:pPr>
        <w:pStyle w:val="Akapitzlist"/>
        <w:numPr>
          <w:ilvl w:val="0"/>
          <w:numId w:val="146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</w:rPr>
      </w:pPr>
      <w:r w:rsidRPr="00691CCF">
        <w:rPr>
          <w:rFonts w:asciiTheme="minorHAnsi" w:hAnsiTheme="minorHAnsi" w:cstheme="minorHAnsi"/>
        </w:rPr>
        <w:t xml:space="preserve">Ocenę wzorową otrzymuje uczeń, który: </w:t>
      </w:r>
    </w:p>
    <w:p w:rsidR="0029134A" w:rsidRPr="00691CCF" w:rsidRDefault="0029134A" w:rsidP="007062EF">
      <w:pPr>
        <w:pStyle w:val="Akapitzlist"/>
        <w:numPr>
          <w:ilvl w:val="0"/>
          <w:numId w:val="147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691CCF">
        <w:rPr>
          <w:rFonts w:asciiTheme="minorHAnsi" w:hAnsiTheme="minorHAnsi" w:cstheme="minorHAnsi"/>
        </w:rPr>
        <w:t>d</w:t>
      </w:r>
      <w:r w:rsidR="00EC6CC4" w:rsidRPr="00691CCF">
        <w:rPr>
          <w:rFonts w:asciiTheme="minorHAnsi" w:hAnsiTheme="minorHAnsi" w:cstheme="minorHAnsi"/>
        </w:rPr>
        <w:t>ba o podręczniki</w:t>
      </w:r>
      <w:r w:rsidR="007F4963" w:rsidRPr="00691CCF">
        <w:rPr>
          <w:rFonts w:asciiTheme="minorHAnsi" w:hAnsiTheme="minorHAnsi" w:cstheme="minorHAnsi"/>
        </w:rPr>
        <w:t>, zeszyty, rzeczy swoje i innych, sprzęt szkolny, nie niszczy przyrody</w:t>
      </w:r>
      <w:r w:rsidRPr="00691CCF">
        <w:rPr>
          <w:rFonts w:asciiTheme="minorHAnsi" w:hAnsiTheme="minorHAnsi" w:cstheme="minorHAnsi"/>
        </w:rPr>
        <w:t>;</w:t>
      </w:r>
    </w:p>
    <w:p w:rsidR="0029134A" w:rsidRPr="00691CCF" w:rsidRDefault="0029134A" w:rsidP="007062EF">
      <w:pPr>
        <w:pStyle w:val="Akapitzlist"/>
        <w:numPr>
          <w:ilvl w:val="0"/>
          <w:numId w:val="147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691CCF">
        <w:rPr>
          <w:rFonts w:asciiTheme="minorHAnsi" w:hAnsiTheme="minorHAnsi" w:cstheme="minorHAnsi"/>
        </w:rPr>
        <w:t>j</w:t>
      </w:r>
      <w:r w:rsidR="007F4963" w:rsidRPr="00691CCF">
        <w:rPr>
          <w:rFonts w:asciiTheme="minorHAnsi" w:hAnsiTheme="minorHAnsi" w:cstheme="minorHAnsi"/>
        </w:rPr>
        <w:t>est punk</w:t>
      </w:r>
      <w:r w:rsidRPr="00691CCF">
        <w:rPr>
          <w:rFonts w:asciiTheme="minorHAnsi" w:hAnsiTheme="minorHAnsi" w:cstheme="minorHAnsi"/>
        </w:rPr>
        <w:t>tualny;</w:t>
      </w:r>
    </w:p>
    <w:p w:rsidR="00F23A46" w:rsidRPr="00691CCF" w:rsidRDefault="0029134A" w:rsidP="007062EF">
      <w:pPr>
        <w:pStyle w:val="Akapitzlist"/>
        <w:numPr>
          <w:ilvl w:val="0"/>
          <w:numId w:val="147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691CCF">
        <w:rPr>
          <w:rFonts w:asciiTheme="minorHAnsi" w:hAnsiTheme="minorHAnsi" w:cstheme="minorHAnsi"/>
        </w:rPr>
        <w:t>z</w:t>
      </w:r>
      <w:r w:rsidR="007F4963" w:rsidRPr="00691CCF">
        <w:rPr>
          <w:rFonts w:asciiTheme="minorHAnsi" w:hAnsiTheme="minorHAnsi" w:cstheme="minorHAnsi"/>
        </w:rPr>
        <w:t>awsze odrabia zadania,</w:t>
      </w:r>
      <w:r w:rsidR="0033057C">
        <w:rPr>
          <w:rFonts w:asciiTheme="minorHAnsi" w:hAnsiTheme="minorHAnsi" w:cstheme="minorHAnsi"/>
        </w:rPr>
        <w:t xml:space="preserve"> </w:t>
      </w:r>
      <w:r w:rsidR="007F4963" w:rsidRPr="00691CCF">
        <w:rPr>
          <w:rFonts w:asciiTheme="minorHAnsi" w:hAnsiTheme="minorHAnsi" w:cstheme="minorHAnsi"/>
        </w:rPr>
        <w:t>wykonuje pole</w:t>
      </w:r>
      <w:r w:rsidR="0033057C">
        <w:rPr>
          <w:rFonts w:asciiTheme="minorHAnsi" w:hAnsiTheme="minorHAnsi" w:cstheme="minorHAnsi"/>
        </w:rPr>
        <w:t>cenia nauczyciela, przynosi do s</w:t>
      </w:r>
      <w:r w:rsidR="007F4963" w:rsidRPr="00691CCF">
        <w:rPr>
          <w:rFonts w:asciiTheme="minorHAnsi" w:hAnsiTheme="minorHAnsi" w:cstheme="minorHAnsi"/>
        </w:rPr>
        <w:t>zkoły potrzebne materia</w:t>
      </w:r>
      <w:r w:rsidRPr="00691CCF">
        <w:rPr>
          <w:rFonts w:asciiTheme="minorHAnsi" w:hAnsiTheme="minorHAnsi" w:cstheme="minorHAnsi"/>
        </w:rPr>
        <w:t>ły i przybory;</w:t>
      </w:r>
    </w:p>
    <w:p w:rsidR="00F23A46" w:rsidRPr="00691CCF" w:rsidRDefault="00017B52" w:rsidP="007062EF">
      <w:pPr>
        <w:pStyle w:val="Akapitzlist"/>
        <w:numPr>
          <w:ilvl w:val="0"/>
          <w:numId w:val="147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691CCF">
        <w:rPr>
          <w:rFonts w:asciiTheme="minorHAnsi" w:hAnsiTheme="minorHAnsi" w:cstheme="minorHAnsi"/>
        </w:rPr>
        <w:t>zawsze p</w:t>
      </w:r>
      <w:r w:rsidR="007F4963" w:rsidRPr="00691CCF">
        <w:rPr>
          <w:rFonts w:asciiTheme="minorHAnsi" w:hAnsiTheme="minorHAnsi" w:cstheme="minorHAnsi"/>
        </w:rPr>
        <w:t>ostępuje zgodnie</w:t>
      </w:r>
      <w:r w:rsidRPr="00691CCF">
        <w:rPr>
          <w:rFonts w:asciiTheme="minorHAnsi" w:hAnsiTheme="minorHAnsi" w:cstheme="minorHAnsi"/>
        </w:rPr>
        <w:t xml:space="preserve"> z dobrem społeczności szkolnej;</w:t>
      </w:r>
    </w:p>
    <w:p w:rsidR="00F23A46" w:rsidRPr="00691CCF" w:rsidRDefault="00E52A96" w:rsidP="007062EF">
      <w:pPr>
        <w:pStyle w:val="Akapitzlist"/>
        <w:numPr>
          <w:ilvl w:val="0"/>
          <w:numId w:val="147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dba o honor i tradycje s</w:t>
      </w:r>
      <w:r w:rsidR="00017B52" w:rsidRPr="00691CCF">
        <w:rPr>
          <w:rFonts w:asciiTheme="minorHAnsi" w:hAnsiTheme="minorHAnsi" w:cstheme="minorHAnsi"/>
        </w:rPr>
        <w:t>zkoły;</w:t>
      </w:r>
    </w:p>
    <w:p w:rsidR="00F23A46" w:rsidRPr="00691CCF" w:rsidRDefault="00017B52" w:rsidP="007062EF">
      <w:pPr>
        <w:pStyle w:val="Akapitzlist"/>
        <w:numPr>
          <w:ilvl w:val="0"/>
          <w:numId w:val="147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691CCF">
        <w:rPr>
          <w:rFonts w:asciiTheme="minorHAnsi" w:hAnsiTheme="minorHAnsi" w:cstheme="minorHAnsi"/>
        </w:rPr>
        <w:t>d</w:t>
      </w:r>
      <w:r w:rsidR="007F4963" w:rsidRPr="00691CCF">
        <w:rPr>
          <w:rFonts w:asciiTheme="minorHAnsi" w:hAnsiTheme="minorHAnsi" w:cstheme="minorHAnsi"/>
        </w:rPr>
        <w:t xml:space="preserve">ba o piękno mowy ojczystej </w:t>
      </w:r>
      <w:r w:rsidRPr="00691CCF">
        <w:rPr>
          <w:rFonts w:asciiTheme="minorHAnsi" w:hAnsiTheme="minorHAnsi" w:cstheme="minorHAnsi"/>
        </w:rPr>
        <w:t>i nie używa brzydkich słów;</w:t>
      </w:r>
    </w:p>
    <w:p w:rsidR="00017B52" w:rsidRPr="00691CCF" w:rsidRDefault="00017B52" w:rsidP="007062EF">
      <w:pPr>
        <w:pStyle w:val="Akapitzlist"/>
        <w:numPr>
          <w:ilvl w:val="0"/>
          <w:numId w:val="147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691CCF">
        <w:rPr>
          <w:rFonts w:asciiTheme="minorHAnsi" w:hAnsiTheme="minorHAnsi" w:cstheme="minorHAnsi"/>
        </w:rPr>
        <w:lastRenderedPageBreak/>
        <w:t>d</w:t>
      </w:r>
      <w:r w:rsidR="007F4963" w:rsidRPr="00691CCF">
        <w:rPr>
          <w:rFonts w:asciiTheme="minorHAnsi" w:hAnsiTheme="minorHAnsi" w:cstheme="minorHAnsi"/>
        </w:rPr>
        <w:t>ba o zdrowie i bezpieczeństwo swoje i innych –nie hałasuje, jest czysty zawsze nosi obuwie za</w:t>
      </w:r>
      <w:r w:rsidRPr="00691CCF">
        <w:rPr>
          <w:rFonts w:asciiTheme="minorHAnsi" w:hAnsiTheme="minorHAnsi" w:cstheme="minorHAnsi"/>
        </w:rPr>
        <w:t>mienne;</w:t>
      </w:r>
    </w:p>
    <w:p w:rsidR="00017B52" w:rsidRPr="00691CCF" w:rsidRDefault="00017B52" w:rsidP="007062EF">
      <w:pPr>
        <w:pStyle w:val="Akapitzlist"/>
        <w:numPr>
          <w:ilvl w:val="0"/>
          <w:numId w:val="147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691CCF">
        <w:rPr>
          <w:rFonts w:asciiTheme="minorHAnsi" w:hAnsiTheme="minorHAnsi" w:cstheme="minorHAnsi"/>
        </w:rPr>
        <w:t>k</w:t>
      </w:r>
      <w:r w:rsidR="007F4963" w:rsidRPr="00691CCF">
        <w:rPr>
          <w:rFonts w:asciiTheme="minorHAnsi" w:hAnsiTheme="minorHAnsi" w:cstheme="minorHAnsi"/>
        </w:rPr>
        <w:t>ulturalnie za</w:t>
      </w:r>
      <w:r w:rsidR="00E52A96">
        <w:rPr>
          <w:rFonts w:asciiTheme="minorHAnsi" w:hAnsiTheme="minorHAnsi" w:cstheme="minorHAnsi"/>
        </w:rPr>
        <w:t>chowuje się w s</w:t>
      </w:r>
      <w:r w:rsidRPr="00691CCF">
        <w:rPr>
          <w:rFonts w:asciiTheme="minorHAnsi" w:hAnsiTheme="minorHAnsi" w:cstheme="minorHAnsi"/>
        </w:rPr>
        <w:t>zkole i poza nią;</w:t>
      </w:r>
    </w:p>
    <w:p w:rsidR="00017B52" w:rsidRPr="00691CCF" w:rsidRDefault="00017B52" w:rsidP="007062EF">
      <w:pPr>
        <w:pStyle w:val="Akapitzlist"/>
        <w:numPr>
          <w:ilvl w:val="0"/>
          <w:numId w:val="147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691CCF">
        <w:rPr>
          <w:rFonts w:asciiTheme="minorHAnsi" w:hAnsiTheme="minorHAnsi" w:cstheme="minorHAnsi"/>
        </w:rPr>
        <w:t>jest życzliwy</w:t>
      </w:r>
      <w:r w:rsidR="007F4963" w:rsidRPr="00691CCF">
        <w:rPr>
          <w:rFonts w:asciiTheme="minorHAnsi" w:hAnsiTheme="minorHAnsi" w:cstheme="minorHAnsi"/>
        </w:rPr>
        <w:t xml:space="preserve">, </w:t>
      </w:r>
      <w:r w:rsidRPr="00691CCF">
        <w:rPr>
          <w:rFonts w:asciiTheme="minorHAnsi" w:hAnsiTheme="minorHAnsi" w:cstheme="minorHAnsi"/>
        </w:rPr>
        <w:t xml:space="preserve">chętnie </w:t>
      </w:r>
      <w:r w:rsidR="007F4963" w:rsidRPr="00691CCF">
        <w:rPr>
          <w:rFonts w:asciiTheme="minorHAnsi" w:hAnsiTheme="minorHAnsi" w:cstheme="minorHAnsi"/>
        </w:rPr>
        <w:t>poma</w:t>
      </w:r>
      <w:r w:rsidRPr="00691CCF">
        <w:rPr>
          <w:rFonts w:asciiTheme="minorHAnsi" w:hAnsiTheme="minorHAnsi" w:cstheme="minorHAnsi"/>
        </w:rPr>
        <w:t>ga innym;</w:t>
      </w:r>
    </w:p>
    <w:p w:rsidR="00017B52" w:rsidRPr="00691CCF" w:rsidRDefault="00017B52" w:rsidP="007062EF">
      <w:pPr>
        <w:pStyle w:val="Akapitzlist"/>
        <w:numPr>
          <w:ilvl w:val="0"/>
          <w:numId w:val="147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691CCF">
        <w:rPr>
          <w:rFonts w:asciiTheme="minorHAnsi" w:eastAsia="Segoe UI Symbol" w:hAnsiTheme="minorHAnsi" w:cstheme="minorHAnsi"/>
        </w:rPr>
        <w:t>g</w:t>
      </w:r>
      <w:r w:rsidR="007F4963" w:rsidRPr="00691CCF">
        <w:rPr>
          <w:rFonts w:asciiTheme="minorHAnsi" w:hAnsiTheme="minorHAnsi" w:cstheme="minorHAnsi"/>
        </w:rPr>
        <w:t>rzecz</w:t>
      </w:r>
      <w:r w:rsidRPr="00691CCF">
        <w:rPr>
          <w:rFonts w:asciiTheme="minorHAnsi" w:hAnsiTheme="minorHAnsi" w:cstheme="minorHAnsi"/>
        </w:rPr>
        <w:t>nie zwraca się do nauczycieli</w:t>
      </w:r>
      <w:r w:rsidR="007F4963" w:rsidRPr="00691CCF">
        <w:rPr>
          <w:rFonts w:asciiTheme="minorHAnsi" w:hAnsiTheme="minorHAnsi" w:cstheme="minorHAnsi"/>
        </w:rPr>
        <w:t xml:space="preserve">, </w:t>
      </w:r>
      <w:r w:rsidRPr="00691CCF">
        <w:rPr>
          <w:rFonts w:asciiTheme="minorHAnsi" w:hAnsiTheme="minorHAnsi" w:cstheme="minorHAnsi"/>
        </w:rPr>
        <w:t xml:space="preserve">koleżanek i kolegów, </w:t>
      </w:r>
      <w:r w:rsidR="007F4963" w:rsidRPr="00691CCF">
        <w:rPr>
          <w:rFonts w:asciiTheme="minorHAnsi" w:hAnsiTheme="minorHAnsi" w:cstheme="minorHAnsi"/>
        </w:rPr>
        <w:t>osób star</w:t>
      </w:r>
      <w:r w:rsidRPr="00691CCF">
        <w:rPr>
          <w:rFonts w:asciiTheme="minorHAnsi" w:hAnsiTheme="minorHAnsi" w:cstheme="minorHAnsi"/>
        </w:rPr>
        <w:t>szych oraz s</w:t>
      </w:r>
      <w:r w:rsidR="007F4963" w:rsidRPr="00691CCF">
        <w:rPr>
          <w:rFonts w:asciiTheme="minorHAnsi" w:hAnsiTheme="minorHAnsi" w:cstheme="minorHAnsi"/>
        </w:rPr>
        <w:t>tosuje zwroty grzecznościo</w:t>
      </w:r>
      <w:r w:rsidRPr="00691CCF">
        <w:rPr>
          <w:rFonts w:asciiTheme="minorHAnsi" w:hAnsiTheme="minorHAnsi" w:cstheme="minorHAnsi"/>
        </w:rPr>
        <w:t>we;</w:t>
      </w:r>
    </w:p>
    <w:p w:rsidR="00EE22EF" w:rsidRDefault="00017B52" w:rsidP="007062EF">
      <w:pPr>
        <w:pStyle w:val="Akapitzlist"/>
        <w:numPr>
          <w:ilvl w:val="0"/>
          <w:numId w:val="147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691CCF">
        <w:rPr>
          <w:rFonts w:asciiTheme="minorHAnsi" w:hAnsiTheme="minorHAnsi" w:cstheme="minorHAnsi"/>
        </w:rPr>
        <w:t>c</w:t>
      </w:r>
      <w:r w:rsidR="007F4963" w:rsidRPr="00691CCF">
        <w:rPr>
          <w:rFonts w:asciiTheme="minorHAnsi" w:hAnsiTheme="minorHAnsi" w:cstheme="minorHAnsi"/>
        </w:rPr>
        <w:t>hętnie bierze udzi</w:t>
      </w:r>
      <w:r w:rsidRPr="00691CCF">
        <w:rPr>
          <w:rFonts w:asciiTheme="minorHAnsi" w:hAnsiTheme="minorHAnsi" w:cstheme="minorHAnsi"/>
        </w:rPr>
        <w:t>ał w konkursach, inscenizacjach i</w:t>
      </w:r>
      <w:r w:rsidR="007F4963" w:rsidRPr="00691CCF">
        <w:rPr>
          <w:rFonts w:asciiTheme="minorHAnsi" w:hAnsiTheme="minorHAnsi" w:cstheme="minorHAnsi"/>
        </w:rPr>
        <w:t xml:space="preserve"> zabawach</w:t>
      </w:r>
      <w:r w:rsidRPr="00691CCF">
        <w:rPr>
          <w:rFonts w:asciiTheme="minorHAnsi" w:hAnsiTheme="minorHAnsi" w:cstheme="minorHAnsi"/>
        </w:rPr>
        <w:t>.</w:t>
      </w:r>
    </w:p>
    <w:p w:rsidR="00E52A96" w:rsidRPr="007355BC" w:rsidRDefault="00E52A96" w:rsidP="00E52A96">
      <w:pPr>
        <w:pStyle w:val="Akapitzlist"/>
        <w:tabs>
          <w:tab w:val="left" w:pos="284"/>
        </w:tabs>
        <w:spacing w:after="120"/>
        <w:ind w:firstLine="0"/>
        <w:rPr>
          <w:rFonts w:asciiTheme="minorHAnsi" w:hAnsiTheme="minorHAnsi" w:cstheme="minorHAnsi"/>
        </w:rPr>
      </w:pPr>
    </w:p>
    <w:p w:rsidR="00EE22EF" w:rsidRDefault="00017B52" w:rsidP="007062EF">
      <w:pPr>
        <w:pStyle w:val="Akapitzlist"/>
        <w:numPr>
          <w:ilvl w:val="0"/>
          <w:numId w:val="146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  <w:kern w:val="0"/>
          <w:lang w:eastAsia="pl-PL"/>
        </w:rPr>
      </w:pPr>
      <w:r w:rsidRPr="00691CCF">
        <w:rPr>
          <w:rFonts w:asciiTheme="minorHAnsi" w:hAnsiTheme="minorHAnsi" w:cstheme="minorHAnsi"/>
        </w:rPr>
        <w:t>Ocenę bardzo dobrą otrzymuje</w:t>
      </w:r>
      <w:r w:rsidR="00EC6CC4" w:rsidRPr="00691CCF">
        <w:rPr>
          <w:rFonts w:asciiTheme="minorHAnsi" w:hAnsiTheme="minorHAnsi" w:cstheme="minorHAnsi"/>
        </w:rPr>
        <w:t xml:space="preserve"> uczeń, który </w:t>
      </w:r>
      <w:r w:rsidR="007F4963" w:rsidRPr="00691CCF">
        <w:rPr>
          <w:rFonts w:asciiTheme="minorHAnsi" w:hAnsiTheme="minorHAnsi" w:cstheme="minorHAnsi"/>
        </w:rPr>
        <w:t>spełnia wymogi na ocenę wzorową, ale zdarzają mu się drobne uchybienia</w:t>
      </w:r>
      <w:r w:rsidR="00EC6CC4" w:rsidRPr="00691CCF">
        <w:rPr>
          <w:rFonts w:asciiTheme="minorHAnsi" w:hAnsiTheme="minorHAnsi" w:cstheme="minorHAnsi"/>
          <w:kern w:val="0"/>
          <w:lang w:eastAsia="pl-PL"/>
        </w:rPr>
        <w:t>.</w:t>
      </w:r>
    </w:p>
    <w:p w:rsidR="00E52A96" w:rsidRPr="007355BC" w:rsidRDefault="00E52A96" w:rsidP="00E52A96">
      <w:pPr>
        <w:pStyle w:val="Akapitzlist"/>
        <w:tabs>
          <w:tab w:val="left" w:pos="284"/>
        </w:tabs>
        <w:spacing w:after="120"/>
        <w:ind w:left="340" w:firstLine="0"/>
        <w:rPr>
          <w:rFonts w:asciiTheme="minorHAnsi" w:hAnsiTheme="minorHAnsi" w:cstheme="minorHAnsi"/>
          <w:kern w:val="0"/>
          <w:lang w:eastAsia="pl-PL"/>
        </w:rPr>
      </w:pPr>
    </w:p>
    <w:p w:rsidR="00F23A46" w:rsidRPr="00691CCF" w:rsidRDefault="007F4963" w:rsidP="007062EF">
      <w:pPr>
        <w:pStyle w:val="Akapitzlist"/>
        <w:numPr>
          <w:ilvl w:val="0"/>
          <w:numId w:val="146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  <w:kern w:val="0"/>
          <w:lang w:eastAsia="pl-PL"/>
        </w:rPr>
      </w:pPr>
      <w:r w:rsidRPr="00691CCF">
        <w:rPr>
          <w:rFonts w:asciiTheme="minorHAnsi" w:hAnsiTheme="minorHAnsi" w:cstheme="minorHAnsi"/>
        </w:rPr>
        <w:t xml:space="preserve">Ocenę dobrą otrzymuje uczeń, który: </w:t>
      </w:r>
    </w:p>
    <w:p w:rsidR="00EC6CC4" w:rsidRPr="00691CCF" w:rsidRDefault="00EC6CC4" w:rsidP="007062EF">
      <w:pPr>
        <w:numPr>
          <w:ilvl w:val="1"/>
          <w:numId w:val="253"/>
        </w:numPr>
        <w:tabs>
          <w:tab w:val="left" w:pos="284"/>
        </w:tabs>
        <w:spacing w:after="120" w:line="240" w:lineRule="auto"/>
        <w:ind w:left="697" w:hanging="357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d</w:t>
      </w:r>
      <w:r w:rsidR="007F4963" w:rsidRPr="00691CCF">
        <w:rPr>
          <w:rFonts w:cstheme="minorHAnsi"/>
          <w:b w:val="0"/>
          <w:color w:val="auto"/>
          <w:sz w:val="22"/>
        </w:rPr>
        <w:t>ba o swoje podręczniki, przybory, s</w:t>
      </w:r>
      <w:r w:rsidRPr="00691CCF">
        <w:rPr>
          <w:rFonts w:cstheme="minorHAnsi"/>
          <w:b w:val="0"/>
          <w:color w:val="auto"/>
          <w:sz w:val="22"/>
        </w:rPr>
        <w:t>przęt szkolny, szanuje przyrodę;</w:t>
      </w:r>
    </w:p>
    <w:p w:rsidR="00EC6CC4" w:rsidRPr="00691CCF" w:rsidRDefault="00EC6CC4" w:rsidP="007062EF">
      <w:pPr>
        <w:numPr>
          <w:ilvl w:val="1"/>
          <w:numId w:val="253"/>
        </w:numPr>
        <w:tabs>
          <w:tab w:val="left" w:pos="284"/>
        </w:tabs>
        <w:spacing w:after="120" w:line="240" w:lineRule="auto"/>
        <w:ind w:left="697" w:hanging="357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jest punktualny;</w:t>
      </w:r>
    </w:p>
    <w:p w:rsidR="00EC6CC4" w:rsidRPr="00691CCF" w:rsidRDefault="00EC6CC4" w:rsidP="007062EF">
      <w:pPr>
        <w:numPr>
          <w:ilvl w:val="1"/>
          <w:numId w:val="253"/>
        </w:numPr>
        <w:tabs>
          <w:tab w:val="left" w:pos="284"/>
        </w:tabs>
        <w:spacing w:after="120" w:line="240" w:lineRule="auto"/>
        <w:ind w:left="697" w:hanging="357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nie zawsze odrabia zadania</w:t>
      </w:r>
      <w:r w:rsidR="007F4963" w:rsidRPr="00691CCF">
        <w:rPr>
          <w:rFonts w:cstheme="minorHAnsi"/>
          <w:b w:val="0"/>
          <w:color w:val="auto"/>
          <w:sz w:val="22"/>
        </w:rPr>
        <w:t xml:space="preserve"> i czasem zapomina przynosić</w:t>
      </w:r>
      <w:r w:rsidR="0033057C">
        <w:rPr>
          <w:rFonts w:cstheme="minorHAnsi"/>
          <w:b w:val="0"/>
          <w:color w:val="auto"/>
          <w:sz w:val="22"/>
        </w:rPr>
        <w:t xml:space="preserve"> do s</w:t>
      </w:r>
      <w:r w:rsidR="007F4963" w:rsidRPr="00691CCF">
        <w:rPr>
          <w:rFonts w:cstheme="minorHAnsi"/>
          <w:b w:val="0"/>
          <w:color w:val="auto"/>
          <w:sz w:val="22"/>
        </w:rPr>
        <w:t xml:space="preserve">zkoły potrzebne materiały </w:t>
      </w:r>
      <w:r w:rsidR="0033057C">
        <w:rPr>
          <w:rFonts w:cstheme="minorHAnsi"/>
          <w:b w:val="0"/>
          <w:color w:val="auto"/>
          <w:sz w:val="22"/>
        </w:rPr>
        <w:t xml:space="preserve">                  </w:t>
      </w:r>
      <w:r w:rsidR="007F4963" w:rsidRPr="00691CCF">
        <w:rPr>
          <w:rFonts w:cstheme="minorHAnsi"/>
          <w:b w:val="0"/>
          <w:color w:val="auto"/>
          <w:sz w:val="22"/>
        </w:rPr>
        <w:t>i przybory</w:t>
      </w:r>
      <w:r w:rsidRPr="00691CCF">
        <w:rPr>
          <w:rFonts w:cstheme="minorHAnsi"/>
          <w:b w:val="0"/>
          <w:color w:val="auto"/>
          <w:sz w:val="22"/>
        </w:rPr>
        <w:t>;</w:t>
      </w:r>
    </w:p>
    <w:p w:rsidR="00EC6CC4" w:rsidRPr="00691CCF" w:rsidRDefault="00EC6CC4" w:rsidP="007062EF">
      <w:pPr>
        <w:numPr>
          <w:ilvl w:val="1"/>
          <w:numId w:val="253"/>
        </w:numPr>
        <w:tabs>
          <w:tab w:val="left" w:pos="284"/>
        </w:tabs>
        <w:spacing w:after="120" w:line="240" w:lineRule="auto"/>
        <w:ind w:left="697" w:hanging="357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p</w:t>
      </w:r>
      <w:r w:rsidR="007F4963" w:rsidRPr="00691CCF">
        <w:rPr>
          <w:rFonts w:cstheme="minorHAnsi"/>
          <w:b w:val="0"/>
          <w:color w:val="auto"/>
          <w:sz w:val="22"/>
        </w:rPr>
        <w:t>ostępuje zgodnie z dobrem społeczności szkolnej</w:t>
      </w:r>
      <w:r w:rsidRPr="00691CCF">
        <w:rPr>
          <w:rFonts w:cstheme="minorHAnsi"/>
          <w:b w:val="0"/>
          <w:color w:val="auto"/>
          <w:sz w:val="22"/>
        </w:rPr>
        <w:t>;</w:t>
      </w:r>
    </w:p>
    <w:p w:rsidR="00EC6CC4" w:rsidRPr="00691CCF" w:rsidRDefault="00EC6CC4" w:rsidP="007062EF">
      <w:pPr>
        <w:numPr>
          <w:ilvl w:val="1"/>
          <w:numId w:val="253"/>
        </w:numPr>
        <w:tabs>
          <w:tab w:val="left" w:pos="284"/>
        </w:tabs>
        <w:spacing w:after="120" w:line="240" w:lineRule="auto"/>
        <w:ind w:left="697" w:hanging="357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d</w:t>
      </w:r>
      <w:r w:rsidR="0033057C">
        <w:rPr>
          <w:rFonts w:cstheme="minorHAnsi"/>
          <w:b w:val="0"/>
          <w:color w:val="auto"/>
          <w:sz w:val="22"/>
        </w:rPr>
        <w:t>ba o honor i tradycje s</w:t>
      </w:r>
      <w:r w:rsidR="007F4963" w:rsidRPr="00691CCF">
        <w:rPr>
          <w:rFonts w:cstheme="minorHAnsi"/>
          <w:b w:val="0"/>
          <w:color w:val="auto"/>
          <w:sz w:val="22"/>
        </w:rPr>
        <w:t>zkoły</w:t>
      </w:r>
      <w:r w:rsidRPr="00691CCF">
        <w:rPr>
          <w:rFonts w:cstheme="minorHAnsi"/>
          <w:b w:val="0"/>
          <w:color w:val="auto"/>
          <w:sz w:val="22"/>
        </w:rPr>
        <w:t>;</w:t>
      </w:r>
    </w:p>
    <w:p w:rsidR="00EC6CC4" w:rsidRPr="00691CCF" w:rsidRDefault="00EC6CC4" w:rsidP="007062EF">
      <w:pPr>
        <w:numPr>
          <w:ilvl w:val="1"/>
          <w:numId w:val="253"/>
        </w:numPr>
        <w:tabs>
          <w:tab w:val="left" w:pos="284"/>
        </w:tabs>
        <w:spacing w:after="120" w:line="240" w:lineRule="auto"/>
        <w:ind w:left="697" w:hanging="357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d</w:t>
      </w:r>
      <w:r w:rsidR="007F4963" w:rsidRPr="00691CCF">
        <w:rPr>
          <w:rFonts w:cstheme="minorHAnsi"/>
          <w:b w:val="0"/>
          <w:color w:val="auto"/>
          <w:sz w:val="22"/>
        </w:rPr>
        <w:t>ba o piękno mowy ojczystej – stara s</w:t>
      </w:r>
      <w:r w:rsidRPr="00691CCF">
        <w:rPr>
          <w:rFonts w:cstheme="minorHAnsi"/>
          <w:b w:val="0"/>
          <w:color w:val="auto"/>
          <w:sz w:val="22"/>
        </w:rPr>
        <w:t>ię  nie używać  brzydkich słów;</w:t>
      </w:r>
    </w:p>
    <w:p w:rsidR="00EC6CC4" w:rsidRPr="00691CCF" w:rsidRDefault="00EC6CC4" w:rsidP="007062EF">
      <w:pPr>
        <w:numPr>
          <w:ilvl w:val="1"/>
          <w:numId w:val="253"/>
        </w:numPr>
        <w:tabs>
          <w:tab w:val="left" w:pos="284"/>
        </w:tabs>
        <w:spacing w:after="120" w:line="240" w:lineRule="auto"/>
        <w:ind w:left="697" w:hanging="357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d</w:t>
      </w:r>
      <w:r w:rsidR="007F4963" w:rsidRPr="00691CCF">
        <w:rPr>
          <w:rFonts w:cstheme="minorHAnsi"/>
          <w:b w:val="0"/>
          <w:color w:val="auto"/>
          <w:sz w:val="22"/>
        </w:rPr>
        <w:t>ba o zdrowie i bezpieczeństwo swoje i innych</w:t>
      </w:r>
      <w:r w:rsidRPr="00691CCF">
        <w:rPr>
          <w:rFonts w:cstheme="minorHAnsi"/>
          <w:b w:val="0"/>
          <w:color w:val="auto"/>
          <w:sz w:val="22"/>
        </w:rPr>
        <w:t>;</w:t>
      </w:r>
    </w:p>
    <w:p w:rsidR="00EC6CC4" w:rsidRPr="00691CCF" w:rsidRDefault="00EC6CC4" w:rsidP="007062EF">
      <w:pPr>
        <w:numPr>
          <w:ilvl w:val="1"/>
          <w:numId w:val="253"/>
        </w:numPr>
        <w:tabs>
          <w:tab w:val="left" w:pos="284"/>
        </w:tabs>
        <w:spacing w:after="120" w:line="240" w:lineRule="auto"/>
        <w:ind w:left="697" w:hanging="357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k</w:t>
      </w:r>
      <w:r w:rsidR="007F4963" w:rsidRPr="00691CCF">
        <w:rPr>
          <w:rFonts w:cstheme="minorHAnsi"/>
          <w:b w:val="0"/>
          <w:color w:val="auto"/>
          <w:sz w:val="22"/>
        </w:rPr>
        <w:t>ulturalnie zachowuje się w szkole i po</w:t>
      </w:r>
      <w:r w:rsidR="007A24F8">
        <w:rPr>
          <w:rFonts w:cstheme="minorHAnsi"/>
          <w:b w:val="0"/>
          <w:color w:val="auto"/>
          <w:sz w:val="22"/>
        </w:rPr>
        <w:t xml:space="preserve">za nią, </w:t>
      </w:r>
      <w:r w:rsidRPr="00691CCF">
        <w:rPr>
          <w:rFonts w:cstheme="minorHAnsi"/>
          <w:b w:val="0"/>
          <w:color w:val="auto"/>
          <w:sz w:val="22"/>
        </w:rPr>
        <w:t>jest życzliwy</w:t>
      </w:r>
      <w:r w:rsidR="007F4963" w:rsidRPr="00691CCF">
        <w:rPr>
          <w:rFonts w:cstheme="minorHAnsi"/>
          <w:b w:val="0"/>
          <w:color w:val="auto"/>
          <w:sz w:val="22"/>
        </w:rPr>
        <w:t>, pomaga innym</w:t>
      </w:r>
      <w:r w:rsidRPr="00691CCF">
        <w:rPr>
          <w:rFonts w:cstheme="minorHAnsi"/>
          <w:b w:val="0"/>
          <w:color w:val="auto"/>
          <w:sz w:val="22"/>
        </w:rPr>
        <w:t>;</w:t>
      </w:r>
    </w:p>
    <w:p w:rsidR="00EC6CC4" w:rsidRPr="00691CCF" w:rsidRDefault="00EC6CC4" w:rsidP="007062EF">
      <w:pPr>
        <w:numPr>
          <w:ilvl w:val="1"/>
          <w:numId w:val="253"/>
        </w:numPr>
        <w:tabs>
          <w:tab w:val="left" w:pos="284"/>
        </w:tabs>
        <w:spacing w:after="120" w:line="240" w:lineRule="auto"/>
        <w:ind w:left="697" w:hanging="357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g</w:t>
      </w:r>
      <w:r w:rsidR="007F4963" w:rsidRPr="00691CCF">
        <w:rPr>
          <w:rFonts w:cstheme="minorHAnsi"/>
          <w:b w:val="0"/>
          <w:color w:val="auto"/>
          <w:sz w:val="22"/>
        </w:rPr>
        <w:t>rzecznie zwra</w:t>
      </w:r>
      <w:r w:rsidRPr="00691CCF">
        <w:rPr>
          <w:rFonts w:cstheme="minorHAnsi"/>
          <w:b w:val="0"/>
          <w:color w:val="auto"/>
          <w:sz w:val="22"/>
        </w:rPr>
        <w:t>ca się do nauczycieli</w:t>
      </w:r>
      <w:r w:rsidR="007F4963" w:rsidRPr="00691CCF">
        <w:rPr>
          <w:rFonts w:cstheme="minorHAnsi"/>
          <w:b w:val="0"/>
          <w:color w:val="auto"/>
          <w:sz w:val="22"/>
        </w:rPr>
        <w:t>,</w:t>
      </w:r>
      <w:r w:rsidRPr="00691CCF">
        <w:rPr>
          <w:rFonts w:cstheme="minorHAnsi"/>
          <w:b w:val="0"/>
          <w:color w:val="auto"/>
          <w:sz w:val="22"/>
        </w:rPr>
        <w:t xml:space="preserve"> koleżanek i</w:t>
      </w:r>
      <w:r w:rsidR="007F4963" w:rsidRPr="00691CCF">
        <w:rPr>
          <w:rFonts w:cstheme="minorHAnsi"/>
          <w:b w:val="0"/>
          <w:color w:val="auto"/>
          <w:sz w:val="22"/>
        </w:rPr>
        <w:t xml:space="preserve"> kolegów</w:t>
      </w:r>
      <w:r w:rsidRPr="00691CCF">
        <w:rPr>
          <w:rFonts w:cstheme="minorHAnsi"/>
          <w:b w:val="0"/>
          <w:color w:val="auto"/>
          <w:sz w:val="22"/>
        </w:rPr>
        <w:t xml:space="preserve"> oraz</w:t>
      </w:r>
      <w:r w:rsidR="007F4963" w:rsidRPr="00691CCF">
        <w:rPr>
          <w:rFonts w:cstheme="minorHAnsi"/>
          <w:b w:val="0"/>
          <w:color w:val="auto"/>
          <w:sz w:val="22"/>
        </w:rPr>
        <w:t xml:space="preserve"> o</w:t>
      </w:r>
      <w:r w:rsidR="007A24F8">
        <w:rPr>
          <w:rFonts w:cstheme="minorHAnsi"/>
          <w:b w:val="0"/>
          <w:color w:val="auto"/>
          <w:sz w:val="22"/>
        </w:rPr>
        <w:t>sób starszych,</w:t>
      </w:r>
      <w:r w:rsidR="0033057C">
        <w:rPr>
          <w:rFonts w:cstheme="minorHAnsi"/>
          <w:b w:val="0"/>
          <w:color w:val="auto"/>
          <w:sz w:val="22"/>
        </w:rPr>
        <w:t xml:space="preserve"> </w:t>
      </w:r>
      <w:r w:rsidRPr="00691CCF">
        <w:rPr>
          <w:rFonts w:cstheme="minorHAnsi"/>
          <w:b w:val="0"/>
          <w:color w:val="auto"/>
          <w:sz w:val="22"/>
        </w:rPr>
        <w:t>s</w:t>
      </w:r>
      <w:r w:rsidR="007F4963" w:rsidRPr="00691CCF">
        <w:rPr>
          <w:rFonts w:cstheme="minorHAnsi"/>
          <w:b w:val="0"/>
          <w:color w:val="auto"/>
          <w:sz w:val="22"/>
        </w:rPr>
        <w:t>tosuje zwroty grzeczno</w:t>
      </w:r>
      <w:r w:rsidRPr="00691CCF">
        <w:rPr>
          <w:rFonts w:cstheme="minorHAnsi"/>
          <w:b w:val="0"/>
          <w:color w:val="auto"/>
          <w:sz w:val="22"/>
        </w:rPr>
        <w:t>ściowe;</w:t>
      </w:r>
    </w:p>
    <w:p w:rsidR="00EE22EF" w:rsidRDefault="00EC6CC4" w:rsidP="007062EF">
      <w:pPr>
        <w:numPr>
          <w:ilvl w:val="1"/>
          <w:numId w:val="253"/>
        </w:numPr>
        <w:tabs>
          <w:tab w:val="left" w:pos="284"/>
        </w:tabs>
        <w:spacing w:after="120" w:line="240" w:lineRule="auto"/>
        <w:ind w:left="697" w:hanging="357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b</w:t>
      </w:r>
      <w:r w:rsidR="007F4963" w:rsidRPr="00691CCF">
        <w:rPr>
          <w:rFonts w:cstheme="minorHAnsi"/>
          <w:b w:val="0"/>
          <w:color w:val="auto"/>
          <w:sz w:val="22"/>
        </w:rPr>
        <w:t>ierze udzi</w:t>
      </w:r>
      <w:r w:rsidRPr="00691CCF">
        <w:rPr>
          <w:rFonts w:cstheme="minorHAnsi"/>
          <w:b w:val="0"/>
          <w:color w:val="auto"/>
          <w:sz w:val="22"/>
        </w:rPr>
        <w:t>ał w konkursach, inscenizacjach i zabawach</w:t>
      </w:r>
      <w:r w:rsidR="007F4963" w:rsidRPr="00691CCF">
        <w:rPr>
          <w:rFonts w:cstheme="minorHAnsi"/>
          <w:b w:val="0"/>
          <w:color w:val="auto"/>
          <w:sz w:val="22"/>
        </w:rPr>
        <w:t xml:space="preserve"> w miarę swoich możliwo</w:t>
      </w:r>
      <w:r w:rsidRPr="00691CCF">
        <w:rPr>
          <w:rFonts w:cstheme="minorHAnsi"/>
          <w:b w:val="0"/>
          <w:color w:val="auto"/>
          <w:sz w:val="22"/>
        </w:rPr>
        <w:t>ści.</w:t>
      </w:r>
    </w:p>
    <w:p w:rsidR="00EE22EF" w:rsidRPr="00EE22EF" w:rsidRDefault="00EE22EF" w:rsidP="00141477">
      <w:pPr>
        <w:pStyle w:val="Nagwek3"/>
      </w:pPr>
    </w:p>
    <w:p w:rsidR="00F23A46" w:rsidRPr="00691CCF" w:rsidRDefault="007F4963" w:rsidP="007062EF">
      <w:pPr>
        <w:pStyle w:val="Akapitzlist"/>
        <w:numPr>
          <w:ilvl w:val="0"/>
          <w:numId w:val="146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691CCF">
        <w:rPr>
          <w:rFonts w:asciiTheme="minorHAnsi" w:hAnsiTheme="minorHAnsi" w:cstheme="minorHAnsi"/>
        </w:rPr>
        <w:t xml:space="preserve">Ocenę </w:t>
      </w:r>
      <w:r w:rsidR="00691CCF" w:rsidRPr="00691CCF">
        <w:rPr>
          <w:rFonts w:asciiTheme="minorHAnsi" w:hAnsiTheme="minorHAnsi" w:cstheme="minorHAnsi"/>
        </w:rPr>
        <w:t>poprawną otrzymuje</w:t>
      </w:r>
      <w:r w:rsidRPr="00691CCF">
        <w:rPr>
          <w:rFonts w:asciiTheme="minorHAnsi" w:hAnsiTheme="minorHAnsi" w:cstheme="minorHAnsi"/>
        </w:rPr>
        <w:t xml:space="preserve"> uczeń, który: </w:t>
      </w:r>
    </w:p>
    <w:p w:rsidR="00F23A46" w:rsidRPr="00691CCF" w:rsidRDefault="00EC6CC4" w:rsidP="007062EF">
      <w:pPr>
        <w:numPr>
          <w:ilvl w:val="1"/>
          <w:numId w:val="148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z</w:t>
      </w:r>
      <w:r w:rsidR="007A24F8">
        <w:rPr>
          <w:rFonts w:cstheme="minorHAnsi"/>
          <w:b w:val="0"/>
          <w:color w:val="auto"/>
          <w:sz w:val="22"/>
        </w:rPr>
        <w:t>achowuje się pop</w:t>
      </w:r>
      <w:r w:rsidR="0033057C">
        <w:rPr>
          <w:rFonts w:cstheme="minorHAnsi"/>
          <w:b w:val="0"/>
          <w:color w:val="auto"/>
          <w:sz w:val="22"/>
        </w:rPr>
        <w:t>rawnie w s</w:t>
      </w:r>
      <w:r w:rsidR="007F4963" w:rsidRPr="00691CCF">
        <w:rPr>
          <w:rFonts w:cstheme="minorHAnsi"/>
          <w:b w:val="0"/>
          <w:color w:val="auto"/>
          <w:sz w:val="22"/>
        </w:rPr>
        <w:t>zkole i poza nią</w:t>
      </w:r>
      <w:r w:rsidRPr="00691CCF">
        <w:rPr>
          <w:rFonts w:cstheme="minorHAnsi"/>
          <w:b w:val="0"/>
          <w:color w:val="auto"/>
          <w:sz w:val="22"/>
        </w:rPr>
        <w:t>;</w:t>
      </w:r>
    </w:p>
    <w:p w:rsidR="00F23A46" w:rsidRPr="00691CCF" w:rsidRDefault="00EC6CC4" w:rsidP="007062EF">
      <w:pPr>
        <w:numPr>
          <w:ilvl w:val="1"/>
          <w:numId w:val="148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s</w:t>
      </w:r>
      <w:r w:rsidR="007F4963" w:rsidRPr="00691CCF">
        <w:rPr>
          <w:rFonts w:cstheme="minorHAnsi"/>
          <w:b w:val="0"/>
          <w:color w:val="auto"/>
          <w:sz w:val="22"/>
        </w:rPr>
        <w:t>tara się dbać o swoje podręczniki, przybory, sp</w:t>
      </w:r>
      <w:r w:rsidR="005B7F8C" w:rsidRPr="00691CCF">
        <w:rPr>
          <w:rFonts w:cstheme="minorHAnsi"/>
          <w:b w:val="0"/>
          <w:color w:val="auto"/>
          <w:sz w:val="22"/>
        </w:rPr>
        <w:t>rzęt szkolny, szanuje przyrodę;</w:t>
      </w:r>
    </w:p>
    <w:p w:rsidR="00F23A46" w:rsidRPr="00691CCF" w:rsidRDefault="005B7F8C" w:rsidP="007062EF">
      <w:pPr>
        <w:numPr>
          <w:ilvl w:val="1"/>
          <w:numId w:val="148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j</w:t>
      </w:r>
      <w:r w:rsidR="007F4963" w:rsidRPr="00691CCF">
        <w:rPr>
          <w:rFonts w:cstheme="minorHAnsi"/>
          <w:b w:val="0"/>
          <w:color w:val="auto"/>
          <w:sz w:val="22"/>
        </w:rPr>
        <w:t xml:space="preserve">est </w:t>
      </w:r>
      <w:r w:rsidRPr="00691CCF">
        <w:rPr>
          <w:rFonts w:cstheme="minorHAnsi"/>
          <w:b w:val="0"/>
          <w:color w:val="auto"/>
          <w:sz w:val="22"/>
        </w:rPr>
        <w:t>punktualny;</w:t>
      </w:r>
    </w:p>
    <w:p w:rsidR="00F23A46" w:rsidRPr="00691CCF" w:rsidRDefault="005B7F8C" w:rsidP="007062EF">
      <w:pPr>
        <w:numPr>
          <w:ilvl w:val="1"/>
          <w:numId w:val="148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n</w:t>
      </w:r>
      <w:r w:rsidR="007F4963" w:rsidRPr="00691CCF">
        <w:rPr>
          <w:rFonts w:cstheme="minorHAnsi"/>
          <w:b w:val="0"/>
          <w:color w:val="auto"/>
          <w:sz w:val="22"/>
        </w:rPr>
        <w:t xml:space="preserve">ie zawsze odrabia zadania </w:t>
      </w:r>
      <w:r w:rsidR="0033057C">
        <w:rPr>
          <w:rFonts w:cstheme="minorHAnsi"/>
          <w:b w:val="0"/>
          <w:color w:val="auto"/>
          <w:sz w:val="22"/>
        </w:rPr>
        <w:t>i czasem zapomina przynosić do s</w:t>
      </w:r>
      <w:r w:rsidR="007F4963" w:rsidRPr="00691CCF">
        <w:rPr>
          <w:rFonts w:cstheme="minorHAnsi"/>
          <w:b w:val="0"/>
          <w:color w:val="auto"/>
          <w:sz w:val="22"/>
        </w:rPr>
        <w:t xml:space="preserve">zkoły potrzebne </w:t>
      </w:r>
      <w:r w:rsidR="00691CCF" w:rsidRPr="00691CCF">
        <w:rPr>
          <w:rFonts w:cstheme="minorHAnsi"/>
          <w:b w:val="0"/>
          <w:color w:val="auto"/>
          <w:sz w:val="22"/>
        </w:rPr>
        <w:t xml:space="preserve">materiały </w:t>
      </w:r>
      <w:r w:rsidR="0033057C">
        <w:rPr>
          <w:rFonts w:cstheme="minorHAnsi"/>
          <w:b w:val="0"/>
          <w:color w:val="auto"/>
          <w:sz w:val="22"/>
        </w:rPr>
        <w:t xml:space="preserve">                  </w:t>
      </w:r>
      <w:r w:rsidR="00691CCF" w:rsidRPr="00691CCF">
        <w:rPr>
          <w:rFonts w:cstheme="minorHAnsi"/>
          <w:b w:val="0"/>
          <w:color w:val="auto"/>
          <w:sz w:val="22"/>
        </w:rPr>
        <w:t>i</w:t>
      </w:r>
      <w:r w:rsidR="007F4963" w:rsidRPr="00691CCF">
        <w:rPr>
          <w:rFonts w:cstheme="minorHAnsi"/>
          <w:b w:val="0"/>
          <w:color w:val="auto"/>
          <w:sz w:val="22"/>
        </w:rPr>
        <w:t xml:space="preserve"> przybory</w:t>
      </w:r>
      <w:r w:rsidRPr="00691CCF">
        <w:rPr>
          <w:rFonts w:cstheme="minorHAnsi"/>
          <w:b w:val="0"/>
          <w:color w:val="auto"/>
          <w:sz w:val="22"/>
        </w:rPr>
        <w:t>;</w:t>
      </w:r>
    </w:p>
    <w:p w:rsidR="00F23A46" w:rsidRPr="00691CCF" w:rsidRDefault="005B7F8C" w:rsidP="007062EF">
      <w:pPr>
        <w:numPr>
          <w:ilvl w:val="1"/>
          <w:numId w:val="148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n</w:t>
      </w:r>
      <w:r w:rsidR="007F4963" w:rsidRPr="00691CCF">
        <w:rPr>
          <w:rFonts w:cstheme="minorHAnsi"/>
          <w:b w:val="0"/>
          <w:color w:val="auto"/>
          <w:sz w:val="22"/>
        </w:rPr>
        <w:t>ie zawsze postępuje zgodnie z dobrem społeczności szkolnej</w:t>
      </w:r>
      <w:r w:rsidRPr="00691CCF">
        <w:rPr>
          <w:rFonts w:cstheme="minorHAnsi"/>
          <w:b w:val="0"/>
          <w:color w:val="auto"/>
          <w:sz w:val="22"/>
        </w:rPr>
        <w:t>;</w:t>
      </w:r>
    </w:p>
    <w:p w:rsidR="00F23A46" w:rsidRPr="00691CCF" w:rsidRDefault="005B7F8C" w:rsidP="007062EF">
      <w:pPr>
        <w:numPr>
          <w:ilvl w:val="1"/>
          <w:numId w:val="148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z</w:t>
      </w:r>
      <w:r w:rsidR="007F4963" w:rsidRPr="00691CCF">
        <w:rPr>
          <w:rFonts w:cstheme="minorHAnsi"/>
          <w:b w:val="0"/>
          <w:color w:val="auto"/>
          <w:sz w:val="22"/>
        </w:rPr>
        <w:t>darza się, że jest niekoleżeński</w:t>
      </w:r>
      <w:r w:rsidRPr="00691CCF">
        <w:rPr>
          <w:rFonts w:cstheme="minorHAnsi"/>
          <w:b w:val="0"/>
          <w:color w:val="auto"/>
          <w:sz w:val="22"/>
        </w:rPr>
        <w:t>;</w:t>
      </w:r>
    </w:p>
    <w:p w:rsidR="00F23A46" w:rsidRPr="00691CCF" w:rsidRDefault="005B7F8C" w:rsidP="007062EF">
      <w:pPr>
        <w:numPr>
          <w:ilvl w:val="1"/>
          <w:numId w:val="148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z</w:t>
      </w:r>
      <w:r w:rsidR="007F4963" w:rsidRPr="00691CCF">
        <w:rPr>
          <w:rFonts w:cstheme="minorHAnsi"/>
          <w:b w:val="0"/>
          <w:color w:val="auto"/>
          <w:sz w:val="22"/>
        </w:rPr>
        <w:t>darza się, że używa brzydkich słów</w:t>
      </w:r>
      <w:r w:rsidRPr="00691CCF">
        <w:rPr>
          <w:rFonts w:cstheme="minorHAnsi"/>
          <w:b w:val="0"/>
          <w:color w:val="auto"/>
          <w:sz w:val="22"/>
        </w:rPr>
        <w:t>;</w:t>
      </w:r>
    </w:p>
    <w:p w:rsidR="00F23A46" w:rsidRPr="00691CCF" w:rsidRDefault="005B7F8C" w:rsidP="007062EF">
      <w:pPr>
        <w:numPr>
          <w:ilvl w:val="1"/>
          <w:numId w:val="148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c</w:t>
      </w:r>
      <w:r w:rsidR="007F4963" w:rsidRPr="00691CCF">
        <w:rPr>
          <w:rFonts w:cstheme="minorHAnsi"/>
          <w:b w:val="0"/>
          <w:color w:val="auto"/>
          <w:sz w:val="22"/>
        </w:rPr>
        <w:t>zasami nie wypełnia poleceń na</w:t>
      </w:r>
      <w:r w:rsidRPr="00691CCF">
        <w:rPr>
          <w:rFonts w:cstheme="minorHAnsi"/>
          <w:b w:val="0"/>
          <w:color w:val="auto"/>
          <w:sz w:val="22"/>
        </w:rPr>
        <w:t>uczyciela, rozmawia na lekcji;</w:t>
      </w:r>
    </w:p>
    <w:p w:rsidR="00F23A46" w:rsidRPr="00691CCF" w:rsidRDefault="005B7F8C" w:rsidP="007062EF">
      <w:pPr>
        <w:numPr>
          <w:ilvl w:val="1"/>
          <w:numId w:val="148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d</w:t>
      </w:r>
      <w:r w:rsidR="007F4963" w:rsidRPr="00691CCF">
        <w:rPr>
          <w:rFonts w:cstheme="minorHAnsi"/>
          <w:b w:val="0"/>
          <w:color w:val="auto"/>
          <w:sz w:val="22"/>
        </w:rPr>
        <w:t>ba o zdrowie i bezpieczeństwo swoje i innych</w:t>
      </w:r>
      <w:r w:rsidRPr="00691CCF">
        <w:rPr>
          <w:rFonts w:cstheme="minorHAnsi"/>
          <w:b w:val="0"/>
          <w:color w:val="auto"/>
          <w:sz w:val="22"/>
        </w:rPr>
        <w:t>;</w:t>
      </w:r>
    </w:p>
    <w:p w:rsidR="00F23A46" w:rsidRPr="00691CCF" w:rsidRDefault="005B7F8C" w:rsidP="007062EF">
      <w:pPr>
        <w:numPr>
          <w:ilvl w:val="1"/>
          <w:numId w:val="148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k</w:t>
      </w:r>
      <w:r w:rsidR="007F4963" w:rsidRPr="00691CCF">
        <w:rPr>
          <w:rFonts w:cstheme="minorHAnsi"/>
          <w:b w:val="0"/>
          <w:color w:val="auto"/>
          <w:sz w:val="22"/>
        </w:rPr>
        <w:t>ulturalnie za</w:t>
      </w:r>
      <w:r w:rsidRPr="00691CCF">
        <w:rPr>
          <w:rFonts w:cstheme="minorHAnsi"/>
          <w:b w:val="0"/>
          <w:color w:val="auto"/>
          <w:sz w:val="22"/>
        </w:rPr>
        <w:t>chowuje się w szkole i poza nią,</w:t>
      </w:r>
      <w:r w:rsidR="0033057C">
        <w:rPr>
          <w:rFonts w:cstheme="minorHAnsi"/>
          <w:b w:val="0"/>
          <w:color w:val="auto"/>
          <w:sz w:val="22"/>
        </w:rPr>
        <w:t xml:space="preserve"> </w:t>
      </w:r>
      <w:r w:rsidRPr="00691CCF">
        <w:rPr>
          <w:rFonts w:cstheme="minorHAnsi"/>
          <w:b w:val="0"/>
          <w:color w:val="auto"/>
          <w:sz w:val="22"/>
        </w:rPr>
        <w:t>j</w:t>
      </w:r>
      <w:r w:rsidR="007F4963" w:rsidRPr="00691CCF">
        <w:rPr>
          <w:rFonts w:cstheme="minorHAnsi"/>
          <w:b w:val="0"/>
          <w:color w:val="auto"/>
          <w:sz w:val="22"/>
        </w:rPr>
        <w:t>est życzliwy</w:t>
      </w:r>
      <w:r w:rsidRPr="00691CCF">
        <w:rPr>
          <w:rFonts w:cstheme="minorHAnsi"/>
          <w:b w:val="0"/>
          <w:color w:val="auto"/>
          <w:sz w:val="22"/>
        </w:rPr>
        <w:t>, pomaga innym;</w:t>
      </w:r>
    </w:p>
    <w:p w:rsidR="00EE22EF" w:rsidRPr="007A24F8" w:rsidRDefault="005B7F8C" w:rsidP="007062EF">
      <w:pPr>
        <w:numPr>
          <w:ilvl w:val="1"/>
          <w:numId w:val="148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r</w:t>
      </w:r>
      <w:r w:rsidR="007F4963" w:rsidRPr="00691CCF">
        <w:rPr>
          <w:rFonts w:cstheme="minorHAnsi"/>
          <w:b w:val="0"/>
          <w:color w:val="auto"/>
          <w:sz w:val="22"/>
        </w:rPr>
        <w:t xml:space="preserve">zadko </w:t>
      </w:r>
      <w:r w:rsidR="00691CCF" w:rsidRPr="00691CCF">
        <w:rPr>
          <w:rFonts w:cstheme="minorHAnsi"/>
          <w:b w:val="0"/>
          <w:color w:val="auto"/>
          <w:sz w:val="22"/>
        </w:rPr>
        <w:t>bierze udział</w:t>
      </w:r>
      <w:r w:rsidR="007F4963" w:rsidRPr="00691CCF">
        <w:rPr>
          <w:rFonts w:cstheme="minorHAnsi"/>
          <w:b w:val="0"/>
          <w:color w:val="auto"/>
          <w:sz w:val="22"/>
        </w:rPr>
        <w:t xml:space="preserve"> w konkursach, inscenizacjach, zabawach</w:t>
      </w:r>
      <w:r w:rsidRPr="00691CCF">
        <w:rPr>
          <w:rFonts w:cstheme="minorHAnsi"/>
          <w:b w:val="0"/>
          <w:color w:val="auto"/>
          <w:sz w:val="22"/>
        </w:rPr>
        <w:t>.</w:t>
      </w:r>
    </w:p>
    <w:p w:rsidR="00F23A46" w:rsidRPr="00691CCF" w:rsidRDefault="007F4963" w:rsidP="007062EF">
      <w:pPr>
        <w:pStyle w:val="Akapitzlist"/>
        <w:numPr>
          <w:ilvl w:val="0"/>
          <w:numId w:val="146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691CCF">
        <w:rPr>
          <w:rFonts w:asciiTheme="minorHAnsi" w:hAnsiTheme="minorHAnsi" w:cstheme="minorHAnsi"/>
        </w:rPr>
        <w:lastRenderedPageBreak/>
        <w:t xml:space="preserve">Ocenę </w:t>
      </w:r>
      <w:r w:rsidR="00691CCF" w:rsidRPr="00691CCF">
        <w:rPr>
          <w:rFonts w:asciiTheme="minorHAnsi" w:hAnsiTheme="minorHAnsi" w:cstheme="minorHAnsi"/>
        </w:rPr>
        <w:t>nieodpowiednią otrzymuje</w:t>
      </w:r>
      <w:r w:rsidRPr="00691CCF">
        <w:rPr>
          <w:rFonts w:asciiTheme="minorHAnsi" w:hAnsiTheme="minorHAnsi" w:cstheme="minorHAnsi"/>
        </w:rPr>
        <w:t xml:space="preserve"> uczeń, który: </w:t>
      </w:r>
    </w:p>
    <w:p w:rsidR="00F23A46" w:rsidRPr="00691CCF" w:rsidRDefault="005B7F8C" w:rsidP="007062EF">
      <w:pPr>
        <w:numPr>
          <w:ilvl w:val="0"/>
          <w:numId w:val="14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c</w:t>
      </w:r>
      <w:r w:rsidR="007F4963" w:rsidRPr="00691CCF">
        <w:rPr>
          <w:rFonts w:cstheme="minorHAnsi"/>
          <w:b w:val="0"/>
          <w:color w:val="auto"/>
          <w:sz w:val="22"/>
        </w:rPr>
        <w:t>zęsto nie przestrzega ustalonych zasad zachowania</w:t>
      </w:r>
      <w:r w:rsidRPr="00691CCF">
        <w:rPr>
          <w:rFonts w:cstheme="minorHAnsi"/>
          <w:b w:val="0"/>
          <w:color w:val="auto"/>
          <w:sz w:val="22"/>
        </w:rPr>
        <w:t>;</w:t>
      </w:r>
    </w:p>
    <w:p w:rsidR="00F23A46" w:rsidRPr="00691CCF" w:rsidRDefault="005B7F8C" w:rsidP="007062EF">
      <w:pPr>
        <w:numPr>
          <w:ilvl w:val="0"/>
          <w:numId w:val="14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n</w:t>
      </w:r>
      <w:r w:rsidR="007F4963" w:rsidRPr="00691CCF">
        <w:rPr>
          <w:rFonts w:cstheme="minorHAnsi"/>
          <w:b w:val="0"/>
          <w:color w:val="auto"/>
          <w:sz w:val="22"/>
        </w:rPr>
        <w:t>ie dba o swoje podręczniki, przybory, sprzęt szkoln</w:t>
      </w:r>
      <w:r w:rsidRPr="00691CCF">
        <w:rPr>
          <w:rFonts w:cstheme="minorHAnsi"/>
          <w:b w:val="0"/>
          <w:color w:val="auto"/>
          <w:sz w:val="22"/>
        </w:rPr>
        <w:t>y;</w:t>
      </w:r>
    </w:p>
    <w:p w:rsidR="00F23A46" w:rsidRPr="00691CCF" w:rsidRDefault="005B7F8C" w:rsidP="007062EF">
      <w:pPr>
        <w:numPr>
          <w:ilvl w:val="0"/>
          <w:numId w:val="14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często spóźnia się na lekcje;</w:t>
      </w:r>
    </w:p>
    <w:p w:rsidR="00F23A46" w:rsidRPr="00691CCF" w:rsidRDefault="005B7F8C" w:rsidP="007062EF">
      <w:pPr>
        <w:numPr>
          <w:ilvl w:val="0"/>
          <w:numId w:val="14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c</w:t>
      </w:r>
      <w:r w:rsidR="007F4963" w:rsidRPr="00691CCF">
        <w:rPr>
          <w:rFonts w:cstheme="minorHAnsi"/>
          <w:b w:val="0"/>
          <w:color w:val="auto"/>
          <w:sz w:val="22"/>
        </w:rPr>
        <w:t xml:space="preserve">zęsto nie odrabia </w:t>
      </w:r>
      <w:r w:rsidR="00691CCF" w:rsidRPr="00691CCF">
        <w:rPr>
          <w:rFonts w:cstheme="minorHAnsi"/>
          <w:b w:val="0"/>
          <w:color w:val="auto"/>
          <w:sz w:val="22"/>
        </w:rPr>
        <w:t xml:space="preserve">zadań </w:t>
      </w:r>
      <w:r w:rsidR="005B24CE" w:rsidRPr="00691CCF">
        <w:rPr>
          <w:rFonts w:cstheme="minorHAnsi"/>
          <w:b w:val="0"/>
          <w:color w:val="auto"/>
          <w:sz w:val="22"/>
        </w:rPr>
        <w:t>i nie</w:t>
      </w:r>
      <w:r w:rsidR="003C12DB">
        <w:rPr>
          <w:rFonts w:cstheme="minorHAnsi"/>
          <w:b w:val="0"/>
          <w:color w:val="auto"/>
          <w:sz w:val="22"/>
        </w:rPr>
        <w:t xml:space="preserve">  przynosi do s</w:t>
      </w:r>
      <w:r w:rsidR="007F4963" w:rsidRPr="00691CCF">
        <w:rPr>
          <w:rFonts w:cstheme="minorHAnsi"/>
          <w:b w:val="0"/>
          <w:color w:val="auto"/>
          <w:sz w:val="22"/>
        </w:rPr>
        <w:t>zkoły potrzebnych materiałów i przyborów</w:t>
      </w:r>
      <w:r w:rsidRPr="00691CCF">
        <w:rPr>
          <w:rFonts w:cstheme="minorHAnsi"/>
          <w:b w:val="0"/>
          <w:color w:val="auto"/>
          <w:sz w:val="22"/>
        </w:rPr>
        <w:t>;</w:t>
      </w:r>
    </w:p>
    <w:p w:rsidR="00F23A46" w:rsidRPr="00691CCF" w:rsidRDefault="005B7F8C" w:rsidP="007062EF">
      <w:pPr>
        <w:numPr>
          <w:ilvl w:val="0"/>
          <w:numId w:val="14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z</w:t>
      </w:r>
      <w:r w:rsidR="007F4963" w:rsidRPr="00691CCF">
        <w:rPr>
          <w:rFonts w:cstheme="minorHAnsi"/>
          <w:b w:val="0"/>
          <w:color w:val="auto"/>
          <w:sz w:val="22"/>
        </w:rPr>
        <w:t>darza się, że jest niekoleżeński</w:t>
      </w:r>
      <w:r w:rsidRPr="00691CCF">
        <w:rPr>
          <w:rFonts w:cstheme="minorHAnsi"/>
          <w:b w:val="0"/>
          <w:color w:val="auto"/>
          <w:sz w:val="22"/>
        </w:rPr>
        <w:t>;</w:t>
      </w:r>
    </w:p>
    <w:p w:rsidR="00F23A46" w:rsidRPr="00691CCF" w:rsidRDefault="005B7F8C" w:rsidP="007062EF">
      <w:pPr>
        <w:numPr>
          <w:ilvl w:val="0"/>
          <w:numId w:val="14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często używa brzydkich słów;</w:t>
      </w:r>
    </w:p>
    <w:p w:rsidR="005B7F8C" w:rsidRPr="00691CCF" w:rsidRDefault="005B7F8C" w:rsidP="007062EF">
      <w:pPr>
        <w:numPr>
          <w:ilvl w:val="0"/>
          <w:numId w:val="14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c</w:t>
      </w:r>
      <w:r w:rsidR="007F4963" w:rsidRPr="00691CCF">
        <w:rPr>
          <w:rFonts w:cstheme="minorHAnsi"/>
          <w:b w:val="0"/>
          <w:color w:val="auto"/>
          <w:sz w:val="22"/>
        </w:rPr>
        <w:t xml:space="preserve">zęsto nie wypełnia poleceń </w:t>
      </w:r>
      <w:r w:rsidRPr="00691CCF">
        <w:rPr>
          <w:rFonts w:cstheme="minorHAnsi"/>
          <w:b w:val="0"/>
          <w:color w:val="auto"/>
          <w:sz w:val="22"/>
        </w:rPr>
        <w:t>nauczyciela, rozmawia na lekcji;</w:t>
      </w:r>
    </w:p>
    <w:p w:rsidR="005B7F8C" w:rsidRPr="00691CCF" w:rsidRDefault="005B7F8C" w:rsidP="007062EF">
      <w:pPr>
        <w:numPr>
          <w:ilvl w:val="0"/>
          <w:numId w:val="14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n</w:t>
      </w:r>
      <w:r w:rsidR="007F4963" w:rsidRPr="00691CCF">
        <w:rPr>
          <w:rFonts w:cstheme="minorHAnsi"/>
          <w:b w:val="0"/>
          <w:color w:val="auto"/>
          <w:sz w:val="22"/>
        </w:rPr>
        <w:t>ie dba o zdrowie i bezpieczeństwo swoje i innych</w:t>
      </w:r>
      <w:r w:rsidRPr="00691CCF">
        <w:rPr>
          <w:rFonts w:cstheme="minorHAnsi"/>
          <w:b w:val="0"/>
          <w:color w:val="auto"/>
          <w:sz w:val="22"/>
        </w:rPr>
        <w:t>;</w:t>
      </w:r>
    </w:p>
    <w:p w:rsidR="00F23A46" w:rsidRPr="00691CCF" w:rsidRDefault="005B7F8C" w:rsidP="007062EF">
      <w:pPr>
        <w:numPr>
          <w:ilvl w:val="0"/>
          <w:numId w:val="14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c</w:t>
      </w:r>
      <w:r w:rsidR="007F4963" w:rsidRPr="00691CCF">
        <w:rPr>
          <w:rFonts w:cstheme="minorHAnsi"/>
          <w:b w:val="0"/>
          <w:color w:val="auto"/>
          <w:sz w:val="22"/>
        </w:rPr>
        <w:t>zasem niekulturalnie zachowu</w:t>
      </w:r>
      <w:r w:rsidR="00E52A96">
        <w:rPr>
          <w:rFonts w:cstheme="minorHAnsi"/>
          <w:b w:val="0"/>
          <w:color w:val="auto"/>
          <w:sz w:val="22"/>
        </w:rPr>
        <w:t>je się w s</w:t>
      </w:r>
      <w:r w:rsidRPr="00691CCF">
        <w:rPr>
          <w:rFonts w:cstheme="minorHAnsi"/>
          <w:b w:val="0"/>
          <w:color w:val="auto"/>
          <w:sz w:val="22"/>
        </w:rPr>
        <w:t>zkole i poza nią;</w:t>
      </w:r>
    </w:p>
    <w:p w:rsidR="00E52A96" w:rsidRDefault="005B7F8C" w:rsidP="007062EF">
      <w:pPr>
        <w:numPr>
          <w:ilvl w:val="0"/>
          <w:numId w:val="149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n</w:t>
      </w:r>
      <w:r w:rsidR="007F4963" w:rsidRPr="00691CCF">
        <w:rPr>
          <w:rFonts w:cstheme="minorHAnsi"/>
          <w:b w:val="0"/>
          <w:color w:val="auto"/>
          <w:sz w:val="22"/>
        </w:rPr>
        <w:t>iechętnie bierze udział w konkursach, inscenizacjach,</w:t>
      </w:r>
      <w:r w:rsidR="003C12DB">
        <w:rPr>
          <w:rFonts w:cstheme="minorHAnsi"/>
          <w:b w:val="0"/>
          <w:color w:val="auto"/>
          <w:sz w:val="22"/>
        </w:rPr>
        <w:t xml:space="preserve"> </w:t>
      </w:r>
      <w:r w:rsidR="007F4963" w:rsidRPr="00691CCF">
        <w:rPr>
          <w:rFonts w:cstheme="minorHAnsi"/>
          <w:b w:val="0"/>
          <w:color w:val="auto"/>
          <w:sz w:val="22"/>
        </w:rPr>
        <w:t xml:space="preserve">zabawach. </w:t>
      </w:r>
    </w:p>
    <w:p w:rsidR="00E52A96" w:rsidRPr="00E52A96" w:rsidRDefault="00E52A96" w:rsidP="00141477">
      <w:pPr>
        <w:pStyle w:val="Nagwek3"/>
      </w:pPr>
    </w:p>
    <w:p w:rsidR="00F23A46" w:rsidRPr="00691CCF" w:rsidRDefault="007F4963" w:rsidP="007062EF">
      <w:pPr>
        <w:pStyle w:val="Akapitzlist"/>
        <w:numPr>
          <w:ilvl w:val="0"/>
          <w:numId w:val="146"/>
        </w:numPr>
        <w:tabs>
          <w:tab w:val="left" w:pos="284"/>
        </w:tabs>
        <w:spacing w:after="120"/>
        <w:ind w:left="357" w:hanging="357"/>
        <w:rPr>
          <w:rFonts w:asciiTheme="minorHAnsi" w:hAnsiTheme="minorHAnsi" w:cstheme="minorHAnsi"/>
        </w:rPr>
      </w:pPr>
      <w:r w:rsidRPr="00691CCF">
        <w:rPr>
          <w:rFonts w:asciiTheme="minorHAnsi" w:hAnsiTheme="minorHAnsi" w:cstheme="minorHAnsi"/>
        </w:rPr>
        <w:t xml:space="preserve">Ocenę </w:t>
      </w:r>
      <w:r w:rsidR="00691CCF" w:rsidRPr="00691CCF">
        <w:rPr>
          <w:rFonts w:asciiTheme="minorHAnsi" w:hAnsiTheme="minorHAnsi" w:cstheme="minorHAnsi"/>
        </w:rPr>
        <w:t>naganną otrzymuje</w:t>
      </w:r>
      <w:r w:rsidRPr="00691CCF">
        <w:rPr>
          <w:rFonts w:asciiTheme="minorHAnsi" w:hAnsiTheme="minorHAnsi" w:cstheme="minorHAnsi"/>
        </w:rPr>
        <w:t xml:space="preserve"> uczeń, który: </w:t>
      </w:r>
    </w:p>
    <w:p w:rsidR="00F23A46" w:rsidRPr="00691CCF" w:rsidRDefault="00B50985" w:rsidP="007062EF">
      <w:pPr>
        <w:numPr>
          <w:ilvl w:val="0"/>
          <w:numId w:val="150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n</w:t>
      </w:r>
      <w:r w:rsidR="007F4963" w:rsidRPr="00691CCF">
        <w:rPr>
          <w:rFonts w:cstheme="minorHAnsi"/>
          <w:b w:val="0"/>
          <w:color w:val="auto"/>
          <w:sz w:val="22"/>
        </w:rPr>
        <w:t>ie przestrzega ustalonych zasad zachowania</w:t>
      </w:r>
      <w:r w:rsidRPr="00691CCF">
        <w:rPr>
          <w:rFonts w:cstheme="minorHAnsi"/>
          <w:b w:val="0"/>
          <w:color w:val="auto"/>
          <w:sz w:val="22"/>
        </w:rPr>
        <w:t>;</w:t>
      </w:r>
    </w:p>
    <w:p w:rsidR="00F23A46" w:rsidRPr="00691CCF" w:rsidRDefault="00B50985" w:rsidP="007062EF">
      <w:pPr>
        <w:numPr>
          <w:ilvl w:val="0"/>
          <w:numId w:val="150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n</w:t>
      </w:r>
      <w:r w:rsidR="007F4963" w:rsidRPr="00691CCF">
        <w:rPr>
          <w:rFonts w:cstheme="minorHAnsi"/>
          <w:b w:val="0"/>
          <w:color w:val="auto"/>
          <w:sz w:val="22"/>
        </w:rPr>
        <w:t>ie dba o swoje podręczniki, przybory, sprzęt szkolny</w:t>
      </w:r>
      <w:r w:rsidRPr="00691CCF">
        <w:rPr>
          <w:rFonts w:cstheme="minorHAnsi"/>
          <w:b w:val="0"/>
          <w:color w:val="auto"/>
          <w:sz w:val="22"/>
        </w:rPr>
        <w:t>;</w:t>
      </w:r>
    </w:p>
    <w:p w:rsidR="00F23A46" w:rsidRPr="00691CCF" w:rsidRDefault="00B50985" w:rsidP="007062EF">
      <w:pPr>
        <w:numPr>
          <w:ilvl w:val="0"/>
          <w:numId w:val="150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c</w:t>
      </w:r>
      <w:r w:rsidR="007F4963" w:rsidRPr="00691CCF">
        <w:rPr>
          <w:rFonts w:cstheme="minorHAnsi"/>
          <w:b w:val="0"/>
          <w:color w:val="auto"/>
          <w:sz w:val="22"/>
        </w:rPr>
        <w:t>zęsto spóźnia się na lekcje</w:t>
      </w:r>
      <w:r w:rsidRPr="00691CCF">
        <w:rPr>
          <w:rFonts w:cstheme="minorHAnsi"/>
          <w:b w:val="0"/>
          <w:color w:val="auto"/>
          <w:sz w:val="22"/>
        </w:rPr>
        <w:t>;</w:t>
      </w:r>
    </w:p>
    <w:p w:rsidR="00C74D2D" w:rsidRPr="00691CCF" w:rsidRDefault="00B50985" w:rsidP="007062EF">
      <w:pPr>
        <w:numPr>
          <w:ilvl w:val="0"/>
          <w:numId w:val="150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n</w:t>
      </w:r>
      <w:r w:rsidR="007F4963" w:rsidRPr="00691CCF">
        <w:rPr>
          <w:rFonts w:cstheme="minorHAnsi"/>
          <w:b w:val="0"/>
          <w:color w:val="auto"/>
          <w:sz w:val="22"/>
        </w:rPr>
        <w:t xml:space="preserve">ie odrabia zadań </w:t>
      </w:r>
      <w:r w:rsidR="00691CCF" w:rsidRPr="00691CCF">
        <w:rPr>
          <w:rFonts w:cstheme="minorHAnsi"/>
          <w:b w:val="0"/>
          <w:color w:val="auto"/>
          <w:sz w:val="22"/>
        </w:rPr>
        <w:t xml:space="preserve">i </w:t>
      </w:r>
      <w:r w:rsidR="008742D9" w:rsidRPr="00691CCF">
        <w:rPr>
          <w:rFonts w:cstheme="minorHAnsi"/>
          <w:b w:val="0"/>
          <w:color w:val="auto"/>
          <w:sz w:val="22"/>
        </w:rPr>
        <w:t>nie przynosi</w:t>
      </w:r>
      <w:r w:rsidR="003C12DB">
        <w:rPr>
          <w:rFonts w:cstheme="minorHAnsi"/>
          <w:b w:val="0"/>
          <w:color w:val="auto"/>
          <w:sz w:val="22"/>
        </w:rPr>
        <w:t xml:space="preserve"> do s</w:t>
      </w:r>
      <w:r w:rsidR="007F4963" w:rsidRPr="00691CCF">
        <w:rPr>
          <w:rFonts w:cstheme="minorHAnsi"/>
          <w:b w:val="0"/>
          <w:color w:val="auto"/>
          <w:sz w:val="22"/>
        </w:rPr>
        <w:t>zkoły potrzebnych materiałów i przyborów</w:t>
      </w:r>
      <w:r w:rsidRPr="00691CCF">
        <w:rPr>
          <w:rFonts w:cstheme="minorHAnsi"/>
          <w:b w:val="0"/>
          <w:color w:val="auto"/>
          <w:sz w:val="22"/>
        </w:rPr>
        <w:t>;</w:t>
      </w:r>
    </w:p>
    <w:p w:rsidR="00F23A46" w:rsidRPr="00691CCF" w:rsidRDefault="00B50985" w:rsidP="007062EF">
      <w:pPr>
        <w:numPr>
          <w:ilvl w:val="0"/>
          <w:numId w:val="150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j</w:t>
      </w:r>
      <w:r w:rsidR="007F4963" w:rsidRPr="00691CCF">
        <w:rPr>
          <w:rFonts w:cstheme="minorHAnsi"/>
          <w:b w:val="0"/>
          <w:color w:val="auto"/>
          <w:sz w:val="22"/>
        </w:rPr>
        <w:t>est niekoleżeński</w:t>
      </w:r>
      <w:r w:rsidRPr="00691CCF">
        <w:rPr>
          <w:rFonts w:cstheme="minorHAnsi"/>
          <w:b w:val="0"/>
          <w:color w:val="auto"/>
          <w:sz w:val="22"/>
        </w:rPr>
        <w:t>;</w:t>
      </w:r>
    </w:p>
    <w:p w:rsidR="00F23A46" w:rsidRPr="00691CCF" w:rsidRDefault="00B50985" w:rsidP="007062EF">
      <w:pPr>
        <w:numPr>
          <w:ilvl w:val="0"/>
          <w:numId w:val="150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u</w:t>
      </w:r>
      <w:r w:rsidR="007F4963" w:rsidRPr="00691CCF">
        <w:rPr>
          <w:rFonts w:cstheme="minorHAnsi"/>
          <w:b w:val="0"/>
          <w:color w:val="auto"/>
          <w:sz w:val="22"/>
        </w:rPr>
        <w:t>żywa brzydkich słów</w:t>
      </w:r>
      <w:r w:rsidRPr="00691CCF">
        <w:rPr>
          <w:rFonts w:cstheme="minorHAnsi"/>
          <w:b w:val="0"/>
          <w:color w:val="auto"/>
          <w:sz w:val="22"/>
        </w:rPr>
        <w:t>;</w:t>
      </w:r>
    </w:p>
    <w:p w:rsidR="00B50985" w:rsidRPr="00691CCF" w:rsidRDefault="00B50985" w:rsidP="007062EF">
      <w:pPr>
        <w:numPr>
          <w:ilvl w:val="0"/>
          <w:numId w:val="150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n</w:t>
      </w:r>
      <w:r w:rsidR="007F4963" w:rsidRPr="00691CCF">
        <w:rPr>
          <w:rFonts w:cstheme="minorHAnsi"/>
          <w:b w:val="0"/>
          <w:color w:val="auto"/>
          <w:sz w:val="22"/>
        </w:rPr>
        <w:t>ie wypełnia poleceń nauczyciela, rozmawia na lekcji</w:t>
      </w:r>
      <w:r w:rsidRPr="00691CCF">
        <w:rPr>
          <w:rFonts w:cstheme="minorHAnsi"/>
          <w:b w:val="0"/>
          <w:color w:val="auto"/>
          <w:sz w:val="22"/>
        </w:rPr>
        <w:t>;</w:t>
      </w:r>
    </w:p>
    <w:p w:rsidR="00B50985" w:rsidRPr="00691CCF" w:rsidRDefault="00B50985" w:rsidP="007062EF">
      <w:pPr>
        <w:numPr>
          <w:ilvl w:val="0"/>
          <w:numId w:val="150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n</w:t>
      </w:r>
      <w:r w:rsidR="007F4963" w:rsidRPr="00691CCF">
        <w:rPr>
          <w:rFonts w:cstheme="minorHAnsi"/>
          <w:b w:val="0"/>
          <w:color w:val="auto"/>
          <w:sz w:val="22"/>
        </w:rPr>
        <w:t>ie dba o zdrowie i bezpieczeństwo swoje i innych</w:t>
      </w:r>
      <w:r w:rsidRPr="00691CCF">
        <w:rPr>
          <w:rFonts w:cstheme="minorHAnsi"/>
          <w:b w:val="0"/>
          <w:color w:val="auto"/>
          <w:sz w:val="22"/>
        </w:rPr>
        <w:t>;</w:t>
      </w:r>
    </w:p>
    <w:p w:rsidR="00F23A46" w:rsidRPr="00691CCF" w:rsidRDefault="00B50985" w:rsidP="007062EF">
      <w:pPr>
        <w:numPr>
          <w:ilvl w:val="0"/>
          <w:numId w:val="150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n</w:t>
      </w:r>
      <w:r w:rsidR="007F4963" w:rsidRPr="00691CCF">
        <w:rPr>
          <w:rFonts w:cstheme="minorHAnsi"/>
          <w:b w:val="0"/>
          <w:color w:val="auto"/>
          <w:sz w:val="22"/>
        </w:rPr>
        <w:t>iekulturalnie zachowu</w:t>
      </w:r>
      <w:r w:rsidR="003C12DB">
        <w:rPr>
          <w:rFonts w:cstheme="minorHAnsi"/>
          <w:b w:val="0"/>
          <w:color w:val="auto"/>
          <w:sz w:val="22"/>
        </w:rPr>
        <w:t>je się w s</w:t>
      </w:r>
      <w:r w:rsidRPr="00691CCF">
        <w:rPr>
          <w:rFonts w:cstheme="minorHAnsi"/>
          <w:b w:val="0"/>
          <w:color w:val="auto"/>
          <w:sz w:val="22"/>
        </w:rPr>
        <w:t>zkole i poza nią;</w:t>
      </w:r>
    </w:p>
    <w:p w:rsidR="00691CCF" w:rsidRDefault="00A91435" w:rsidP="007062EF">
      <w:pPr>
        <w:numPr>
          <w:ilvl w:val="0"/>
          <w:numId w:val="150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color w:val="auto"/>
          <w:sz w:val="22"/>
        </w:rPr>
      </w:pPr>
      <w:r w:rsidRPr="00691CCF">
        <w:rPr>
          <w:rFonts w:cstheme="minorHAnsi"/>
          <w:b w:val="0"/>
          <w:color w:val="auto"/>
          <w:sz w:val="22"/>
        </w:rPr>
        <w:t>n</w:t>
      </w:r>
      <w:r w:rsidR="007F4963" w:rsidRPr="00691CCF">
        <w:rPr>
          <w:rFonts w:cstheme="minorHAnsi"/>
          <w:b w:val="0"/>
          <w:color w:val="auto"/>
          <w:sz w:val="22"/>
        </w:rPr>
        <w:t>iechętnie bierze udział w konku</w:t>
      </w:r>
      <w:r w:rsidR="00B50985" w:rsidRPr="00691CCF">
        <w:rPr>
          <w:rFonts w:cstheme="minorHAnsi"/>
          <w:b w:val="0"/>
          <w:color w:val="auto"/>
          <w:sz w:val="22"/>
        </w:rPr>
        <w:t>rsach, inscenizacjach, zabawach.</w:t>
      </w:r>
    </w:p>
    <w:p w:rsidR="005705E8" w:rsidRDefault="005705E8" w:rsidP="00141477">
      <w:pPr>
        <w:pStyle w:val="AParagraf"/>
      </w:pPr>
    </w:p>
    <w:p w:rsidR="00F23A46" w:rsidRPr="00AA5811" w:rsidRDefault="007F4963" w:rsidP="00141477">
      <w:pPr>
        <w:pStyle w:val="AParagraf"/>
      </w:pPr>
      <w:r w:rsidRPr="00AA5811">
        <w:t xml:space="preserve">§ </w:t>
      </w:r>
      <w:r w:rsidR="00C86074" w:rsidRPr="00AA5811">
        <w:t>94</w:t>
      </w:r>
    </w:p>
    <w:p w:rsidR="00C25CC3" w:rsidRPr="00093C24" w:rsidRDefault="00C25CC3" w:rsidP="007062EF">
      <w:pPr>
        <w:pStyle w:val="Akapitzlist"/>
        <w:numPr>
          <w:ilvl w:val="0"/>
          <w:numId w:val="255"/>
        </w:numPr>
      </w:pPr>
      <w:r w:rsidRPr="00093C24">
        <w:rPr>
          <w:rFonts w:eastAsia="Arial"/>
        </w:rPr>
        <w:t xml:space="preserve">W klasach IV – VIII </w:t>
      </w:r>
      <w:r w:rsidRPr="00093C24">
        <w:t>oceny bieżące, śródroczne i roczne oceny klasyfikacyjne, oceny końcowe z zajęć edukacyjnych ustala się w stopniach według następującej skali:</w:t>
      </w:r>
    </w:p>
    <w:p w:rsidR="00C25CC3" w:rsidRPr="00093C24" w:rsidRDefault="00C25CC3" w:rsidP="007062EF">
      <w:pPr>
        <w:pStyle w:val="Akapitzlist"/>
        <w:numPr>
          <w:ilvl w:val="0"/>
          <w:numId w:val="256"/>
        </w:numPr>
      </w:pPr>
      <w:r w:rsidRPr="00093C24">
        <w:t xml:space="preserve">stopień celujący – 6; </w:t>
      </w:r>
    </w:p>
    <w:p w:rsidR="00C25CC3" w:rsidRPr="00093C24" w:rsidRDefault="00C25CC3" w:rsidP="007062EF">
      <w:pPr>
        <w:pStyle w:val="Akapitzlist"/>
        <w:numPr>
          <w:ilvl w:val="0"/>
          <w:numId w:val="256"/>
        </w:numPr>
      </w:pPr>
      <w:r w:rsidRPr="00093C24">
        <w:t xml:space="preserve">stopień bardzo dobry – 5; </w:t>
      </w:r>
    </w:p>
    <w:p w:rsidR="00C25CC3" w:rsidRPr="00093C24" w:rsidRDefault="00C25CC3" w:rsidP="007062EF">
      <w:pPr>
        <w:pStyle w:val="Akapitzlist"/>
        <w:numPr>
          <w:ilvl w:val="0"/>
          <w:numId w:val="256"/>
        </w:numPr>
      </w:pPr>
      <w:r w:rsidRPr="00093C24">
        <w:t xml:space="preserve">stopień dobry – 4; </w:t>
      </w:r>
    </w:p>
    <w:p w:rsidR="00C25CC3" w:rsidRPr="00093C24" w:rsidRDefault="00C25CC3" w:rsidP="007062EF">
      <w:pPr>
        <w:pStyle w:val="Akapitzlist"/>
        <w:numPr>
          <w:ilvl w:val="0"/>
          <w:numId w:val="256"/>
        </w:numPr>
      </w:pPr>
      <w:r w:rsidRPr="00093C24">
        <w:t xml:space="preserve">stopień dostateczny – 3; </w:t>
      </w:r>
    </w:p>
    <w:p w:rsidR="00C25CC3" w:rsidRPr="00093C24" w:rsidRDefault="00C25CC3" w:rsidP="007062EF">
      <w:pPr>
        <w:pStyle w:val="Akapitzlist"/>
        <w:numPr>
          <w:ilvl w:val="0"/>
          <w:numId w:val="256"/>
        </w:numPr>
      </w:pPr>
      <w:r w:rsidRPr="00093C24">
        <w:t xml:space="preserve">stopień dopuszczający – 2; </w:t>
      </w:r>
    </w:p>
    <w:p w:rsidR="00C25CC3" w:rsidRPr="00093C24" w:rsidRDefault="00C25CC3" w:rsidP="007062EF">
      <w:pPr>
        <w:pStyle w:val="Akapitzlist"/>
        <w:numPr>
          <w:ilvl w:val="0"/>
          <w:numId w:val="256"/>
        </w:numPr>
      </w:pPr>
      <w:r w:rsidRPr="00093C24">
        <w:t xml:space="preserve">stopień niedostateczny – 1. </w:t>
      </w:r>
    </w:p>
    <w:p w:rsidR="00C25CC3" w:rsidRPr="00093C24" w:rsidRDefault="00137ECB" w:rsidP="007062EF">
      <w:pPr>
        <w:pStyle w:val="Akapitzlist"/>
        <w:numPr>
          <w:ilvl w:val="0"/>
          <w:numId w:val="255"/>
        </w:numPr>
      </w:pPr>
      <w:r>
        <w:t>(u</w:t>
      </w:r>
      <w:r w:rsidR="00A1742B">
        <w:t>chylony</w:t>
      </w:r>
      <w:r>
        <w:t>)</w:t>
      </w:r>
    </w:p>
    <w:p w:rsidR="00C25CC3" w:rsidRPr="00093C24" w:rsidRDefault="00C25CC3" w:rsidP="007062EF">
      <w:pPr>
        <w:pStyle w:val="Akapitzlist"/>
        <w:numPr>
          <w:ilvl w:val="0"/>
          <w:numId w:val="255"/>
        </w:numPr>
      </w:pPr>
      <w:r w:rsidRPr="00093C24">
        <w:lastRenderedPageBreak/>
        <w:t>Ocenami pozytywnymi są oceny wymienione w ust. 1 pkt 1 – 5.</w:t>
      </w:r>
    </w:p>
    <w:p w:rsidR="00C25CC3" w:rsidRPr="00093C24" w:rsidRDefault="00C25CC3" w:rsidP="007062EF">
      <w:pPr>
        <w:pStyle w:val="Akapitzlist"/>
        <w:numPr>
          <w:ilvl w:val="0"/>
          <w:numId w:val="255"/>
        </w:numPr>
      </w:pPr>
      <w:r w:rsidRPr="00093C24">
        <w:t>Śródroczne i roczne oceny klasyfikacyjne w dzienniku lekcyjnym i w arkuszach ocen wpisuje się w</w:t>
      </w:r>
      <w:r w:rsidR="009831C3">
        <w:t> </w:t>
      </w:r>
      <w:r w:rsidRPr="00093C24">
        <w:t>pełnym brzmieniu.</w:t>
      </w:r>
    </w:p>
    <w:p w:rsidR="00C25CC3" w:rsidRPr="00093C24" w:rsidRDefault="00C25CC3" w:rsidP="007062EF">
      <w:pPr>
        <w:pStyle w:val="Akapitzlist"/>
        <w:numPr>
          <w:ilvl w:val="0"/>
          <w:numId w:val="255"/>
        </w:numPr>
      </w:pPr>
      <w:r w:rsidRPr="00093C24">
        <w:t>Oceny, o których mowa w ust. 1 ustalają nauczyciele danych zajęć edukacyjnych.</w:t>
      </w:r>
    </w:p>
    <w:p w:rsidR="00C25CC3" w:rsidRPr="00093C24" w:rsidRDefault="00C25CC3" w:rsidP="007062EF">
      <w:pPr>
        <w:pStyle w:val="Akapitzlist"/>
        <w:numPr>
          <w:ilvl w:val="0"/>
          <w:numId w:val="255"/>
        </w:numPr>
      </w:pPr>
      <w:r w:rsidRPr="00093C24">
        <w:t xml:space="preserve">Śródroczną i </w:t>
      </w:r>
      <w:r w:rsidR="009831C3" w:rsidRPr="00093C24">
        <w:t>roczną ocenę</w:t>
      </w:r>
      <w:r w:rsidRPr="00093C24">
        <w:t xml:space="preserve"> klasyfikacyjną z zajęć </w:t>
      </w:r>
      <w:r w:rsidR="009831C3" w:rsidRPr="00093C24">
        <w:t>edukacyjnych ustala</w:t>
      </w:r>
      <w:r w:rsidRPr="00093C24">
        <w:t xml:space="preserve"> się w oparciu o oceny bieżące, za wiedzę i umiejętności zgodnie z wymaganiami edukacyjnymi niezbędnymi do ustalenia tych ocen.</w:t>
      </w:r>
    </w:p>
    <w:p w:rsidR="007032A5" w:rsidRDefault="00C25CC3" w:rsidP="007062EF">
      <w:pPr>
        <w:pStyle w:val="Akapitzlist"/>
        <w:numPr>
          <w:ilvl w:val="0"/>
          <w:numId w:val="255"/>
        </w:numPr>
      </w:pPr>
      <w:r w:rsidRPr="00093C24">
        <w:t>Jeżeli w wyniku klasyfikacji śródrocznej stwierdzono, że poziom osiągnięć edukacyjnych ucznia uniemożliwi lub utrudni mu kontynuowanie nauki w klasie programowo wyższej,</w:t>
      </w:r>
      <w:r w:rsidR="00E52A96">
        <w:t xml:space="preserve"> s</w:t>
      </w:r>
      <w:r w:rsidRPr="00093C24">
        <w:t>zkoła umożliwia uczniowi uzupełnienie braków.</w:t>
      </w:r>
    </w:p>
    <w:p w:rsidR="00E52A96" w:rsidRPr="00093C24" w:rsidRDefault="00E52A96" w:rsidP="00E52A96">
      <w:pPr>
        <w:pStyle w:val="Akapitzlist"/>
        <w:ind w:left="360" w:firstLine="0"/>
      </w:pPr>
    </w:p>
    <w:p w:rsidR="00F23A46" w:rsidRPr="00AA5811" w:rsidRDefault="00C86074" w:rsidP="00141477">
      <w:pPr>
        <w:pStyle w:val="AParagraf"/>
      </w:pPr>
      <w:r w:rsidRPr="00AA5811">
        <w:t>§ 95</w:t>
      </w:r>
    </w:p>
    <w:p w:rsidR="00C25CC3" w:rsidRPr="00291B23" w:rsidRDefault="00C25CC3" w:rsidP="007062EF">
      <w:pPr>
        <w:pStyle w:val="Akapitzlist"/>
        <w:numPr>
          <w:ilvl w:val="0"/>
          <w:numId w:val="151"/>
        </w:numPr>
        <w:tabs>
          <w:tab w:val="left" w:pos="340"/>
        </w:tabs>
        <w:autoSpaceDE w:val="0"/>
        <w:autoSpaceDN w:val="0"/>
        <w:adjustRightInd w:val="0"/>
        <w:spacing w:after="120"/>
        <w:ind w:hanging="357"/>
        <w:textAlignment w:val="auto"/>
        <w:rPr>
          <w:rFonts w:asciiTheme="minorHAnsi" w:hAnsiTheme="minorHAnsi" w:cstheme="minorHAnsi"/>
        </w:rPr>
      </w:pPr>
      <w:r w:rsidRPr="00291B23">
        <w:rPr>
          <w:rFonts w:asciiTheme="minorHAnsi" w:hAnsiTheme="minorHAnsi" w:cstheme="minorHAnsi"/>
        </w:rPr>
        <w:t xml:space="preserve">Uczeń w trakcie nauki w </w:t>
      </w:r>
      <w:r w:rsidR="00E52A96">
        <w:rPr>
          <w:rFonts w:asciiTheme="minorHAnsi" w:hAnsiTheme="minorHAnsi" w:cstheme="minorHAnsi"/>
        </w:rPr>
        <w:t>s</w:t>
      </w:r>
      <w:r w:rsidRPr="00291B23">
        <w:rPr>
          <w:rFonts w:asciiTheme="minorHAnsi" w:hAnsiTheme="minorHAnsi" w:cstheme="minorHAnsi"/>
        </w:rPr>
        <w:t>zkole otrzymuje oceny:</w:t>
      </w:r>
    </w:p>
    <w:p w:rsidR="00C25CC3" w:rsidRPr="00291B23" w:rsidRDefault="00C25CC3" w:rsidP="007062EF">
      <w:pPr>
        <w:pStyle w:val="Akapitzlist"/>
        <w:numPr>
          <w:ilvl w:val="0"/>
          <w:numId w:val="152"/>
        </w:numPr>
        <w:tabs>
          <w:tab w:val="left" w:pos="340"/>
        </w:tabs>
        <w:autoSpaceDE w:val="0"/>
        <w:autoSpaceDN w:val="0"/>
        <w:adjustRightInd w:val="0"/>
        <w:spacing w:after="120"/>
        <w:ind w:hanging="357"/>
        <w:textAlignment w:val="auto"/>
        <w:rPr>
          <w:rFonts w:asciiTheme="minorHAnsi" w:hAnsiTheme="minorHAnsi" w:cstheme="minorHAnsi"/>
        </w:rPr>
      </w:pPr>
      <w:r w:rsidRPr="00291B23">
        <w:rPr>
          <w:rFonts w:asciiTheme="minorHAnsi" w:hAnsiTheme="minorHAnsi" w:cstheme="minorHAnsi"/>
        </w:rPr>
        <w:t>bieżące;</w:t>
      </w:r>
    </w:p>
    <w:p w:rsidR="00C25CC3" w:rsidRPr="00291B23" w:rsidRDefault="00C25CC3" w:rsidP="007062EF">
      <w:pPr>
        <w:pStyle w:val="Akapitzlist"/>
        <w:numPr>
          <w:ilvl w:val="0"/>
          <w:numId w:val="152"/>
        </w:numPr>
        <w:tabs>
          <w:tab w:val="left" w:pos="340"/>
        </w:tabs>
        <w:autoSpaceDE w:val="0"/>
        <w:autoSpaceDN w:val="0"/>
        <w:adjustRightInd w:val="0"/>
        <w:spacing w:after="120"/>
        <w:ind w:hanging="357"/>
        <w:textAlignment w:val="auto"/>
        <w:rPr>
          <w:rFonts w:asciiTheme="minorHAnsi" w:hAnsiTheme="minorHAnsi" w:cstheme="minorHAnsi"/>
        </w:rPr>
      </w:pPr>
      <w:r w:rsidRPr="00291B23">
        <w:rPr>
          <w:rFonts w:asciiTheme="minorHAnsi" w:hAnsiTheme="minorHAnsi" w:cstheme="minorHAnsi"/>
        </w:rPr>
        <w:t>klasyfikacyjne: śródroczne i roczne oraz końcowe.</w:t>
      </w:r>
    </w:p>
    <w:p w:rsidR="00C25CC3" w:rsidRPr="00291B23" w:rsidRDefault="00C25CC3" w:rsidP="007062EF">
      <w:pPr>
        <w:pStyle w:val="Akapitzlist"/>
        <w:numPr>
          <w:ilvl w:val="0"/>
          <w:numId w:val="151"/>
        </w:numPr>
        <w:spacing w:after="120"/>
        <w:textAlignment w:val="auto"/>
        <w:rPr>
          <w:rFonts w:asciiTheme="minorHAnsi" w:hAnsiTheme="minorHAnsi" w:cstheme="minorHAnsi"/>
        </w:rPr>
      </w:pPr>
      <w:r w:rsidRPr="00291B23">
        <w:rPr>
          <w:rFonts w:asciiTheme="minorHAnsi" w:hAnsiTheme="minorHAnsi" w:cstheme="minorHAnsi"/>
        </w:rPr>
        <w:t>Oceny są jawne dla ucznia i jego rodziców.</w:t>
      </w:r>
    </w:p>
    <w:p w:rsidR="00C25CC3" w:rsidRPr="00291B23" w:rsidRDefault="00C25CC3" w:rsidP="007062EF">
      <w:pPr>
        <w:numPr>
          <w:ilvl w:val="0"/>
          <w:numId w:val="151"/>
        </w:numPr>
        <w:tabs>
          <w:tab w:val="num" w:pos="20"/>
        </w:tabs>
        <w:spacing w:after="120" w:line="240" w:lineRule="auto"/>
        <w:jc w:val="both"/>
        <w:rPr>
          <w:rFonts w:cstheme="minorHAnsi"/>
          <w:b w:val="0"/>
          <w:color w:val="auto"/>
          <w:sz w:val="22"/>
        </w:rPr>
      </w:pPr>
      <w:r w:rsidRPr="00291B23">
        <w:rPr>
          <w:rFonts w:cstheme="minorHAnsi"/>
          <w:b w:val="0"/>
          <w:color w:val="auto"/>
          <w:sz w:val="22"/>
        </w:rPr>
        <w:t>Nauczyciel uzasadnia ustaloną ocenę w formie ustnej. W szczególnie uzasadnionych</w:t>
      </w:r>
      <w:r w:rsidR="003C12DB">
        <w:rPr>
          <w:rFonts w:cstheme="minorHAnsi"/>
          <w:b w:val="0"/>
          <w:color w:val="auto"/>
          <w:sz w:val="22"/>
        </w:rPr>
        <w:t xml:space="preserve"> </w:t>
      </w:r>
      <w:r w:rsidRPr="00291B23">
        <w:rPr>
          <w:rFonts w:cstheme="minorHAnsi"/>
          <w:b w:val="0"/>
          <w:color w:val="auto"/>
          <w:sz w:val="22"/>
        </w:rPr>
        <w:t>przypadkach nauczyciel może uzasadnić ocenę w formie pisemnej recenzji.</w:t>
      </w:r>
    </w:p>
    <w:p w:rsidR="00C25CC3" w:rsidRPr="00291B23" w:rsidRDefault="00C25CC3" w:rsidP="007062EF">
      <w:pPr>
        <w:numPr>
          <w:ilvl w:val="0"/>
          <w:numId w:val="151"/>
        </w:numPr>
        <w:tabs>
          <w:tab w:val="num" w:pos="20"/>
        </w:tabs>
        <w:spacing w:after="120" w:line="240" w:lineRule="auto"/>
        <w:jc w:val="both"/>
        <w:rPr>
          <w:rFonts w:cstheme="minorHAnsi"/>
          <w:b w:val="0"/>
          <w:color w:val="auto"/>
          <w:sz w:val="22"/>
        </w:rPr>
      </w:pPr>
      <w:r w:rsidRPr="00291B23">
        <w:rPr>
          <w:rFonts w:cstheme="minorHAnsi"/>
          <w:b w:val="0"/>
          <w:color w:val="auto"/>
          <w:sz w:val="22"/>
        </w:rPr>
        <w:t>Sprawdzone i ocenione pisemne prace ucznia, o których mowa w §</w:t>
      </w:r>
      <w:r w:rsidR="003A4302" w:rsidRPr="00291B23">
        <w:rPr>
          <w:rFonts w:cstheme="minorHAnsi"/>
          <w:b w:val="0"/>
          <w:color w:val="auto"/>
          <w:sz w:val="22"/>
        </w:rPr>
        <w:t xml:space="preserve"> 96</w:t>
      </w:r>
      <w:r w:rsidR="004B48E7" w:rsidRPr="00291B23">
        <w:rPr>
          <w:rFonts w:cstheme="minorHAnsi"/>
          <w:b w:val="0"/>
          <w:color w:val="auto"/>
          <w:sz w:val="22"/>
        </w:rPr>
        <w:t xml:space="preserve"> ust. 3 pkt 2 </w:t>
      </w:r>
      <w:r w:rsidR="002B26F5">
        <w:rPr>
          <w:rFonts w:cstheme="minorHAnsi"/>
          <w:b w:val="0"/>
          <w:color w:val="auto"/>
          <w:sz w:val="22"/>
        </w:rPr>
        <w:t>–</w:t>
      </w:r>
      <w:r w:rsidR="004B48E7" w:rsidRPr="00291B23">
        <w:rPr>
          <w:rFonts w:cstheme="minorHAnsi"/>
          <w:b w:val="0"/>
          <w:color w:val="auto"/>
          <w:sz w:val="22"/>
        </w:rPr>
        <w:t xml:space="preserve"> 5</w:t>
      </w:r>
      <w:r w:rsidR="003C12DB">
        <w:rPr>
          <w:rFonts w:cstheme="minorHAnsi"/>
          <w:b w:val="0"/>
          <w:color w:val="auto"/>
          <w:sz w:val="22"/>
        </w:rPr>
        <w:t xml:space="preserve">                           </w:t>
      </w:r>
      <w:r w:rsidR="00291B23" w:rsidRPr="00291B23">
        <w:rPr>
          <w:rFonts w:cstheme="minorHAnsi"/>
          <w:b w:val="0"/>
          <w:color w:val="auto"/>
          <w:sz w:val="22"/>
        </w:rPr>
        <w:t>są udostępniane</w:t>
      </w:r>
      <w:r w:rsidRPr="00291B23">
        <w:rPr>
          <w:rFonts w:cstheme="minorHAnsi"/>
          <w:b w:val="0"/>
          <w:color w:val="auto"/>
          <w:sz w:val="22"/>
        </w:rPr>
        <w:t xml:space="preserve"> uczniowi i jego rodzicom. </w:t>
      </w:r>
    </w:p>
    <w:p w:rsidR="00C25CC3" w:rsidRPr="00291B23" w:rsidRDefault="00C25CC3" w:rsidP="007062EF">
      <w:pPr>
        <w:numPr>
          <w:ilvl w:val="0"/>
          <w:numId w:val="151"/>
        </w:numPr>
        <w:tabs>
          <w:tab w:val="num" w:pos="20"/>
        </w:tabs>
        <w:spacing w:after="120" w:line="240" w:lineRule="auto"/>
        <w:jc w:val="both"/>
        <w:rPr>
          <w:rFonts w:cstheme="minorHAnsi"/>
          <w:b w:val="0"/>
          <w:color w:val="auto"/>
          <w:sz w:val="22"/>
        </w:rPr>
      </w:pPr>
      <w:r w:rsidRPr="00291B23">
        <w:rPr>
          <w:rFonts w:cstheme="minorHAnsi"/>
          <w:b w:val="0"/>
          <w:color w:val="auto"/>
          <w:sz w:val="22"/>
        </w:rPr>
        <w:t xml:space="preserve">Uczeń otrzymuje do wglądu sprawdzone i ocenione prace pisemne podczas omawiania wyników tych prac. </w:t>
      </w:r>
    </w:p>
    <w:p w:rsidR="00C25CC3" w:rsidRPr="00291B23" w:rsidRDefault="00C25CC3" w:rsidP="007062EF">
      <w:pPr>
        <w:numPr>
          <w:ilvl w:val="0"/>
          <w:numId w:val="151"/>
        </w:numPr>
        <w:tabs>
          <w:tab w:val="num" w:pos="20"/>
        </w:tabs>
        <w:spacing w:after="120" w:line="240" w:lineRule="auto"/>
        <w:jc w:val="both"/>
        <w:rPr>
          <w:rFonts w:cstheme="minorHAnsi"/>
          <w:b w:val="0"/>
          <w:color w:val="auto"/>
          <w:sz w:val="22"/>
        </w:rPr>
      </w:pPr>
      <w:r w:rsidRPr="00291B23">
        <w:rPr>
          <w:rFonts w:cstheme="minorHAnsi"/>
          <w:b w:val="0"/>
          <w:color w:val="auto"/>
          <w:sz w:val="22"/>
        </w:rPr>
        <w:t>Rodzice mogą otrzymać do wglądu prace, o których mowa w ust. 4</w:t>
      </w:r>
      <w:r w:rsidR="000313AB" w:rsidRPr="00291B23">
        <w:rPr>
          <w:rFonts w:cstheme="minorHAnsi"/>
          <w:b w:val="0"/>
          <w:color w:val="auto"/>
          <w:sz w:val="22"/>
        </w:rPr>
        <w:t>,</w:t>
      </w:r>
      <w:r w:rsidR="00E52A96">
        <w:rPr>
          <w:rFonts w:cstheme="minorHAnsi"/>
          <w:b w:val="0"/>
          <w:color w:val="auto"/>
          <w:sz w:val="22"/>
        </w:rPr>
        <w:t xml:space="preserve"> w s</w:t>
      </w:r>
      <w:r w:rsidRPr="00291B23">
        <w:rPr>
          <w:rFonts w:cstheme="minorHAnsi"/>
          <w:b w:val="0"/>
          <w:color w:val="auto"/>
          <w:sz w:val="22"/>
        </w:rPr>
        <w:t>zkole podczas zebrań, a także w umówionym terminie z nauczycielem lub wychowawcą. Dopuszcza się możliwość sfotog</w:t>
      </w:r>
      <w:r w:rsidR="003C12DB">
        <w:rPr>
          <w:rFonts w:cstheme="minorHAnsi"/>
          <w:b w:val="0"/>
          <w:color w:val="auto"/>
          <w:sz w:val="22"/>
        </w:rPr>
        <w:t xml:space="preserve">rafowania pracy pisemnej ucznia </w:t>
      </w:r>
      <w:r w:rsidR="003C12DB" w:rsidRPr="00141477">
        <w:rPr>
          <w:rFonts w:cstheme="minorHAnsi"/>
          <w:b w:val="0"/>
          <w:color w:val="auto"/>
          <w:sz w:val="22"/>
        </w:rPr>
        <w:t>oraz dokonania ich kserokopii (na życzenie rodziców).</w:t>
      </w:r>
    </w:p>
    <w:p w:rsidR="00C25CC3" w:rsidRPr="00291B23" w:rsidRDefault="00C25CC3" w:rsidP="007062EF">
      <w:pPr>
        <w:numPr>
          <w:ilvl w:val="0"/>
          <w:numId w:val="151"/>
        </w:numPr>
        <w:tabs>
          <w:tab w:val="num" w:pos="20"/>
        </w:tabs>
        <w:spacing w:after="120" w:line="240" w:lineRule="auto"/>
        <w:jc w:val="both"/>
        <w:rPr>
          <w:rFonts w:cstheme="minorHAnsi"/>
          <w:b w:val="0"/>
          <w:color w:val="auto"/>
          <w:sz w:val="22"/>
        </w:rPr>
      </w:pPr>
      <w:r w:rsidRPr="00291B23">
        <w:rPr>
          <w:rFonts w:cstheme="minorHAnsi"/>
          <w:b w:val="0"/>
          <w:color w:val="auto"/>
          <w:sz w:val="22"/>
        </w:rPr>
        <w:t>Na wniosek ucznia lub jego rodziców dokumentacja egzaminu klasyfikacyjnego, egzaminu poprawkowego, sprawdzianu wiadomości i umiejętności w wyniku wniesionych zastrzeżeń jest udostępniana do wglądu uczni</w:t>
      </w:r>
      <w:r w:rsidR="00E52A96">
        <w:rPr>
          <w:rFonts w:cstheme="minorHAnsi"/>
          <w:b w:val="0"/>
          <w:color w:val="auto"/>
          <w:sz w:val="22"/>
        </w:rPr>
        <w:t>owi i jego rodzicom na terenie s</w:t>
      </w:r>
      <w:r w:rsidRPr="00291B23">
        <w:rPr>
          <w:rFonts w:cstheme="minorHAnsi"/>
          <w:b w:val="0"/>
          <w:color w:val="auto"/>
          <w:sz w:val="22"/>
        </w:rPr>
        <w:t>zkoły w obecności</w:t>
      </w:r>
      <w:r w:rsidR="003C12DB">
        <w:rPr>
          <w:rFonts w:cstheme="minorHAnsi"/>
          <w:b w:val="0"/>
          <w:color w:val="auto"/>
          <w:sz w:val="22"/>
        </w:rPr>
        <w:t xml:space="preserve"> </w:t>
      </w:r>
      <w:r w:rsidRPr="00291B23">
        <w:rPr>
          <w:rFonts w:cstheme="minorHAnsi"/>
          <w:b w:val="0"/>
          <w:color w:val="auto"/>
          <w:sz w:val="22"/>
        </w:rPr>
        <w:t xml:space="preserve">pracownika </w:t>
      </w:r>
      <w:r w:rsidR="00E52A96">
        <w:rPr>
          <w:rFonts w:cstheme="minorHAnsi"/>
          <w:b w:val="0"/>
          <w:color w:val="auto"/>
          <w:sz w:val="22"/>
        </w:rPr>
        <w:t>s</w:t>
      </w:r>
      <w:r w:rsidRPr="00291B23">
        <w:rPr>
          <w:rFonts w:cstheme="minorHAnsi"/>
          <w:b w:val="0"/>
          <w:color w:val="auto"/>
          <w:sz w:val="22"/>
        </w:rPr>
        <w:t>zkoły. Na udostępnionej dokumentacji wpisuje się datę i adnotację</w:t>
      </w:r>
      <w:r w:rsidR="003C12DB">
        <w:rPr>
          <w:rFonts w:cstheme="minorHAnsi"/>
          <w:b w:val="0"/>
          <w:color w:val="auto"/>
          <w:sz w:val="22"/>
        </w:rPr>
        <w:t xml:space="preserve"> </w:t>
      </w:r>
      <w:r w:rsidRPr="00291B23">
        <w:rPr>
          <w:rFonts w:cstheme="minorHAnsi"/>
          <w:b w:val="0"/>
          <w:color w:val="auto"/>
          <w:sz w:val="22"/>
        </w:rPr>
        <w:t xml:space="preserve">o zapoznaniu się z udostępnioną dokumentacją. </w:t>
      </w:r>
    </w:p>
    <w:p w:rsidR="000D1CED" w:rsidRPr="00C23AFB" w:rsidRDefault="000D1CED" w:rsidP="00DA6A9C">
      <w:pPr>
        <w:tabs>
          <w:tab w:val="left" w:pos="284"/>
        </w:tabs>
        <w:spacing w:after="0" w:line="276" w:lineRule="auto"/>
        <w:ind w:left="0" w:firstLine="0"/>
        <w:rPr>
          <w:b w:val="0"/>
          <w:color w:val="auto"/>
        </w:rPr>
      </w:pPr>
    </w:p>
    <w:p w:rsidR="00F23A46" w:rsidRPr="00E66CEF" w:rsidRDefault="007F4963" w:rsidP="00141477">
      <w:pPr>
        <w:pStyle w:val="AParagraf"/>
      </w:pPr>
      <w:r w:rsidRPr="00E66CEF">
        <w:t xml:space="preserve">§ </w:t>
      </w:r>
      <w:r w:rsidR="00C86074" w:rsidRPr="00E66CEF">
        <w:t>96</w:t>
      </w:r>
    </w:p>
    <w:p w:rsidR="005F0028" w:rsidRDefault="00470FEE" w:rsidP="007062EF">
      <w:pPr>
        <w:pStyle w:val="Akapitzlist"/>
        <w:numPr>
          <w:ilvl w:val="0"/>
          <w:numId w:val="298"/>
        </w:numPr>
        <w:tabs>
          <w:tab w:val="left" w:pos="340"/>
        </w:tabs>
        <w:spacing w:after="120"/>
        <w:rPr>
          <w:rFonts w:cstheme="minorHAnsi"/>
          <w:bCs/>
        </w:rPr>
      </w:pPr>
      <w:r w:rsidRPr="00261C8A">
        <w:rPr>
          <w:rFonts w:cstheme="minorHAnsi"/>
          <w:bCs/>
        </w:rPr>
        <w:t>Ocenianie wiedzy</w:t>
      </w:r>
      <w:r w:rsidR="007F4963" w:rsidRPr="00261C8A">
        <w:rPr>
          <w:rFonts w:cstheme="minorHAnsi"/>
          <w:bCs/>
        </w:rPr>
        <w:t xml:space="preserve"> i  umiejętności  ucznia  powinno  być  dokonywane  systematycznie,</w:t>
      </w:r>
      <w:r w:rsidR="00C236EF">
        <w:rPr>
          <w:rFonts w:cstheme="minorHAnsi"/>
          <w:bCs/>
        </w:rPr>
        <w:t xml:space="preserve"> </w:t>
      </w:r>
      <w:r w:rsidR="007F4963" w:rsidRPr="00261C8A">
        <w:rPr>
          <w:rFonts w:cstheme="minorHAnsi"/>
          <w:bCs/>
        </w:rPr>
        <w:t xml:space="preserve">w różnych formach, w warunkach zapewniających obiektywność oceny. </w:t>
      </w:r>
    </w:p>
    <w:p w:rsidR="00261C8A" w:rsidRDefault="00261C8A" w:rsidP="007062EF">
      <w:pPr>
        <w:pStyle w:val="Akapitzlist"/>
        <w:numPr>
          <w:ilvl w:val="0"/>
          <w:numId w:val="298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 xml:space="preserve">Uczeń jest oceniany z wiedzy i umiejętności w formie odpowiedzi ustnych, prac pisemnych oraz zadań praktycznych. </w:t>
      </w:r>
    </w:p>
    <w:p w:rsidR="00261C8A" w:rsidRDefault="00AD36DF" w:rsidP="007062EF">
      <w:pPr>
        <w:pStyle w:val="Akapitzlist"/>
        <w:numPr>
          <w:ilvl w:val="0"/>
          <w:numId w:val="298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>Sposobami sprawdzania osiągnięć edukacyjnych ucznia są:</w:t>
      </w:r>
    </w:p>
    <w:p w:rsidR="00AD36DF" w:rsidRDefault="00AD36DF" w:rsidP="007062EF">
      <w:pPr>
        <w:pStyle w:val="Akapitzlist"/>
        <w:numPr>
          <w:ilvl w:val="0"/>
          <w:numId w:val="299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>odpowiedź ustna;</w:t>
      </w:r>
    </w:p>
    <w:p w:rsidR="00AD36DF" w:rsidRDefault="00AD36DF" w:rsidP="007062EF">
      <w:pPr>
        <w:pStyle w:val="Akapitzlist"/>
        <w:numPr>
          <w:ilvl w:val="0"/>
          <w:numId w:val="299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>zadania klasowe;</w:t>
      </w:r>
    </w:p>
    <w:p w:rsidR="00AD36DF" w:rsidRDefault="00AD36DF" w:rsidP="007062EF">
      <w:pPr>
        <w:pStyle w:val="Akapitzlist"/>
        <w:numPr>
          <w:ilvl w:val="0"/>
          <w:numId w:val="299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>pisemny sprawdzian wiadomości;</w:t>
      </w:r>
    </w:p>
    <w:p w:rsidR="00AD36DF" w:rsidRDefault="00AD36DF" w:rsidP="007062EF">
      <w:pPr>
        <w:pStyle w:val="Akapitzlist"/>
        <w:numPr>
          <w:ilvl w:val="0"/>
          <w:numId w:val="299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lastRenderedPageBreak/>
        <w:t>test pisemny;</w:t>
      </w:r>
    </w:p>
    <w:p w:rsidR="00AD36DF" w:rsidRDefault="00AD36DF" w:rsidP="007062EF">
      <w:pPr>
        <w:pStyle w:val="Akapitzlist"/>
        <w:numPr>
          <w:ilvl w:val="0"/>
          <w:numId w:val="299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>dyktando;</w:t>
      </w:r>
    </w:p>
    <w:p w:rsidR="00AD36DF" w:rsidRDefault="00AD36DF" w:rsidP="007062EF">
      <w:pPr>
        <w:pStyle w:val="Akapitzlist"/>
        <w:numPr>
          <w:ilvl w:val="0"/>
          <w:numId w:val="299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>(uchylony)</w:t>
      </w:r>
    </w:p>
    <w:p w:rsidR="00AD36DF" w:rsidRDefault="00AD36DF" w:rsidP="007062EF">
      <w:pPr>
        <w:pStyle w:val="Akapitzlist"/>
        <w:numPr>
          <w:ilvl w:val="0"/>
          <w:numId w:val="299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>kartkówka;</w:t>
      </w:r>
    </w:p>
    <w:p w:rsidR="00AD36DF" w:rsidRDefault="00AD36DF" w:rsidP="007062EF">
      <w:pPr>
        <w:pStyle w:val="Akapitzlist"/>
        <w:numPr>
          <w:ilvl w:val="0"/>
          <w:numId w:val="299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>ćwiczenia;</w:t>
      </w:r>
    </w:p>
    <w:p w:rsidR="00AD36DF" w:rsidRDefault="00AD36DF" w:rsidP="007062EF">
      <w:pPr>
        <w:pStyle w:val="Akapitzlist"/>
        <w:numPr>
          <w:ilvl w:val="0"/>
          <w:numId w:val="299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>referat;</w:t>
      </w:r>
    </w:p>
    <w:p w:rsidR="00AD36DF" w:rsidRDefault="00AD36DF" w:rsidP="007062EF">
      <w:pPr>
        <w:pStyle w:val="Akapitzlist"/>
        <w:numPr>
          <w:ilvl w:val="0"/>
          <w:numId w:val="299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>praca projektowa;</w:t>
      </w:r>
    </w:p>
    <w:p w:rsidR="00AD36DF" w:rsidRDefault="00AD36DF" w:rsidP="007062EF">
      <w:pPr>
        <w:pStyle w:val="Akapitzlist"/>
        <w:numPr>
          <w:ilvl w:val="0"/>
          <w:numId w:val="299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>zadania praktyczne;</w:t>
      </w:r>
    </w:p>
    <w:p w:rsidR="00AD36DF" w:rsidRDefault="00AD36DF" w:rsidP="007062EF">
      <w:pPr>
        <w:pStyle w:val="Akapitzlist"/>
        <w:numPr>
          <w:ilvl w:val="0"/>
          <w:numId w:val="299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>wytwory.</w:t>
      </w:r>
    </w:p>
    <w:p w:rsidR="00AD36DF" w:rsidRDefault="00AD36DF" w:rsidP="007062EF">
      <w:pPr>
        <w:pStyle w:val="Akapitzlist"/>
        <w:numPr>
          <w:ilvl w:val="0"/>
          <w:numId w:val="298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 xml:space="preserve">Dopuszcza się możliwość ustalenia innych sposobów sprawdzania osiągnięć edukacyjnych ustalonych przez nauczyciela i wynikających ze specyfiki danych zajęć edukacyjnych. </w:t>
      </w:r>
    </w:p>
    <w:p w:rsidR="00AD36DF" w:rsidRDefault="00AD36DF" w:rsidP="007062EF">
      <w:pPr>
        <w:pStyle w:val="Akapitzlist"/>
        <w:numPr>
          <w:ilvl w:val="0"/>
          <w:numId w:val="298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 xml:space="preserve">Zadania klasowe lub pisemny sprawdzian wiadomości  obejmuje materiał co najmniej jednego działu. Czas trwania zadania klasowego wynosi jedną godzinę lekcyjną, a w przypadku  języka polskiego lub matematyki mogą trwać dwie godziny lekcyjne. Zadane klasowe lub pisemny sprawdzian wiadomości są </w:t>
      </w:r>
      <w:r w:rsidR="00FF5610">
        <w:rPr>
          <w:rFonts w:cstheme="minorHAnsi"/>
          <w:bCs/>
        </w:rPr>
        <w:t xml:space="preserve">zapowiadane z tygodniowym wyprzedzeniem, informacja zawiera również zakres materiału pracy. nauczyciel wpisuje termin zadania lub sprawdzianu do dziennika lekcyjnego. </w:t>
      </w:r>
    </w:p>
    <w:p w:rsidR="00FF5610" w:rsidRDefault="00FF5610" w:rsidP="007062EF">
      <w:pPr>
        <w:pStyle w:val="Akapitzlist"/>
        <w:numPr>
          <w:ilvl w:val="0"/>
          <w:numId w:val="298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 xml:space="preserve">Jeżeli z przyczyn losowych uczeń nie mógł pisać zadania klasowego lub pisemnego sprawdzianu </w:t>
      </w:r>
      <w:r w:rsidR="00C236EF">
        <w:rPr>
          <w:rFonts w:cstheme="minorHAnsi"/>
          <w:bCs/>
        </w:rPr>
        <w:t xml:space="preserve">           </w:t>
      </w:r>
      <w:r>
        <w:rPr>
          <w:rFonts w:cstheme="minorHAnsi"/>
          <w:bCs/>
        </w:rPr>
        <w:t xml:space="preserve">z klasą, należy mu to umożliwić nie później niż w ciągu dwóch tygodni od przekazania wyników pozostałym uczniom. </w:t>
      </w:r>
    </w:p>
    <w:p w:rsidR="00F23A46" w:rsidRDefault="00FF5610" w:rsidP="007062EF">
      <w:pPr>
        <w:pStyle w:val="Akapitzlist"/>
        <w:numPr>
          <w:ilvl w:val="0"/>
          <w:numId w:val="298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 xml:space="preserve">Uczeń, który z przyczyn losowych nie uczęszczał na zajęcia minimum tydzień i przychodzi w dniu zadania klasowego lub sprawdzianu ma prawo do przesunięcia pisana do dwóch tygodni. </w:t>
      </w:r>
    </w:p>
    <w:p w:rsidR="00FF5610" w:rsidRDefault="00FF5610" w:rsidP="007062EF">
      <w:pPr>
        <w:pStyle w:val="Akapitzlist"/>
        <w:numPr>
          <w:ilvl w:val="0"/>
          <w:numId w:val="298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 xml:space="preserve">Uczeń ma prawo poprawić zadanie klasowe lub pisemny sprawdzian wiadomości </w:t>
      </w:r>
      <w:r w:rsidR="007E0289">
        <w:rPr>
          <w:rFonts w:cstheme="minorHAnsi"/>
          <w:bCs/>
        </w:rPr>
        <w:t>o</w:t>
      </w:r>
      <w:r>
        <w:rPr>
          <w:rFonts w:cstheme="minorHAnsi"/>
          <w:bCs/>
        </w:rPr>
        <w:t xml:space="preserve">cenione na niedostateczny w terminie nie później niż tydzień od przekazania wyników, a w przypadkach losowych – nie później niż </w:t>
      </w:r>
      <w:r w:rsidR="007E0289">
        <w:rPr>
          <w:rFonts w:cstheme="minorHAnsi"/>
          <w:bCs/>
        </w:rPr>
        <w:t xml:space="preserve">2 tygodnie od powrotu do </w:t>
      </w:r>
      <w:r w:rsidR="00E52A96">
        <w:rPr>
          <w:rFonts w:cstheme="minorHAnsi"/>
          <w:bCs/>
        </w:rPr>
        <w:t>s</w:t>
      </w:r>
      <w:r>
        <w:rPr>
          <w:rFonts w:cstheme="minorHAnsi"/>
          <w:bCs/>
        </w:rPr>
        <w:t xml:space="preserve">zkoły. Nieprzestrzeganie tych zasad równoznaczne jest </w:t>
      </w:r>
      <w:r w:rsidR="00C236EF">
        <w:rPr>
          <w:rFonts w:cstheme="minorHAnsi"/>
          <w:bCs/>
        </w:rPr>
        <w:t xml:space="preserve">     </w:t>
      </w:r>
      <w:r>
        <w:rPr>
          <w:rFonts w:cstheme="minorHAnsi"/>
          <w:bCs/>
        </w:rPr>
        <w:t xml:space="preserve">z niemożliwością poprawy. </w:t>
      </w:r>
    </w:p>
    <w:p w:rsidR="00200D07" w:rsidRDefault="00200D07" w:rsidP="007062EF">
      <w:pPr>
        <w:pStyle w:val="Akapitzlist"/>
        <w:numPr>
          <w:ilvl w:val="0"/>
          <w:numId w:val="298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>Uczeń ma prawo jednorazowo przystąpić do poprawy oceny ze sprawdzianu w  terminie nie później niż 2 tygodnie od przekazania wyników, a w przypadkach losowych – nie późnie</w:t>
      </w:r>
      <w:r w:rsidR="00E52A96">
        <w:rPr>
          <w:rFonts w:cstheme="minorHAnsi"/>
          <w:bCs/>
        </w:rPr>
        <w:t>j niż 2 tygodnie od powrotu do s</w:t>
      </w:r>
      <w:r>
        <w:rPr>
          <w:rFonts w:cstheme="minorHAnsi"/>
          <w:bCs/>
        </w:rPr>
        <w:t>zkoły. Nieprzestrzeganie tych zasad równoznaczne jest z niemożliwością poprawy.</w:t>
      </w:r>
    </w:p>
    <w:p w:rsidR="00200D07" w:rsidRDefault="00200D07" w:rsidP="007062EF">
      <w:pPr>
        <w:pStyle w:val="Akapitzlist"/>
        <w:numPr>
          <w:ilvl w:val="0"/>
          <w:numId w:val="298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 xml:space="preserve"> Pisemny sprawdzian wiadomości obejmuje materiał z kilku tematów lub działu, a czas jego trwania wynosi od 20 do 45 minut.</w:t>
      </w:r>
    </w:p>
    <w:p w:rsidR="00200D07" w:rsidRDefault="00200D07" w:rsidP="007062EF">
      <w:pPr>
        <w:pStyle w:val="Akapitzlist"/>
        <w:numPr>
          <w:ilvl w:val="0"/>
          <w:numId w:val="298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>Oceny uzyskane z poprawy zadania klasowego lub pisemnego sprawdzianu wiadomości dopisuje się do uzyskanej z tych prac oceny poprzez wpis oceny z poprawy wraz z opisem (poprawa zadania klasowego lub poprawa sprawdzianu wiadomości).</w:t>
      </w:r>
    </w:p>
    <w:p w:rsidR="00200D07" w:rsidRDefault="00200D07" w:rsidP="007062EF">
      <w:pPr>
        <w:pStyle w:val="Akapitzlist"/>
        <w:numPr>
          <w:ilvl w:val="0"/>
          <w:numId w:val="298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 xml:space="preserve">Kartkówki to pisemne odpowiedzi z 2 – 3 ostatnich tematów lekcji. </w:t>
      </w:r>
    </w:p>
    <w:p w:rsidR="00200D07" w:rsidRDefault="009D4A4D" w:rsidP="007062EF">
      <w:pPr>
        <w:pStyle w:val="Akapitzlist"/>
        <w:numPr>
          <w:ilvl w:val="0"/>
          <w:numId w:val="298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 xml:space="preserve">W ciągu tygodnia uczeń może napisać tylko trzy prace klasowe, testy lub sprawdziany, jednak nie więcej niż jedną w ciągu dnia. </w:t>
      </w:r>
    </w:p>
    <w:p w:rsidR="009D4A4D" w:rsidRDefault="009D4A4D" w:rsidP="007062EF">
      <w:pPr>
        <w:pStyle w:val="Akapitzlist"/>
        <w:numPr>
          <w:ilvl w:val="0"/>
          <w:numId w:val="298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 xml:space="preserve">Nauczyciel zobowiązany jest poprawić prace klasowe i sprawdziany w ciągu dwóch tygodni, </w:t>
      </w:r>
      <w:r w:rsidR="00C236EF">
        <w:rPr>
          <w:rFonts w:cstheme="minorHAnsi"/>
          <w:bCs/>
        </w:rPr>
        <w:t xml:space="preserve">                  </w:t>
      </w:r>
      <w:r>
        <w:rPr>
          <w:rFonts w:cstheme="minorHAnsi"/>
          <w:bCs/>
        </w:rPr>
        <w:t xml:space="preserve">a kartkówki do tygodnia czasu. </w:t>
      </w:r>
    </w:p>
    <w:p w:rsidR="009D4A4D" w:rsidRDefault="009D4A4D" w:rsidP="007062EF">
      <w:pPr>
        <w:pStyle w:val="Akapitzlist"/>
        <w:numPr>
          <w:ilvl w:val="0"/>
          <w:numId w:val="298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>Błędy ortograficzne i językowe nie mają wpływu na oceny bieżące, śródroczne i roczne oceny klasyfikacyjne z przedmiotów, z wyjątkiem języka polskiego i języków obcych.</w:t>
      </w:r>
    </w:p>
    <w:p w:rsidR="009D4A4D" w:rsidRDefault="009D4A4D" w:rsidP="007062EF">
      <w:pPr>
        <w:pStyle w:val="Akapitzlist"/>
        <w:numPr>
          <w:ilvl w:val="0"/>
          <w:numId w:val="298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>Zadania klasowe, pisemne sprawdziany wiadomości i te</w:t>
      </w:r>
      <w:r w:rsidR="00E52A96">
        <w:rPr>
          <w:rFonts w:cstheme="minorHAnsi"/>
          <w:bCs/>
        </w:rPr>
        <w:t>sty pisemne są przechowywane w s</w:t>
      </w:r>
      <w:r>
        <w:rPr>
          <w:rFonts w:cstheme="minorHAnsi"/>
          <w:bCs/>
        </w:rPr>
        <w:t xml:space="preserve">zkole przez dany rok szkolny, a po zakończeniu roku szkolnego mogą być przekazane uczniowi. </w:t>
      </w:r>
    </w:p>
    <w:p w:rsidR="0077235E" w:rsidRDefault="0077235E" w:rsidP="007062EF">
      <w:pPr>
        <w:pStyle w:val="Akapitzlist"/>
        <w:numPr>
          <w:ilvl w:val="0"/>
          <w:numId w:val="298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W klasach IV – VIII nauczyciel ma możliwość zadawania uczniom prac domowych w postaci prac pisemnych i praktyczno-technicznych, ale wykonanie tych prac nie będzie obowiązkowe dla ucznia </w:t>
      </w:r>
      <w:r w:rsidR="00C236EF">
        <w:rPr>
          <w:rFonts w:cstheme="minorHAnsi"/>
          <w:bCs/>
        </w:rPr>
        <w:t xml:space="preserve">      </w:t>
      </w:r>
      <w:r>
        <w:rPr>
          <w:rFonts w:cstheme="minorHAnsi"/>
          <w:bCs/>
        </w:rPr>
        <w:t xml:space="preserve">i nauczyciel nie będzie ustalał oceny  z tych prac. </w:t>
      </w:r>
    </w:p>
    <w:p w:rsidR="00470FEE" w:rsidRDefault="0077235E" w:rsidP="007062EF">
      <w:pPr>
        <w:pStyle w:val="Akapitzlist"/>
        <w:numPr>
          <w:ilvl w:val="0"/>
          <w:numId w:val="298"/>
        </w:numPr>
        <w:tabs>
          <w:tab w:val="left" w:pos="340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>Przez „pisemne i praktyczno-techniczne prace domowe” należy rozumieć w szczególności dłuższe wypowiedzi pisemne (np. rozprawka, streszczenie), wypełnienie zeszytu ćwiczeń, rozwiązywanie zadań matematycznych, czy przygotowanie prac w rodzaju makiet, modeli, prezentacji multimedialnych, itp.</w:t>
      </w:r>
      <w:r w:rsidR="00C236EF">
        <w:rPr>
          <w:rFonts w:cstheme="minorHAnsi"/>
          <w:bCs/>
        </w:rPr>
        <w:t>)</w:t>
      </w:r>
    </w:p>
    <w:p w:rsidR="00BC30A8" w:rsidRPr="00BC30A8" w:rsidRDefault="00BC30A8" w:rsidP="00BC30A8">
      <w:pPr>
        <w:pStyle w:val="Akapitzlist"/>
        <w:tabs>
          <w:tab w:val="left" w:pos="340"/>
        </w:tabs>
        <w:spacing w:after="120"/>
        <w:ind w:left="360" w:firstLine="0"/>
        <w:rPr>
          <w:rFonts w:cstheme="minorHAnsi"/>
          <w:bCs/>
        </w:rPr>
      </w:pPr>
    </w:p>
    <w:p w:rsidR="00F23A46" w:rsidRPr="00141477" w:rsidRDefault="007F4963" w:rsidP="00A35D52">
      <w:pPr>
        <w:tabs>
          <w:tab w:val="left" w:pos="284"/>
        </w:tabs>
        <w:spacing w:after="0" w:line="276" w:lineRule="auto"/>
        <w:ind w:left="0" w:firstLine="0"/>
        <w:rPr>
          <w:rFonts w:cstheme="minorHAnsi"/>
          <w:b w:val="0"/>
          <w:color w:val="auto"/>
          <w:sz w:val="22"/>
        </w:rPr>
      </w:pPr>
      <w:r w:rsidRPr="00141477">
        <w:rPr>
          <w:rFonts w:cstheme="minorHAnsi"/>
          <w:b w:val="0"/>
          <w:color w:val="auto"/>
          <w:sz w:val="22"/>
        </w:rPr>
        <w:t xml:space="preserve">§ </w:t>
      </w:r>
      <w:r w:rsidR="00C86074" w:rsidRPr="00141477">
        <w:rPr>
          <w:rFonts w:cstheme="minorHAnsi"/>
          <w:b w:val="0"/>
          <w:color w:val="auto"/>
          <w:sz w:val="22"/>
        </w:rPr>
        <w:t>97</w:t>
      </w:r>
    </w:p>
    <w:p w:rsidR="00E62396" w:rsidRPr="00842748" w:rsidRDefault="007F4963" w:rsidP="007062EF">
      <w:pPr>
        <w:pStyle w:val="Akapitzlist"/>
        <w:numPr>
          <w:ilvl w:val="4"/>
          <w:numId w:val="137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842748">
        <w:rPr>
          <w:rFonts w:asciiTheme="minorHAnsi" w:hAnsiTheme="minorHAnsi" w:cstheme="minorHAnsi"/>
        </w:rPr>
        <w:t>Śródroczna i roczna ocena klasyfikacyjna zachowania uwzględnia podstawowe obszary</w:t>
      </w:r>
      <w:r w:rsidR="00557B81" w:rsidRPr="00842748">
        <w:rPr>
          <w:rFonts w:asciiTheme="minorHAnsi" w:hAnsiTheme="minorHAnsi" w:cstheme="minorHAnsi"/>
        </w:rPr>
        <w:t xml:space="preserve">, o których mowa w § </w:t>
      </w:r>
      <w:r w:rsidR="003A4302" w:rsidRPr="00842748">
        <w:rPr>
          <w:rFonts w:asciiTheme="minorHAnsi" w:hAnsiTheme="minorHAnsi" w:cstheme="minorHAnsi"/>
        </w:rPr>
        <w:t>92</w:t>
      </w:r>
      <w:r w:rsidR="00557B81" w:rsidRPr="00842748">
        <w:rPr>
          <w:rFonts w:asciiTheme="minorHAnsi" w:hAnsiTheme="minorHAnsi" w:cstheme="minorHAnsi"/>
        </w:rPr>
        <w:t xml:space="preserve"> ust. 1.</w:t>
      </w:r>
    </w:p>
    <w:p w:rsidR="00557B81" w:rsidRPr="00842748" w:rsidRDefault="00557B81" w:rsidP="007062EF">
      <w:pPr>
        <w:pStyle w:val="Akapitzlist"/>
        <w:numPr>
          <w:ilvl w:val="4"/>
          <w:numId w:val="137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842748">
        <w:rPr>
          <w:rFonts w:asciiTheme="minorHAnsi" w:hAnsiTheme="minorHAnsi" w:cstheme="minorHAnsi"/>
        </w:rPr>
        <w:t>W klasach IV – VIII roczną i końcową ocenę klasyfikacyjną zachowania ustala się według</w:t>
      </w:r>
      <w:r w:rsidR="00C236EF">
        <w:rPr>
          <w:rFonts w:asciiTheme="minorHAnsi" w:hAnsiTheme="minorHAnsi" w:cstheme="minorHAnsi"/>
        </w:rPr>
        <w:t xml:space="preserve"> </w:t>
      </w:r>
      <w:r w:rsidRPr="00842748">
        <w:rPr>
          <w:rFonts w:asciiTheme="minorHAnsi" w:hAnsiTheme="minorHAnsi" w:cstheme="minorHAnsi"/>
        </w:rPr>
        <w:t>następującej skali:</w:t>
      </w:r>
    </w:p>
    <w:p w:rsidR="00557B81" w:rsidRPr="00842748" w:rsidRDefault="00557B81" w:rsidP="007062EF">
      <w:pPr>
        <w:pStyle w:val="Akapitzlist"/>
        <w:numPr>
          <w:ilvl w:val="0"/>
          <w:numId w:val="145"/>
        </w:numPr>
        <w:autoSpaceDE w:val="0"/>
        <w:autoSpaceDN w:val="0"/>
        <w:adjustRightInd w:val="0"/>
        <w:spacing w:after="120"/>
        <w:ind w:left="680" w:hanging="340"/>
        <w:jc w:val="left"/>
        <w:rPr>
          <w:rFonts w:asciiTheme="minorHAnsi" w:eastAsia="TimesNewRoman" w:hAnsiTheme="minorHAnsi" w:cstheme="minorHAnsi"/>
        </w:rPr>
      </w:pPr>
      <w:r w:rsidRPr="00842748">
        <w:rPr>
          <w:rFonts w:asciiTheme="minorHAnsi" w:eastAsia="TimesNewRoman" w:hAnsiTheme="minorHAnsi" w:cstheme="minorHAnsi"/>
        </w:rPr>
        <w:t>wzorowe;</w:t>
      </w:r>
    </w:p>
    <w:p w:rsidR="00557B81" w:rsidRPr="00842748" w:rsidRDefault="00557B81" w:rsidP="007062EF">
      <w:pPr>
        <w:pStyle w:val="Akapitzlist"/>
        <w:numPr>
          <w:ilvl w:val="0"/>
          <w:numId w:val="145"/>
        </w:numPr>
        <w:autoSpaceDE w:val="0"/>
        <w:autoSpaceDN w:val="0"/>
        <w:adjustRightInd w:val="0"/>
        <w:spacing w:after="120"/>
        <w:ind w:left="680" w:hanging="340"/>
        <w:jc w:val="left"/>
        <w:rPr>
          <w:rFonts w:asciiTheme="minorHAnsi" w:eastAsia="TimesNewRoman" w:hAnsiTheme="minorHAnsi" w:cstheme="minorHAnsi"/>
        </w:rPr>
      </w:pPr>
      <w:r w:rsidRPr="00842748">
        <w:rPr>
          <w:rFonts w:asciiTheme="minorHAnsi" w:eastAsia="TimesNewRoman" w:hAnsiTheme="minorHAnsi" w:cstheme="minorHAnsi"/>
        </w:rPr>
        <w:t>bardzo dobre;</w:t>
      </w:r>
    </w:p>
    <w:p w:rsidR="00557B81" w:rsidRPr="00842748" w:rsidRDefault="00557B81" w:rsidP="007062EF">
      <w:pPr>
        <w:pStyle w:val="Akapitzlist"/>
        <w:numPr>
          <w:ilvl w:val="0"/>
          <w:numId w:val="145"/>
        </w:numPr>
        <w:autoSpaceDE w:val="0"/>
        <w:autoSpaceDN w:val="0"/>
        <w:adjustRightInd w:val="0"/>
        <w:spacing w:after="120"/>
        <w:ind w:left="680" w:hanging="340"/>
        <w:jc w:val="left"/>
        <w:rPr>
          <w:rFonts w:asciiTheme="minorHAnsi" w:eastAsia="TimesNewRoman" w:hAnsiTheme="minorHAnsi" w:cstheme="minorHAnsi"/>
        </w:rPr>
      </w:pPr>
      <w:r w:rsidRPr="00842748">
        <w:rPr>
          <w:rFonts w:asciiTheme="minorHAnsi" w:eastAsia="TimesNewRoman" w:hAnsiTheme="minorHAnsi" w:cstheme="minorHAnsi"/>
        </w:rPr>
        <w:t>dobre;</w:t>
      </w:r>
    </w:p>
    <w:p w:rsidR="00557B81" w:rsidRPr="00842748" w:rsidRDefault="00557B81" w:rsidP="007062EF">
      <w:pPr>
        <w:pStyle w:val="Akapitzlist"/>
        <w:numPr>
          <w:ilvl w:val="0"/>
          <w:numId w:val="145"/>
        </w:numPr>
        <w:autoSpaceDE w:val="0"/>
        <w:autoSpaceDN w:val="0"/>
        <w:adjustRightInd w:val="0"/>
        <w:spacing w:after="120"/>
        <w:ind w:left="680" w:hanging="340"/>
        <w:jc w:val="left"/>
        <w:rPr>
          <w:rFonts w:asciiTheme="minorHAnsi" w:eastAsia="TimesNewRoman" w:hAnsiTheme="minorHAnsi" w:cstheme="minorHAnsi"/>
        </w:rPr>
      </w:pPr>
      <w:r w:rsidRPr="00842748">
        <w:rPr>
          <w:rFonts w:asciiTheme="minorHAnsi" w:eastAsia="TimesNewRoman" w:hAnsiTheme="minorHAnsi" w:cstheme="minorHAnsi"/>
        </w:rPr>
        <w:t>poprawne;</w:t>
      </w:r>
    </w:p>
    <w:p w:rsidR="00557B81" w:rsidRPr="00842748" w:rsidRDefault="00557B81" w:rsidP="007062EF">
      <w:pPr>
        <w:pStyle w:val="Akapitzlist"/>
        <w:numPr>
          <w:ilvl w:val="0"/>
          <w:numId w:val="145"/>
        </w:numPr>
        <w:autoSpaceDE w:val="0"/>
        <w:autoSpaceDN w:val="0"/>
        <w:adjustRightInd w:val="0"/>
        <w:spacing w:after="120"/>
        <w:ind w:left="680" w:hanging="340"/>
        <w:jc w:val="left"/>
        <w:rPr>
          <w:rFonts w:asciiTheme="minorHAnsi" w:eastAsia="TimesNewRoman" w:hAnsiTheme="minorHAnsi" w:cstheme="minorHAnsi"/>
        </w:rPr>
      </w:pPr>
      <w:r w:rsidRPr="00842748">
        <w:rPr>
          <w:rFonts w:asciiTheme="minorHAnsi" w:eastAsia="TimesNewRoman" w:hAnsiTheme="minorHAnsi" w:cstheme="minorHAnsi"/>
        </w:rPr>
        <w:t>nieodpowiednie;</w:t>
      </w:r>
    </w:p>
    <w:p w:rsidR="00557B81" w:rsidRPr="00842748" w:rsidRDefault="00557B81" w:rsidP="007062EF">
      <w:pPr>
        <w:pStyle w:val="Akapitzlist"/>
        <w:numPr>
          <w:ilvl w:val="0"/>
          <w:numId w:val="145"/>
        </w:numPr>
        <w:tabs>
          <w:tab w:val="left" w:pos="284"/>
        </w:tabs>
        <w:spacing w:after="120"/>
        <w:ind w:left="680" w:hanging="340"/>
        <w:rPr>
          <w:rFonts w:asciiTheme="minorHAnsi" w:hAnsiTheme="minorHAnsi" w:cstheme="minorHAnsi"/>
        </w:rPr>
      </w:pPr>
      <w:r w:rsidRPr="00842748">
        <w:rPr>
          <w:rFonts w:asciiTheme="minorHAnsi" w:eastAsia="TimesNewRoman" w:hAnsiTheme="minorHAnsi" w:cstheme="minorHAnsi"/>
        </w:rPr>
        <w:t>naganne.</w:t>
      </w:r>
    </w:p>
    <w:p w:rsidR="00FD67D1" w:rsidRDefault="00E62396" w:rsidP="007062EF">
      <w:pPr>
        <w:pStyle w:val="Akapitzlist"/>
        <w:numPr>
          <w:ilvl w:val="4"/>
          <w:numId w:val="137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</w:rPr>
      </w:pPr>
      <w:r w:rsidRPr="00842748">
        <w:rPr>
          <w:rFonts w:asciiTheme="minorHAnsi" w:hAnsiTheme="minorHAnsi" w:cstheme="minorHAnsi"/>
        </w:rPr>
        <w:t>W ocenianiu bieżącym zachowania stosuje się skróty: wz – wzorowe, bdb – bardzo dobre, db – dobre, pop – poprawne, ndp – nieodpowiednie, ng – naganne.</w:t>
      </w:r>
    </w:p>
    <w:p w:rsidR="00404369" w:rsidRPr="00404369" w:rsidRDefault="00404369" w:rsidP="00E52A96">
      <w:pPr>
        <w:ind w:left="0" w:firstLine="0"/>
        <w:jc w:val="both"/>
      </w:pPr>
    </w:p>
    <w:p w:rsidR="00353B1A" w:rsidRPr="00E01C43" w:rsidRDefault="00C86074" w:rsidP="00141477">
      <w:pPr>
        <w:pStyle w:val="AParagraf"/>
      </w:pPr>
      <w:r w:rsidRPr="00E01C43">
        <w:t>§ 98</w:t>
      </w:r>
    </w:p>
    <w:p w:rsidR="00F23A46" w:rsidRPr="00842748" w:rsidRDefault="007F4963" w:rsidP="007062EF">
      <w:pPr>
        <w:pStyle w:val="Akapitzlist"/>
        <w:numPr>
          <w:ilvl w:val="6"/>
          <w:numId w:val="137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842748">
        <w:rPr>
          <w:rFonts w:asciiTheme="minorHAnsi" w:hAnsiTheme="minorHAnsi" w:cstheme="minorHAnsi"/>
        </w:rPr>
        <w:t xml:space="preserve">Ocenę wzorową </w:t>
      </w:r>
      <w:r w:rsidR="00FD67D1" w:rsidRPr="00842748">
        <w:rPr>
          <w:rFonts w:asciiTheme="minorHAnsi" w:hAnsiTheme="minorHAnsi" w:cstheme="minorHAnsi"/>
        </w:rPr>
        <w:t xml:space="preserve">zachowania </w:t>
      </w:r>
      <w:r w:rsidRPr="00842748">
        <w:rPr>
          <w:rFonts w:asciiTheme="minorHAnsi" w:hAnsiTheme="minorHAnsi" w:cstheme="minorHAnsi"/>
        </w:rPr>
        <w:t xml:space="preserve">otrzymuje uczeń, który: </w:t>
      </w:r>
    </w:p>
    <w:p w:rsidR="00A848F5" w:rsidRPr="00842748" w:rsidRDefault="007F4963" w:rsidP="007062EF">
      <w:pPr>
        <w:pStyle w:val="Akapitzlist"/>
        <w:numPr>
          <w:ilvl w:val="1"/>
          <w:numId w:val="153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842748">
        <w:rPr>
          <w:rFonts w:asciiTheme="minorHAnsi" w:hAnsiTheme="minorHAnsi" w:cstheme="minorHAnsi"/>
        </w:rPr>
        <w:t xml:space="preserve">wypełnia wszystkie </w:t>
      </w:r>
      <w:r w:rsidR="00A848F5" w:rsidRPr="00842748">
        <w:rPr>
          <w:rFonts w:asciiTheme="minorHAnsi" w:hAnsiTheme="minorHAnsi" w:cstheme="minorHAnsi"/>
        </w:rPr>
        <w:t>statutowe obowiązki ucznia</w:t>
      </w:r>
      <w:r w:rsidRPr="00842748">
        <w:rPr>
          <w:rFonts w:asciiTheme="minorHAnsi" w:hAnsiTheme="minorHAnsi" w:cstheme="minorHAnsi"/>
        </w:rPr>
        <w:t xml:space="preserve">, jest wzorem dla innych; </w:t>
      </w:r>
    </w:p>
    <w:p w:rsidR="00A848F5" w:rsidRPr="00842748" w:rsidRDefault="007F4963" w:rsidP="007062EF">
      <w:pPr>
        <w:pStyle w:val="Akapitzlist"/>
        <w:numPr>
          <w:ilvl w:val="1"/>
          <w:numId w:val="153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842748">
        <w:rPr>
          <w:rFonts w:asciiTheme="minorHAnsi" w:hAnsiTheme="minorHAnsi" w:cstheme="minorHAnsi"/>
        </w:rPr>
        <w:t>wyróżnia się kulturą osobist</w:t>
      </w:r>
      <w:r w:rsidR="00E52A96">
        <w:rPr>
          <w:rFonts w:asciiTheme="minorHAnsi" w:hAnsiTheme="minorHAnsi" w:cstheme="minorHAnsi"/>
        </w:rPr>
        <w:t>ą wobec wszystkich pracowników s</w:t>
      </w:r>
      <w:r w:rsidRPr="00842748">
        <w:rPr>
          <w:rFonts w:asciiTheme="minorHAnsi" w:hAnsiTheme="minorHAnsi" w:cstheme="minorHAnsi"/>
        </w:rPr>
        <w:t xml:space="preserve">zkoły i kolegów oraz prezentuje taką postawę na wszystkich </w:t>
      </w:r>
      <w:r w:rsidR="00E52A96">
        <w:rPr>
          <w:rFonts w:asciiTheme="minorHAnsi" w:hAnsiTheme="minorHAnsi" w:cstheme="minorHAnsi"/>
        </w:rPr>
        <w:t>zajęciach organizowanych przez s</w:t>
      </w:r>
      <w:r w:rsidRPr="00842748">
        <w:rPr>
          <w:rFonts w:asciiTheme="minorHAnsi" w:hAnsiTheme="minorHAnsi" w:cstheme="minorHAnsi"/>
        </w:rPr>
        <w:t xml:space="preserve">zkołę i poza nią; </w:t>
      </w:r>
    </w:p>
    <w:p w:rsidR="00A848F5" w:rsidRPr="00842748" w:rsidRDefault="007F4963" w:rsidP="007062EF">
      <w:pPr>
        <w:pStyle w:val="Akapitzlist"/>
        <w:numPr>
          <w:ilvl w:val="1"/>
          <w:numId w:val="153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842748">
        <w:rPr>
          <w:rFonts w:asciiTheme="minorHAnsi" w:hAnsiTheme="minorHAnsi" w:cstheme="minorHAnsi"/>
        </w:rPr>
        <w:t>jest koleżeński i życz</w:t>
      </w:r>
      <w:r w:rsidR="00A848F5" w:rsidRPr="00842748">
        <w:rPr>
          <w:rFonts w:asciiTheme="minorHAnsi" w:hAnsiTheme="minorHAnsi" w:cstheme="minorHAnsi"/>
        </w:rPr>
        <w:t>liwy wobec innych;</w:t>
      </w:r>
    </w:p>
    <w:p w:rsidR="00A848F5" w:rsidRPr="00842748" w:rsidRDefault="007F4963" w:rsidP="007062EF">
      <w:pPr>
        <w:pStyle w:val="Akapitzlist"/>
        <w:numPr>
          <w:ilvl w:val="1"/>
          <w:numId w:val="153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842748">
        <w:rPr>
          <w:rFonts w:asciiTheme="minorHAnsi" w:hAnsiTheme="minorHAnsi" w:cstheme="minorHAnsi"/>
        </w:rPr>
        <w:t xml:space="preserve">jest zawsze przygotowany do zajęć; </w:t>
      </w:r>
    </w:p>
    <w:p w:rsidR="00A848F5" w:rsidRPr="00842748" w:rsidRDefault="007F4963" w:rsidP="007062EF">
      <w:pPr>
        <w:pStyle w:val="Akapitzlist"/>
        <w:numPr>
          <w:ilvl w:val="1"/>
          <w:numId w:val="153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842748">
        <w:rPr>
          <w:rFonts w:asciiTheme="minorHAnsi" w:hAnsiTheme="minorHAnsi" w:cstheme="minorHAnsi"/>
        </w:rPr>
        <w:t xml:space="preserve">jest inicjatorem działań na rzecz </w:t>
      </w:r>
      <w:r w:rsidR="00A848F5" w:rsidRPr="00842748">
        <w:rPr>
          <w:rFonts w:asciiTheme="minorHAnsi" w:hAnsiTheme="minorHAnsi" w:cstheme="minorHAnsi"/>
        </w:rPr>
        <w:t>oddziału</w:t>
      </w:r>
      <w:r w:rsidR="00E52A96">
        <w:rPr>
          <w:rFonts w:asciiTheme="minorHAnsi" w:hAnsiTheme="minorHAnsi" w:cstheme="minorHAnsi"/>
        </w:rPr>
        <w:t>, s</w:t>
      </w:r>
      <w:r w:rsidRPr="00842748">
        <w:rPr>
          <w:rFonts w:asciiTheme="minorHAnsi" w:hAnsiTheme="minorHAnsi" w:cstheme="minorHAnsi"/>
        </w:rPr>
        <w:t xml:space="preserve">zkoły, środowiska; </w:t>
      </w:r>
    </w:p>
    <w:p w:rsidR="00A848F5" w:rsidRPr="00842748" w:rsidRDefault="007F4963" w:rsidP="007062EF">
      <w:pPr>
        <w:pStyle w:val="Akapitzlist"/>
        <w:numPr>
          <w:ilvl w:val="1"/>
          <w:numId w:val="153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842748">
        <w:rPr>
          <w:rFonts w:asciiTheme="minorHAnsi" w:hAnsiTheme="minorHAnsi" w:cstheme="minorHAnsi"/>
        </w:rPr>
        <w:t>reprezentuje szkołę poprzez aktywny udział w konkursach, zawodach, projektach,</w:t>
      </w:r>
      <w:r w:rsidR="00C236EF">
        <w:rPr>
          <w:rFonts w:asciiTheme="minorHAnsi" w:hAnsiTheme="minorHAnsi" w:cstheme="minorHAnsi"/>
        </w:rPr>
        <w:t xml:space="preserve"> </w:t>
      </w:r>
      <w:r w:rsidRPr="00842748">
        <w:rPr>
          <w:rFonts w:asciiTheme="minorHAnsi" w:hAnsiTheme="minorHAnsi" w:cstheme="minorHAnsi"/>
        </w:rPr>
        <w:t xml:space="preserve">akcjach; </w:t>
      </w:r>
    </w:p>
    <w:p w:rsidR="00A848F5" w:rsidRPr="00842748" w:rsidRDefault="007F4963" w:rsidP="007062EF">
      <w:pPr>
        <w:pStyle w:val="Akapitzlist"/>
        <w:numPr>
          <w:ilvl w:val="1"/>
          <w:numId w:val="153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842748">
        <w:rPr>
          <w:rFonts w:asciiTheme="minorHAnsi" w:hAnsiTheme="minorHAnsi" w:cstheme="minorHAnsi"/>
        </w:rPr>
        <w:t>wzorowo pełni dyżury klasowe, sumiennie wywiązuje się z powierzonych mu</w:t>
      </w:r>
      <w:r w:rsidR="00C236EF">
        <w:rPr>
          <w:rFonts w:asciiTheme="minorHAnsi" w:hAnsiTheme="minorHAnsi" w:cstheme="minorHAnsi"/>
        </w:rPr>
        <w:t xml:space="preserve"> </w:t>
      </w:r>
      <w:r w:rsidRPr="00842748">
        <w:rPr>
          <w:rFonts w:asciiTheme="minorHAnsi" w:hAnsiTheme="minorHAnsi" w:cstheme="minorHAnsi"/>
        </w:rPr>
        <w:t xml:space="preserve">obowiązków; </w:t>
      </w:r>
    </w:p>
    <w:p w:rsidR="00A848F5" w:rsidRPr="00842748" w:rsidRDefault="007F4963" w:rsidP="007062EF">
      <w:pPr>
        <w:pStyle w:val="Akapitzlist"/>
        <w:numPr>
          <w:ilvl w:val="1"/>
          <w:numId w:val="153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842748">
        <w:rPr>
          <w:rFonts w:asciiTheme="minorHAnsi" w:hAnsiTheme="minorHAnsi" w:cstheme="minorHAnsi"/>
        </w:rPr>
        <w:t>wyróżnia się troską o</w:t>
      </w:r>
      <w:r w:rsidR="00E52A96">
        <w:rPr>
          <w:rFonts w:asciiTheme="minorHAnsi" w:hAnsiTheme="minorHAnsi" w:cstheme="minorHAnsi"/>
        </w:rPr>
        <w:t xml:space="preserve"> mienie s</w:t>
      </w:r>
      <w:r w:rsidRPr="00842748">
        <w:rPr>
          <w:rFonts w:asciiTheme="minorHAnsi" w:hAnsiTheme="minorHAnsi" w:cstheme="minorHAnsi"/>
        </w:rPr>
        <w:t xml:space="preserve">zkoły, klasy, kolegów; </w:t>
      </w:r>
    </w:p>
    <w:p w:rsidR="00A848F5" w:rsidRPr="00842748" w:rsidRDefault="007F4963" w:rsidP="007062EF">
      <w:pPr>
        <w:pStyle w:val="Akapitzlist"/>
        <w:numPr>
          <w:ilvl w:val="1"/>
          <w:numId w:val="153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842748">
        <w:rPr>
          <w:rFonts w:asciiTheme="minorHAnsi" w:hAnsiTheme="minorHAnsi" w:cstheme="minorHAnsi"/>
        </w:rPr>
        <w:t xml:space="preserve">wyróżnia się troską o swój estetyczny wygląd; </w:t>
      </w:r>
    </w:p>
    <w:p w:rsidR="00A848F5" w:rsidRPr="00842748" w:rsidRDefault="007F4963" w:rsidP="007062EF">
      <w:pPr>
        <w:pStyle w:val="Akapitzlist"/>
        <w:numPr>
          <w:ilvl w:val="1"/>
          <w:numId w:val="153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842748">
        <w:rPr>
          <w:rFonts w:asciiTheme="minorHAnsi" w:hAnsiTheme="minorHAnsi" w:cstheme="minorHAnsi"/>
        </w:rPr>
        <w:t xml:space="preserve">przestrzega zasad higieny osobistej; </w:t>
      </w:r>
    </w:p>
    <w:p w:rsidR="00A848F5" w:rsidRPr="00842748" w:rsidRDefault="00C236EF" w:rsidP="007062EF">
      <w:pPr>
        <w:pStyle w:val="Akapitzlist"/>
        <w:numPr>
          <w:ilvl w:val="1"/>
          <w:numId w:val="153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s</w:t>
      </w:r>
      <w:r w:rsidR="007F4963" w:rsidRPr="00842748">
        <w:rPr>
          <w:rFonts w:asciiTheme="minorHAnsi" w:hAnsiTheme="minorHAnsi" w:cstheme="minorHAnsi"/>
        </w:rPr>
        <w:t>zkoły nosi czysty</w:t>
      </w:r>
      <w:r w:rsidR="00D976F5" w:rsidRPr="00D976F5">
        <w:rPr>
          <w:rFonts w:asciiTheme="minorHAnsi" w:hAnsiTheme="minorHAnsi" w:cstheme="minorHAnsi"/>
        </w:rPr>
        <w:t xml:space="preserve">  </w:t>
      </w:r>
      <w:r w:rsidR="007F4963" w:rsidRPr="00842748">
        <w:rPr>
          <w:rFonts w:asciiTheme="minorHAnsi" w:hAnsiTheme="minorHAnsi" w:cstheme="minorHAnsi"/>
        </w:rPr>
        <w:t xml:space="preserve">strój; </w:t>
      </w:r>
    </w:p>
    <w:p w:rsidR="00A848F5" w:rsidRPr="00842748" w:rsidRDefault="007F4963" w:rsidP="007062EF">
      <w:pPr>
        <w:pStyle w:val="Akapitzlist"/>
        <w:numPr>
          <w:ilvl w:val="1"/>
          <w:numId w:val="153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842748">
        <w:rPr>
          <w:rFonts w:asciiTheme="minorHAnsi" w:hAnsiTheme="minorHAnsi" w:cstheme="minorHAnsi"/>
        </w:rPr>
        <w:t xml:space="preserve">na uroczystości szkolne przychodzi </w:t>
      </w:r>
      <w:r w:rsidR="00A848F5" w:rsidRPr="00842748">
        <w:rPr>
          <w:rFonts w:asciiTheme="minorHAnsi" w:hAnsiTheme="minorHAnsi" w:cstheme="minorHAnsi"/>
        </w:rPr>
        <w:t xml:space="preserve">zawsze </w:t>
      </w:r>
      <w:r w:rsidRPr="00842748">
        <w:rPr>
          <w:rFonts w:asciiTheme="minorHAnsi" w:hAnsiTheme="minorHAnsi" w:cstheme="minorHAnsi"/>
        </w:rPr>
        <w:t xml:space="preserve">w stroju galowym; </w:t>
      </w:r>
    </w:p>
    <w:p w:rsidR="00A848F5" w:rsidRPr="00842748" w:rsidRDefault="007F4963" w:rsidP="007062EF">
      <w:pPr>
        <w:pStyle w:val="Akapitzlist"/>
        <w:numPr>
          <w:ilvl w:val="1"/>
          <w:numId w:val="153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842748">
        <w:rPr>
          <w:rFonts w:asciiTheme="minorHAnsi" w:hAnsiTheme="minorHAnsi" w:cstheme="minorHAnsi"/>
        </w:rPr>
        <w:t xml:space="preserve">dba o swoje zdrowie i innych, nie ulega nałogom; </w:t>
      </w:r>
    </w:p>
    <w:p w:rsidR="00A848F5" w:rsidRPr="00842748" w:rsidRDefault="007F4963" w:rsidP="007062EF">
      <w:pPr>
        <w:pStyle w:val="Akapitzlist"/>
        <w:numPr>
          <w:ilvl w:val="1"/>
          <w:numId w:val="153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842748">
        <w:rPr>
          <w:rFonts w:asciiTheme="minorHAnsi" w:hAnsiTheme="minorHAnsi" w:cstheme="minorHAnsi"/>
        </w:rPr>
        <w:lastRenderedPageBreak/>
        <w:t>bezwzględnie prze</w:t>
      </w:r>
      <w:r w:rsidR="00B320A7">
        <w:rPr>
          <w:rFonts w:asciiTheme="minorHAnsi" w:hAnsiTheme="minorHAnsi" w:cstheme="minorHAnsi"/>
        </w:rPr>
        <w:t>strzega zasad bezpieczeńs</w:t>
      </w:r>
      <w:r w:rsidR="00C236EF">
        <w:rPr>
          <w:rFonts w:asciiTheme="minorHAnsi" w:hAnsiTheme="minorHAnsi" w:cstheme="minorHAnsi"/>
        </w:rPr>
        <w:t>twa w s</w:t>
      </w:r>
      <w:r w:rsidR="00B320A7">
        <w:rPr>
          <w:rFonts w:asciiTheme="minorHAnsi" w:hAnsiTheme="minorHAnsi" w:cstheme="minorHAnsi"/>
        </w:rPr>
        <w:t>zkole;</w:t>
      </w:r>
    </w:p>
    <w:p w:rsidR="007E300A" w:rsidRDefault="007F4963" w:rsidP="007062EF">
      <w:pPr>
        <w:pStyle w:val="Akapitzlist"/>
        <w:numPr>
          <w:ilvl w:val="1"/>
          <w:numId w:val="153"/>
        </w:num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842748">
        <w:rPr>
          <w:rFonts w:asciiTheme="minorHAnsi" w:hAnsiTheme="minorHAnsi" w:cstheme="minorHAnsi"/>
        </w:rPr>
        <w:t>systematycznie uczęszcza na zajęcia, nie ma nieusprawiedliwionych spóźnień</w:t>
      </w:r>
      <w:r w:rsidR="00C236EF">
        <w:rPr>
          <w:rFonts w:asciiTheme="minorHAnsi" w:hAnsiTheme="minorHAnsi" w:cstheme="minorHAnsi"/>
        </w:rPr>
        <w:t xml:space="preserve"> </w:t>
      </w:r>
      <w:r w:rsidRPr="00842748">
        <w:rPr>
          <w:rFonts w:asciiTheme="minorHAnsi" w:hAnsiTheme="minorHAnsi" w:cstheme="minorHAnsi"/>
        </w:rPr>
        <w:t xml:space="preserve">i nieobecności. </w:t>
      </w:r>
    </w:p>
    <w:p w:rsidR="00F00DA0" w:rsidRPr="00B320A7" w:rsidRDefault="00F00DA0" w:rsidP="00F00DA0">
      <w:pPr>
        <w:pStyle w:val="Akapitzlist"/>
        <w:tabs>
          <w:tab w:val="left" w:pos="284"/>
        </w:tabs>
        <w:spacing w:after="120"/>
        <w:ind w:left="710" w:firstLine="0"/>
        <w:rPr>
          <w:rFonts w:asciiTheme="minorHAnsi" w:hAnsiTheme="minorHAnsi" w:cstheme="minorHAnsi"/>
        </w:rPr>
      </w:pPr>
    </w:p>
    <w:p w:rsidR="00F23A46" w:rsidRPr="00842748" w:rsidRDefault="007F4963" w:rsidP="007062EF">
      <w:pPr>
        <w:pStyle w:val="Akapitzlist"/>
        <w:numPr>
          <w:ilvl w:val="6"/>
          <w:numId w:val="137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842748">
        <w:rPr>
          <w:rFonts w:asciiTheme="minorHAnsi" w:hAnsiTheme="minorHAnsi" w:cstheme="minorHAnsi"/>
        </w:rPr>
        <w:t xml:space="preserve">Ocenę bardzo dobrą </w:t>
      </w:r>
      <w:r w:rsidR="00FD67D1" w:rsidRPr="00842748">
        <w:rPr>
          <w:rFonts w:asciiTheme="minorHAnsi" w:hAnsiTheme="minorHAnsi" w:cstheme="minorHAnsi"/>
        </w:rPr>
        <w:t xml:space="preserve">zachowania </w:t>
      </w:r>
      <w:r w:rsidRPr="00842748">
        <w:rPr>
          <w:rFonts w:asciiTheme="minorHAnsi" w:hAnsiTheme="minorHAnsi" w:cstheme="minorHAnsi"/>
        </w:rPr>
        <w:t xml:space="preserve">otrzymuje uczeń, który: </w:t>
      </w:r>
    </w:p>
    <w:p w:rsidR="00F23A46" w:rsidRPr="007D382A" w:rsidRDefault="007F4963" w:rsidP="007062EF">
      <w:pPr>
        <w:numPr>
          <w:ilvl w:val="0"/>
          <w:numId w:val="5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wypełnia wszystkie </w:t>
      </w:r>
      <w:r w:rsidR="00A848F5" w:rsidRPr="007D382A">
        <w:rPr>
          <w:rFonts w:cstheme="minorHAnsi"/>
          <w:b w:val="0"/>
          <w:bCs/>
          <w:color w:val="auto"/>
          <w:sz w:val="22"/>
        </w:rPr>
        <w:t xml:space="preserve">statutowe </w:t>
      </w:r>
      <w:r w:rsidRPr="007D382A">
        <w:rPr>
          <w:rFonts w:cstheme="minorHAnsi"/>
          <w:b w:val="0"/>
          <w:bCs/>
          <w:color w:val="auto"/>
          <w:sz w:val="22"/>
        </w:rPr>
        <w:t xml:space="preserve">obowiązki </w:t>
      </w:r>
      <w:r w:rsidR="00A848F5" w:rsidRPr="007D382A">
        <w:rPr>
          <w:rFonts w:cstheme="minorHAnsi"/>
          <w:b w:val="0"/>
          <w:bCs/>
          <w:color w:val="auto"/>
          <w:sz w:val="22"/>
        </w:rPr>
        <w:t>ucznia</w:t>
      </w:r>
      <w:r w:rsidRPr="007D382A">
        <w:rPr>
          <w:rFonts w:cstheme="minorHAnsi"/>
          <w:b w:val="0"/>
          <w:bCs/>
          <w:color w:val="auto"/>
          <w:sz w:val="22"/>
        </w:rPr>
        <w:t xml:space="preserve">; </w:t>
      </w:r>
    </w:p>
    <w:p w:rsidR="00F23A46" w:rsidRPr="007D382A" w:rsidRDefault="007F4963" w:rsidP="007062EF">
      <w:pPr>
        <w:numPr>
          <w:ilvl w:val="0"/>
          <w:numId w:val="5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chętnie bierze udział w pracach na rzecz </w:t>
      </w:r>
      <w:r w:rsidR="00A848F5" w:rsidRPr="007D382A">
        <w:rPr>
          <w:rFonts w:cstheme="minorHAnsi"/>
          <w:b w:val="0"/>
          <w:bCs/>
          <w:color w:val="auto"/>
          <w:sz w:val="22"/>
        </w:rPr>
        <w:t>oddziału</w:t>
      </w:r>
      <w:r w:rsidR="00E52A96">
        <w:rPr>
          <w:rFonts w:cstheme="minorHAnsi"/>
          <w:b w:val="0"/>
          <w:bCs/>
          <w:color w:val="auto"/>
          <w:sz w:val="22"/>
        </w:rPr>
        <w:t>, s</w:t>
      </w:r>
      <w:r w:rsidRPr="007D382A">
        <w:rPr>
          <w:rFonts w:cstheme="minorHAnsi"/>
          <w:b w:val="0"/>
          <w:bCs/>
          <w:color w:val="auto"/>
          <w:sz w:val="22"/>
        </w:rPr>
        <w:t xml:space="preserve">zkoły i środowiska; </w:t>
      </w:r>
    </w:p>
    <w:p w:rsidR="00F23A46" w:rsidRPr="007D382A" w:rsidRDefault="007F4963" w:rsidP="007062EF">
      <w:pPr>
        <w:numPr>
          <w:ilvl w:val="0"/>
          <w:numId w:val="5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bierze udział w konkursach, zawodach, projektach; </w:t>
      </w:r>
    </w:p>
    <w:p w:rsidR="00F23A46" w:rsidRPr="007D382A" w:rsidRDefault="007F4963" w:rsidP="007062EF">
      <w:pPr>
        <w:numPr>
          <w:ilvl w:val="0"/>
          <w:numId w:val="5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bardzo dobrze wywiązuje się z powierzonych mu zadań; </w:t>
      </w:r>
    </w:p>
    <w:p w:rsidR="00F23A46" w:rsidRPr="007D382A" w:rsidRDefault="00F00DA0" w:rsidP="007062EF">
      <w:pPr>
        <w:numPr>
          <w:ilvl w:val="0"/>
          <w:numId w:val="5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>
        <w:rPr>
          <w:rFonts w:cstheme="minorHAnsi"/>
          <w:b w:val="0"/>
          <w:bCs/>
          <w:color w:val="auto"/>
          <w:sz w:val="22"/>
        </w:rPr>
        <w:t>systematy</w:t>
      </w:r>
      <w:r w:rsidR="00E52A96">
        <w:rPr>
          <w:rFonts w:cstheme="minorHAnsi"/>
          <w:b w:val="0"/>
          <w:bCs/>
          <w:color w:val="auto"/>
          <w:sz w:val="22"/>
        </w:rPr>
        <w:t>cznie uczęszcza do s</w:t>
      </w:r>
      <w:r w:rsidR="007F4963" w:rsidRPr="007D382A">
        <w:rPr>
          <w:rFonts w:cstheme="minorHAnsi"/>
          <w:b w:val="0"/>
          <w:bCs/>
          <w:color w:val="auto"/>
          <w:sz w:val="22"/>
        </w:rPr>
        <w:t xml:space="preserve">zkoły, nie ma nieusprawiedliwionych nieobecności i spóźnień; </w:t>
      </w:r>
    </w:p>
    <w:p w:rsidR="00F23A46" w:rsidRPr="007D382A" w:rsidRDefault="007F4963" w:rsidP="007062EF">
      <w:pPr>
        <w:numPr>
          <w:ilvl w:val="0"/>
          <w:numId w:val="5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stara się być zawsze przygotowany do zajęć; </w:t>
      </w:r>
    </w:p>
    <w:p w:rsidR="00F23A46" w:rsidRPr="007D382A" w:rsidRDefault="007F4963" w:rsidP="007062EF">
      <w:pPr>
        <w:numPr>
          <w:ilvl w:val="0"/>
          <w:numId w:val="5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troszczy się o mienie szkolne, społeczne i kolegów; </w:t>
      </w:r>
    </w:p>
    <w:p w:rsidR="00F23A46" w:rsidRPr="007D382A" w:rsidRDefault="007F4963" w:rsidP="007062EF">
      <w:pPr>
        <w:numPr>
          <w:ilvl w:val="0"/>
          <w:numId w:val="5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prezentuje wysoki poziom kultury osobistej; </w:t>
      </w:r>
    </w:p>
    <w:p w:rsidR="00F23A46" w:rsidRPr="007D382A" w:rsidRDefault="007F4963" w:rsidP="007062EF">
      <w:pPr>
        <w:numPr>
          <w:ilvl w:val="0"/>
          <w:numId w:val="51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nie używa wulgarnego słownictwa; </w:t>
      </w:r>
    </w:p>
    <w:p w:rsidR="00F23A46" w:rsidRPr="007D382A" w:rsidRDefault="007F4963" w:rsidP="007062EF">
      <w:pPr>
        <w:numPr>
          <w:ilvl w:val="0"/>
          <w:numId w:val="51"/>
        </w:numPr>
        <w:tabs>
          <w:tab w:val="left" w:pos="284"/>
          <w:tab w:val="left" w:pos="426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jest koleżeński i życzliwy wobec innych, chętnie służy pomocą; </w:t>
      </w:r>
    </w:p>
    <w:p w:rsidR="00F23A46" w:rsidRPr="007D382A" w:rsidRDefault="007F4963" w:rsidP="007062EF">
      <w:pPr>
        <w:numPr>
          <w:ilvl w:val="0"/>
          <w:numId w:val="51"/>
        </w:numPr>
        <w:tabs>
          <w:tab w:val="left" w:pos="284"/>
          <w:tab w:val="left" w:pos="426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dba o swój estetyczny wygląd; </w:t>
      </w:r>
    </w:p>
    <w:p w:rsidR="00F23A46" w:rsidRPr="007D382A" w:rsidRDefault="007F4963" w:rsidP="007062EF">
      <w:pPr>
        <w:numPr>
          <w:ilvl w:val="0"/>
          <w:numId w:val="51"/>
        </w:numPr>
        <w:tabs>
          <w:tab w:val="left" w:pos="284"/>
          <w:tab w:val="left" w:pos="426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przestrzega zasad higieny osobistej; </w:t>
      </w:r>
    </w:p>
    <w:p w:rsidR="00F23A46" w:rsidRPr="007D382A" w:rsidRDefault="007F4963" w:rsidP="007062EF">
      <w:pPr>
        <w:numPr>
          <w:ilvl w:val="0"/>
          <w:numId w:val="51"/>
        </w:numPr>
        <w:tabs>
          <w:tab w:val="left" w:pos="284"/>
          <w:tab w:val="left" w:pos="426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do szkoły nosi czysty  ubiór; </w:t>
      </w:r>
    </w:p>
    <w:p w:rsidR="00353B1A" w:rsidRPr="007D382A" w:rsidRDefault="007F4963" w:rsidP="007062EF">
      <w:pPr>
        <w:numPr>
          <w:ilvl w:val="0"/>
          <w:numId w:val="51"/>
        </w:numPr>
        <w:tabs>
          <w:tab w:val="left" w:pos="284"/>
          <w:tab w:val="left" w:pos="426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na uroczystości szkolne przychodzi w stroju galowym; </w:t>
      </w:r>
    </w:p>
    <w:p w:rsidR="00F23A46" w:rsidRPr="007D382A" w:rsidRDefault="007F4963" w:rsidP="007D382A">
      <w:p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15)dba o zdrowie swoje i innych, nie ulega nałogom; </w:t>
      </w:r>
    </w:p>
    <w:p w:rsidR="00F23A46" w:rsidRDefault="007F4963" w:rsidP="007D382A">
      <w:p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16)bezwzględnie przestrzega zasad bezpieczeństwa w szkole. </w:t>
      </w:r>
    </w:p>
    <w:p w:rsidR="007E300A" w:rsidRPr="007E300A" w:rsidRDefault="007E300A" w:rsidP="00141477">
      <w:pPr>
        <w:pStyle w:val="Nagwek3"/>
      </w:pPr>
    </w:p>
    <w:p w:rsidR="00353B1A" w:rsidRPr="007D382A" w:rsidRDefault="007F4963" w:rsidP="007D382A">
      <w:pPr>
        <w:tabs>
          <w:tab w:val="left" w:pos="284"/>
        </w:tabs>
        <w:spacing w:after="120" w:line="240" w:lineRule="auto"/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b w:val="0"/>
          <w:bCs/>
          <w:color w:val="auto"/>
          <w:sz w:val="22"/>
        </w:rPr>
        <w:t>3.</w:t>
      </w:r>
      <w:r w:rsidRPr="007D382A">
        <w:rPr>
          <w:rFonts w:cstheme="minorHAnsi"/>
          <w:b w:val="0"/>
          <w:bCs/>
          <w:color w:val="auto"/>
          <w:sz w:val="22"/>
        </w:rPr>
        <w:t xml:space="preserve">Ocenę dobrą </w:t>
      </w:r>
      <w:r w:rsidR="00FD67D1" w:rsidRPr="007D382A">
        <w:rPr>
          <w:rFonts w:cstheme="minorHAnsi"/>
          <w:b w:val="0"/>
          <w:bCs/>
          <w:color w:val="auto"/>
          <w:sz w:val="22"/>
        </w:rPr>
        <w:t xml:space="preserve">zachowania </w:t>
      </w:r>
      <w:r w:rsidRPr="007D382A">
        <w:rPr>
          <w:rFonts w:cstheme="minorHAnsi"/>
          <w:b w:val="0"/>
          <w:bCs/>
          <w:color w:val="auto"/>
          <w:sz w:val="22"/>
        </w:rPr>
        <w:t xml:space="preserve">otrzymuje uczeń, który: </w:t>
      </w:r>
    </w:p>
    <w:p w:rsidR="00F23A46" w:rsidRPr="007D382A" w:rsidRDefault="007F4963" w:rsidP="007D382A">
      <w:p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1)przestrzega </w:t>
      </w:r>
      <w:r w:rsidR="00A848F5" w:rsidRPr="007D382A">
        <w:rPr>
          <w:rFonts w:cstheme="minorHAnsi"/>
          <w:b w:val="0"/>
          <w:bCs/>
          <w:color w:val="auto"/>
          <w:sz w:val="22"/>
        </w:rPr>
        <w:t>statutowych obowiązków ucznia</w:t>
      </w:r>
      <w:r w:rsidRPr="007D382A">
        <w:rPr>
          <w:rFonts w:cstheme="minorHAnsi"/>
          <w:b w:val="0"/>
          <w:bCs/>
          <w:color w:val="auto"/>
          <w:sz w:val="22"/>
        </w:rPr>
        <w:t xml:space="preserve">; </w:t>
      </w:r>
    </w:p>
    <w:p w:rsidR="00F23A46" w:rsidRPr="007D382A" w:rsidRDefault="007F4963" w:rsidP="007062EF">
      <w:pPr>
        <w:numPr>
          <w:ilvl w:val="0"/>
          <w:numId w:val="5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bierze udział w życiu </w:t>
      </w:r>
      <w:r w:rsidR="00A848F5" w:rsidRPr="007D382A">
        <w:rPr>
          <w:rFonts w:cstheme="minorHAnsi"/>
          <w:b w:val="0"/>
          <w:bCs/>
          <w:color w:val="auto"/>
          <w:sz w:val="22"/>
        </w:rPr>
        <w:t>oddziału</w:t>
      </w:r>
      <w:r w:rsidRPr="007D382A">
        <w:rPr>
          <w:rFonts w:cstheme="minorHAnsi"/>
          <w:b w:val="0"/>
          <w:bCs/>
          <w:color w:val="auto"/>
          <w:sz w:val="22"/>
        </w:rPr>
        <w:t xml:space="preserve"> i szkoły; </w:t>
      </w:r>
    </w:p>
    <w:p w:rsidR="00F23A46" w:rsidRPr="007D382A" w:rsidRDefault="007F4963" w:rsidP="007062EF">
      <w:pPr>
        <w:numPr>
          <w:ilvl w:val="0"/>
          <w:numId w:val="5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dobrze wywiązuje się z powierzonych obowiązków; </w:t>
      </w:r>
    </w:p>
    <w:p w:rsidR="00F23A46" w:rsidRPr="007D382A" w:rsidRDefault="007F4963" w:rsidP="007062EF">
      <w:pPr>
        <w:numPr>
          <w:ilvl w:val="0"/>
          <w:numId w:val="5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systematycznie uczęszcza na zajęcia i stara się być przygotowanym; </w:t>
      </w:r>
    </w:p>
    <w:p w:rsidR="00F23A46" w:rsidRPr="007D382A" w:rsidRDefault="007F4963" w:rsidP="007062EF">
      <w:pPr>
        <w:numPr>
          <w:ilvl w:val="0"/>
          <w:numId w:val="5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nie otrzymuje licznych, powtarzających się </w:t>
      </w:r>
      <w:r w:rsidR="006D3A58" w:rsidRPr="007D382A">
        <w:rPr>
          <w:rFonts w:cstheme="minorHAnsi"/>
          <w:b w:val="0"/>
          <w:bCs/>
          <w:color w:val="auto"/>
          <w:sz w:val="22"/>
        </w:rPr>
        <w:t xml:space="preserve">uwag </w:t>
      </w:r>
      <w:r w:rsidRPr="007D382A">
        <w:rPr>
          <w:rFonts w:cstheme="minorHAnsi"/>
          <w:b w:val="0"/>
          <w:bCs/>
          <w:color w:val="auto"/>
          <w:sz w:val="22"/>
        </w:rPr>
        <w:t>dotyczących naruszenia</w:t>
      </w:r>
      <w:r w:rsidR="006D3A58" w:rsidRPr="007D382A">
        <w:rPr>
          <w:rFonts w:cstheme="minorHAnsi"/>
          <w:b w:val="0"/>
          <w:bCs/>
          <w:color w:val="auto"/>
          <w:sz w:val="22"/>
        </w:rPr>
        <w:t xml:space="preserve"> obowiązków ucznia</w:t>
      </w:r>
      <w:r w:rsidRPr="007D382A">
        <w:rPr>
          <w:rFonts w:cstheme="minorHAnsi"/>
          <w:b w:val="0"/>
          <w:bCs/>
          <w:color w:val="auto"/>
          <w:sz w:val="22"/>
        </w:rPr>
        <w:t xml:space="preserve">; </w:t>
      </w:r>
    </w:p>
    <w:p w:rsidR="00F23A46" w:rsidRPr="007D382A" w:rsidRDefault="007F4963" w:rsidP="007062EF">
      <w:pPr>
        <w:numPr>
          <w:ilvl w:val="0"/>
          <w:numId w:val="5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szanuje mienie szkolne, społeczne i kolegów; </w:t>
      </w:r>
    </w:p>
    <w:p w:rsidR="00F23A46" w:rsidRPr="007D382A" w:rsidRDefault="007F4963" w:rsidP="007062EF">
      <w:pPr>
        <w:numPr>
          <w:ilvl w:val="0"/>
          <w:numId w:val="5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jest kulturalny, swoim zachowaniem stara się nie utrudniać pracy kolegom i pracownikom szkoły; </w:t>
      </w:r>
    </w:p>
    <w:p w:rsidR="00F23A46" w:rsidRPr="007D382A" w:rsidRDefault="007F4963" w:rsidP="007062EF">
      <w:pPr>
        <w:numPr>
          <w:ilvl w:val="0"/>
          <w:numId w:val="5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jest koleżeński i życzliwy dla innych; </w:t>
      </w:r>
    </w:p>
    <w:p w:rsidR="00F23A46" w:rsidRPr="007D382A" w:rsidRDefault="007F4963" w:rsidP="007062EF">
      <w:pPr>
        <w:numPr>
          <w:ilvl w:val="0"/>
          <w:numId w:val="52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dba o swój estetyczny wygląd; </w:t>
      </w:r>
    </w:p>
    <w:p w:rsidR="00F23A46" w:rsidRPr="007D382A" w:rsidRDefault="007F4963" w:rsidP="007062EF">
      <w:pPr>
        <w:numPr>
          <w:ilvl w:val="0"/>
          <w:numId w:val="52"/>
        </w:numPr>
        <w:tabs>
          <w:tab w:val="left" w:pos="284"/>
          <w:tab w:val="left" w:pos="426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przestrzega zasad higieny osobistej; </w:t>
      </w:r>
    </w:p>
    <w:p w:rsidR="00F23A46" w:rsidRPr="007D382A" w:rsidRDefault="007F4963" w:rsidP="007062EF">
      <w:pPr>
        <w:numPr>
          <w:ilvl w:val="0"/>
          <w:numId w:val="52"/>
        </w:numPr>
        <w:tabs>
          <w:tab w:val="left" w:pos="284"/>
          <w:tab w:val="left" w:pos="426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do szkoły nosi czysty  ubiór; </w:t>
      </w:r>
    </w:p>
    <w:p w:rsidR="00353B1A" w:rsidRPr="007D382A" w:rsidRDefault="007F4963" w:rsidP="007062EF">
      <w:pPr>
        <w:numPr>
          <w:ilvl w:val="0"/>
          <w:numId w:val="52"/>
        </w:numPr>
        <w:tabs>
          <w:tab w:val="left" w:pos="284"/>
          <w:tab w:val="left" w:pos="426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na uroczystości szkolne przychodzi w stroju galowym; </w:t>
      </w:r>
    </w:p>
    <w:p w:rsidR="00F23A46" w:rsidRPr="007D382A" w:rsidRDefault="007F4963" w:rsidP="007062EF">
      <w:pPr>
        <w:numPr>
          <w:ilvl w:val="0"/>
          <w:numId w:val="52"/>
        </w:numPr>
        <w:tabs>
          <w:tab w:val="left" w:pos="284"/>
          <w:tab w:val="left" w:pos="426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dba o swoje zdrowie, nie ulega nałogom; </w:t>
      </w:r>
    </w:p>
    <w:p w:rsidR="00F23A46" w:rsidRPr="007E300A" w:rsidRDefault="007F4963" w:rsidP="007062EF">
      <w:pPr>
        <w:pStyle w:val="Akapitzlist"/>
        <w:numPr>
          <w:ilvl w:val="0"/>
          <w:numId w:val="52"/>
        </w:numPr>
        <w:tabs>
          <w:tab w:val="left" w:pos="284"/>
        </w:tabs>
        <w:spacing w:after="120"/>
        <w:rPr>
          <w:rFonts w:cstheme="minorHAnsi"/>
          <w:bCs/>
        </w:rPr>
      </w:pPr>
      <w:r w:rsidRPr="007E300A">
        <w:rPr>
          <w:rFonts w:cstheme="minorHAnsi"/>
          <w:bCs/>
        </w:rPr>
        <w:t xml:space="preserve">przestrzega zasad bezpieczeństwa w szkole. </w:t>
      </w:r>
    </w:p>
    <w:p w:rsidR="007E300A" w:rsidRPr="007E300A" w:rsidRDefault="007E300A" w:rsidP="00141477">
      <w:pPr>
        <w:pStyle w:val="Nagwek3"/>
      </w:pPr>
    </w:p>
    <w:p w:rsidR="00F23A46" w:rsidRPr="007D382A" w:rsidRDefault="007F4963" w:rsidP="007062EF">
      <w:pPr>
        <w:pStyle w:val="Akapitzlist"/>
        <w:numPr>
          <w:ilvl w:val="4"/>
          <w:numId w:val="137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  <w:bCs/>
        </w:rPr>
      </w:pPr>
      <w:r w:rsidRPr="007D382A">
        <w:rPr>
          <w:rFonts w:asciiTheme="minorHAnsi" w:hAnsiTheme="minorHAnsi" w:cstheme="minorHAnsi"/>
          <w:bCs/>
        </w:rPr>
        <w:t xml:space="preserve">Ocenę poprawną </w:t>
      </w:r>
      <w:r w:rsidR="00FD67D1" w:rsidRPr="007D382A">
        <w:rPr>
          <w:rFonts w:asciiTheme="minorHAnsi" w:hAnsiTheme="minorHAnsi" w:cstheme="minorHAnsi"/>
          <w:bCs/>
        </w:rPr>
        <w:t xml:space="preserve">zachowania </w:t>
      </w:r>
      <w:r w:rsidRPr="007D382A">
        <w:rPr>
          <w:rFonts w:asciiTheme="minorHAnsi" w:hAnsiTheme="minorHAnsi" w:cstheme="minorHAnsi"/>
          <w:bCs/>
        </w:rPr>
        <w:t xml:space="preserve">otrzymuje uczeń, który: </w:t>
      </w:r>
    </w:p>
    <w:p w:rsidR="00F23A46" w:rsidRPr="007D382A" w:rsidRDefault="007F4963" w:rsidP="007062EF">
      <w:pPr>
        <w:numPr>
          <w:ilvl w:val="0"/>
          <w:numId w:val="53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na ogół spełnia </w:t>
      </w:r>
      <w:r w:rsidR="00D24387" w:rsidRPr="007D382A">
        <w:rPr>
          <w:rFonts w:cstheme="minorHAnsi"/>
          <w:b w:val="0"/>
          <w:bCs/>
          <w:color w:val="auto"/>
          <w:sz w:val="22"/>
        </w:rPr>
        <w:t xml:space="preserve">statutowe </w:t>
      </w:r>
      <w:r w:rsidRPr="007D382A">
        <w:rPr>
          <w:rFonts w:cstheme="minorHAnsi"/>
          <w:b w:val="0"/>
          <w:bCs/>
          <w:color w:val="auto"/>
          <w:sz w:val="22"/>
        </w:rPr>
        <w:t xml:space="preserve">obowiązki </w:t>
      </w:r>
      <w:r w:rsidR="00D24387" w:rsidRPr="007D382A">
        <w:rPr>
          <w:rFonts w:cstheme="minorHAnsi"/>
          <w:b w:val="0"/>
          <w:bCs/>
          <w:color w:val="auto"/>
          <w:sz w:val="22"/>
        </w:rPr>
        <w:t>ucznia</w:t>
      </w:r>
      <w:r w:rsidRPr="007D382A">
        <w:rPr>
          <w:rFonts w:cstheme="minorHAnsi"/>
          <w:b w:val="0"/>
          <w:bCs/>
          <w:color w:val="auto"/>
          <w:sz w:val="22"/>
        </w:rPr>
        <w:t xml:space="preserve">; </w:t>
      </w:r>
    </w:p>
    <w:p w:rsidR="00F23A46" w:rsidRPr="007D382A" w:rsidRDefault="007F4963" w:rsidP="007062EF">
      <w:pPr>
        <w:numPr>
          <w:ilvl w:val="0"/>
          <w:numId w:val="53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stara się uczestniczyć w życiu </w:t>
      </w:r>
      <w:r w:rsidR="00D24387" w:rsidRPr="007D382A">
        <w:rPr>
          <w:rFonts w:cstheme="minorHAnsi"/>
          <w:b w:val="0"/>
          <w:bCs/>
          <w:color w:val="auto"/>
          <w:sz w:val="22"/>
        </w:rPr>
        <w:t xml:space="preserve">oddziału i </w:t>
      </w:r>
      <w:r w:rsidR="00E52A96">
        <w:rPr>
          <w:rFonts w:cstheme="minorHAnsi"/>
          <w:b w:val="0"/>
          <w:bCs/>
          <w:color w:val="auto"/>
          <w:sz w:val="22"/>
        </w:rPr>
        <w:t>s</w:t>
      </w:r>
      <w:r w:rsidRPr="007D382A">
        <w:rPr>
          <w:rFonts w:cstheme="minorHAnsi"/>
          <w:b w:val="0"/>
          <w:bCs/>
          <w:color w:val="auto"/>
          <w:sz w:val="22"/>
        </w:rPr>
        <w:t xml:space="preserve">zkoły; </w:t>
      </w:r>
    </w:p>
    <w:p w:rsidR="00F23A46" w:rsidRPr="007D382A" w:rsidRDefault="007F4963" w:rsidP="007062EF">
      <w:pPr>
        <w:numPr>
          <w:ilvl w:val="0"/>
          <w:numId w:val="53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systematycznie uczęszcza na zajęcia, nie wagaruje; </w:t>
      </w:r>
    </w:p>
    <w:p w:rsidR="00F23A46" w:rsidRPr="007D382A" w:rsidRDefault="007F4963" w:rsidP="007062EF">
      <w:pPr>
        <w:numPr>
          <w:ilvl w:val="0"/>
          <w:numId w:val="53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nie otrzymuje licznych, powtarzających się uwag dotyczących rażącego zachowania się podczas zajęć i przerw śródlekcyjnych; </w:t>
      </w:r>
    </w:p>
    <w:p w:rsidR="00F23A46" w:rsidRPr="007D382A" w:rsidRDefault="007F4963" w:rsidP="007062EF">
      <w:pPr>
        <w:numPr>
          <w:ilvl w:val="0"/>
          <w:numId w:val="53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poprawnie zachowuje się w stosunku do pracowników szkoły i kolegów; </w:t>
      </w:r>
    </w:p>
    <w:p w:rsidR="00353B1A" w:rsidRPr="007D382A" w:rsidRDefault="007F4963" w:rsidP="007062EF">
      <w:pPr>
        <w:numPr>
          <w:ilvl w:val="0"/>
          <w:numId w:val="53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na ogół wywiązuje się z obowiązków dyżurnego i powierzonych mu prac; </w:t>
      </w:r>
    </w:p>
    <w:p w:rsidR="00F23A46" w:rsidRPr="007D382A" w:rsidRDefault="007F4963" w:rsidP="007062EF">
      <w:pPr>
        <w:numPr>
          <w:ilvl w:val="0"/>
          <w:numId w:val="53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przestrzega zasad higieny osobistej, nie ulega nałogom; </w:t>
      </w:r>
    </w:p>
    <w:p w:rsidR="00F23A46" w:rsidRPr="007D382A" w:rsidRDefault="007F4963" w:rsidP="007062EF">
      <w:pPr>
        <w:numPr>
          <w:ilvl w:val="0"/>
          <w:numId w:val="54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>przestrzega zasad</w:t>
      </w:r>
      <w:r w:rsidR="00E52A96">
        <w:rPr>
          <w:rFonts w:cstheme="minorHAnsi"/>
          <w:b w:val="0"/>
          <w:bCs/>
          <w:color w:val="auto"/>
          <w:sz w:val="22"/>
        </w:rPr>
        <w:t xml:space="preserve"> bezpiecznego zachowania się w s</w:t>
      </w:r>
      <w:r w:rsidRPr="007D382A">
        <w:rPr>
          <w:rFonts w:cstheme="minorHAnsi"/>
          <w:b w:val="0"/>
          <w:bCs/>
          <w:color w:val="auto"/>
          <w:sz w:val="22"/>
        </w:rPr>
        <w:t xml:space="preserve">zkole; </w:t>
      </w:r>
    </w:p>
    <w:p w:rsidR="00F23A46" w:rsidRPr="007D382A" w:rsidRDefault="007F4963" w:rsidP="007062EF">
      <w:pPr>
        <w:numPr>
          <w:ilvl w:val="0"/>
          <w:numId w:val="54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szanuje mienie szkolne, społeczne i prywatne; </w:t>
      </w:r>
    </w:p>
    <w:p w:rsidR="00F23A46" w:rsidRPr="007D382A" w:rsidRDefault="007F4963" w:rsidP="007062EF">
      <w:pPr>
        <w:numPr>
          <w:ilvl w:val="0"/>
          <w:numId w:val="54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nie znęca się fizycznie ani psychicznie nad innymi; </w:t>
      </w:r>
    </w:p>
    <w:p w:rsidR="00F23A46" w:rsidRPr="007D382A" w:rsidRDefault="007F4963" w:rsidP="007062EF">
      <w:pPr>
        <w:numPr>
          <w:ilvl w:val="0"/>
          <w:numId w:val="54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>wykazuje chęć współpracy z wychowawcą, pedagogiem, pozytywnie</w:t>
      </w:r>
      <w:r w:rsidR="00E52A96">
        <w:rPr>
          <w:rFonts w:cstheme="minorHAnsi"/>
          <w:b w:val="0"/>
          <w:bCs/>
          <w:color w:val="auto"/>
          <w:sz w:val="22"/>
        </w:rPr>
        <w:t xml:space="preserve"> reaguje na  uwagi pracowników s</w:t>
      </w:r>
      <w:r w:rsidRPr="007D382A">
        <w:rPr>
          <w:rFonts w:cstheme="minorHAnsi"/>
          <w:b w:val="0"/>
          <w:bCs/>
          <w:color w:val="auto"/>
          <w:sz w:val="22"/>
        </w:rPr>
        <w:t xml:space="preserve">zkoły; </w:t>
      </w:r>
    </w:p>
    <w:p w:rsidR="00F23A46" w:rsidRPr="007D382A" w:rsidRDefault="007F4963" w:rsidP="007062EF">
      <w:pPr>
        <w:numPr>
          <w:ilvl w:val="0"/>
          <w:numId w:val="54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stara się poprawić swoje zachowanie (widać postępy w pracy nad sobą); </w:t>
      </w:r>
    </w:p>
    <w:p w:rsidR="00F23A46" w:rsidRDefault="007F4963" w:rsidP="007062EF">
      <w:pPr>
        <w:numPr>
          <w:ilvl w:val="0"/>
          <w:numId w:val="54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>stara się nie spóźniać na lekcje, ma nie więcej niż 15 nieusprawiedliwionych godzin</w:t>
      </w:r>
      <w:r w:rsidR="004239FC">
        <w:rPr>
          <w:rFonts w:cstheme="minorHAnsi"/>
          <w:b w:val="0"/>
          <w:bCs/>
          <w:color w:val="auto"/>
          <w:sz w:val="22"/>
        </w:rPr>
        <w:t xml:space="preserve"> </w:t>
      </w:r>
      <w:r w:rsidRPr="007D382A">
        <w:rPr>
          <w:rFonts w:cstheme="minorHAnsi"/>
          <w:b w:val="0"/>
          <w:bCs/>
          <w:color w:val="auto"/>
          <w:sz w:val="22"/>
        </w:rPr>
        <w:t xml:space="preserve">lekcyjnych </w:t>
      </w:r>
      <w:r w:rsidR="004239FC">
        <w:rPr>
          <w:rFonts w:cstheme="minorHAnsi"/>
          <w:b w:val="0"/>
          <w:bCs/>
          <w:color w:val="auto"/>
          <w:sz w:val="22"/>
        </w:rPr>
        <w:t xml:space="preserve">      </w:t>
      </w:r>
      <w:r w:rsidRPr="007D382A">
        <w:rPr>
          <w:rFonts w:cstheme="minorHAnsi"/>
          <w:b w:val="0"/>
          <w:bCs/>
          <w:color w:val="auto"/>
          <w:sz w:val="22"/>
        </w:rPr>
        <w:t>w okresie, wynikających z zaniedbań dotyczących doniesienia</w:t>
      </w:r>
      <w:r w:rsidR="004239FC">
        <w:rPr>
          <w:rFonts w:cstheme="minorHAnsi"/>
          <w:b w:val="0"/>
          <w:bCs/>
          <w:color w:val="auto"/>
          <w:sz w:val="22"/>
        </w:rPr>
        <w:t xml:space="preserve"> </w:t>
      </w:r>
      <w:r w:rsidRPr="007D382A">
        <w:rPr>
          <w:rFonts w:cstheme="minorHAnsi"/>
          <w:b w:val="0"/>
          <w:bCs/>
          <w:color w:val="auto"/>
          <w:sz w:val="22"/>
        </w:rPr>
        <w:t xml:space="preserve">usprawiedliwienia. </w:t>
      </w:r>
    </w:p>
    <w:p w:rsidR="007E300A" w:rsidRPr="007E300A" w:rsidRDefault="007E300A" w:rsidP="00141477">
      <w:pPr>
        <w:pStyle w:val="Nagwek3"/>
      </w:pPr>
    </w:p>
    <w:p w:rsidR="00F23A46" w:rsidRPr="007D382A" w:rsidRDefault="007F4963" w:rsidP="007062EF">
      <w:pPr>
        <w:pStyle w:val="Akapitzlist"/>
        <w:numPr>
          <w:ilvl w:val="4"/>
          <w:numId w:val="137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  <w:bCs/>
        </w:rPr>
      </w:pPr>
      <w:r w:rsidRPr="007D382A">
        <w:rPr>
          <w:rFonts w:asciiTheme="minorHAnsi" w:hAnsiTheme="minorHAnsi" w:cstheme="minorHAnsi"/>
          <w:bCs/>
        </w:rPr>
        <w:t xml:space="preserve">Ocenę nieodpowiednią </w:t>
      </w:r>
      <w:r w:rsidR="00FD67D1" w:rsidRPr="007D382A">
        <w:rPr>
          <w:rFonts w:asciiTheme="minorHAnsi" w:hAnsiTheme="minorHAnsi" w:cstheme="minorHAnsi"/>
          <w:bCs/>
        </w:rPr>
        <w:t xml:space="preserve">zachowania </w:t>
      </w:r>
      <w:r w:rsidRPr="007D382A">
        <w:rPr>
          <w:rFonts w:asciiTheme="minorHAnsi" w:hAnsiTheme="minorHAnsi" w:cstheme="minorHAnsi"/>
          <w:bCs/>
        </w:rPr>
        <w:t xml:space="preserve">otrzymuje uczeń, który: </w:t>
      </w:r>
    </w:p>
    <w:p w:rsidR="00F23A46" w:rsidRPr="007D382A" w:rsidRDefault="007F4963" w:rsidP="007062EF">
      <w:pPr>
        <w:numPr>
          <w:ilvl w:val="0"/>
          <w:numId w:val="55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często </w:t>
      </w:r>
      <w:r w:rsidR="0009548B" w:rsidRPr="007D382A">
        <w:rPr>
          <w:rFonts w:cstheme="minorHAnsi"/>
          <w:b w:val="0"/>
          <w:bCs/>
          <w:color w:val="auto"/>
          <w:sz w:val="22"/>
        </w:rPr>
        <w:t>nie przestrzega statutowych obowiązków ucznia</w:t>
      </w:r>
      <w:r w:rsidRPr="007D382A">
        <w:rPr>
          <w:rFonts w:cstheme="minorHAnsi"/>
          <w:b w:val="0"/>
          <w:bCs/>
          <w:color w:val="auto"/>
          <w:sz w:val="22"/>
        </w:rPr>
        <w:t xml:space="preserve">; </w:t>
      </w:r>
    </w:p>
    <w:p w:rsidR="00F23A46" w:rsidRPr="007D382A" w:rsidRDefault="007F4963" w:rsidP="007062EF">
      <w:pPr>
        <w:numPr>
          <w:ilvl w:val="0"/>
          <w:numId w:val="55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>lekceważy obowiązki szkolne (nie wykonuje poleceń nauczyciela, często jest</w:t>
      </w:r>
      <w:r w:rsidR="004239FC">
        <w:rPr>
          <w:rFonts w:cstheme="minorHAnsi"/>
          <w:b w:val="0"/>
          <w:bCs/>
          <w:color w:val="auto"/>
          <w:sz w:val="22"/>
        </w:rPr>
        <w:t xml:space="preserve"> </w:t>
      </w:r>
      <w:r w:rsidRPr="007D382A">
        <w:rPr>
          <w:rFonts w:cstheme="minorHAnsi"/>
          <w:b w:val="0"/>
          <w:bCs/>
          <w:color w:val="auto"/>
          <w:sz w:val="22"/>
        </w:rPr>
        <w:t xml:space="preserve">nieprzygotowany do lekcji, swoim zachowaniem utrudnia prowadzenie zajęć); </w:t>
      </w:r>
    </w:p>
    <w:p w:rsidR="00F23A46" w:rsidRPr="007D382A" w:rsidRDefault="007F4963" w:rsidP="007062EF">
      <w:pPr>
        <w:numPr>
          <w:ilvl w:val="0"/>
          <w:numId w:val="55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nie bierze udziału w życiu </w:t>
      </w:r>
      <w:r w:rsidR="0009548B" w:rsidRPr="007D382A">
        <w:rPr>
          <w:rFonts w:cstheme="minorHAnsi"/>
          <w:b w:val="0"/>
          <w:bCs/>
          <w:color w:val="auto"/>
          <w:sz w:val="22"/>
        </w:rPr>
        <w:t>oddziału</w:t>
      </w:r>
      <w:r w:rsidR="00E52A96">
        <w:rPr>
          <w:rFonts w:cstheme="minorHAnsi"/>
          <w:b w:val="0"/>
          <w:bCs/>
          <w:color w:val="auto"/>
          <w:sz w:val="22"/>
        </w:rPr>
        <w:t xml:space="preserve"> i s</w:t>
      </w:r>
      <w:r w:rsidRPr="007D382A">
        <w:rPr>
          <w:rFonts w:cstheme="minorHAnsi"/>
          <w:b w:val="0"/>
          <w:bCs/>
          <w:color w:val="auto"/>
          <w:sz w:val="22"/>
        </w:rPr>
        <w:t xml:space="preserve">zkoły; </w:t>
      </w:r>
    </w:p>
    <w:p w:rsidR="00F23A46" w:rsidRPr="007D382A" w:rsidRDefault="007F4963" w:rsidP="007062EF">
      <w:pPr>
        <w:numPr>
          <w:ilvl w:val="0"/>
          <w:numId w:val="55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ma liczne, powtarzające się uwagi, świadczące o wielokrotnym i świadomym </w:t>
      </w:r>
      <w:r w:rsidR="0009548B" w:rsidRPr="007D382A">
        <w:rPr>
          <w:rFonts w:cstheme="minorHAnsi"/>
          <w:b w:val="0"/>
          <w:bCs/>
          <w:color w:val="auto"/>
          <w:sz w:val="22"/>
        </w:rPr>
        <w:t xml:space="preserve">nieprzestrzeganiu </w:t>
      </w:r>
      <w:r w:rsidRPr="007D382A">
        <w:rPr>
          <w:rFonts w:cstheme="minorHAnsi"/>
          <w:b w:val="0"/>
          <w:bCs/>
          <w:color w:val="auto"/>
          <w:sz w:val="22"/>
        </w:rPr>
        <w:t xml:space="preserve"> obowiązujących norm i zasad; </w:t>
      </w:r>
    </w:p>
    <w:p w:rsidR="00F23A46" w:rsidRPr="007D382A" w:rsidRDefault="007F4963" w:rsidP="007062EF">
      <w:pPr>
        <w:numPr>
          <w:ilvl w:val="0"/>
          <w:numId w:val="55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nie stosuje się do zaleceń dotyczących stroju i wyglądu (brak stroju galowego podczas uroczystości); </w:t>
      </w:r>
    </w:p>
    <w:p w:rsidR="00F23A46" w:rsidRPr="007D382A" w:rsidRDefault="007F4963" w:rsidP="007062EF">
      <w:pPr>
        <w:numPr>
          <w:ilvl w:val="0"/>
          <w:numId w:val="55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nie wywiązuje się z powierzonych mu obowiązków lub wykonuje je niedbale; </w:t>
      </w:r>
    </w:p>
    <w:p w:rsidR="00F23A46" w:rsidRPr="007D382A" w:rsidRDefault="007F4963" w:rsidP="007062EF">
      <w:pPr>
        <w:numPr>
          <w:ilvl w:val="0"/>
          <w:numId w:val="55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>nie szanuje cudzej wł</w:t>
      </w:r>
      <w:r w:rsidR="004239FC">
        <w:rPr>
          <w:rFonts w:cstheme="minorHAnsi"/>
          <w:b w:val="0"/>
          <w:bCs/>
          <w:color w:val="auto"/>
          <w:sz w:val="22"/>
        </w:rPr>
        <w:t>asności, niszczy mienie klasy, s</w:t>
      </w:r>
      <w:r w:rsidRPr="007D382A">
        <w:rPr>
          <w:rFonts w:cstheme="minorHAnsi"/>
          <w:b w:val="0"/>
          <w:bCs/>
          <w:color w:val="auto"/>
          <w:sz w:val="22"/>
        </w:rPr>
        <w:t xml:space="preserve">zkoły i kolegów; </w:t>
      </w:r>
    </w:p>
    <w:p w:rsidR="00F23A46" w:rsidRPr="007D382A" w:rsidRDefault="007F4963" w:rsidP="007062EF">
      <w:pPr>
        <w:numPr>
          <w:ilvl w:val="0"/>
          <w:numId w:val="55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>nie przestrzega zasad kulturalnego zachowania się wob</w:t>
      </w:r>
      <w:r w:rsidR="004239FC">
        <w:rPr>
          <w:rFonts w:cstheme="minorHAnsi"/>
          <w:b w:val="0"/>
          <w:bCs/>
          <w:color w:val="auto"/>
          <w:sz w:val="22"/>
        </w:rPr>
        <w:t>ec nauczycieli, personelu s</w:t>
      </w:r>
      <w:r w:rsidRPr="007D382A">
        <w:rPr>
          <w:rFonts w:cstheme="minorHAnsi"/>
          <w:b w:val="0"/>
          <w:bCs/>
          <w:color w:val="auto"/>
          <w:sz w:val="22"/>
        </w:rPr>
        <w:t xml:space="preserve">zkoły i kolegów, używa wulgarnych słów; </w:t>
      </w:r>
    </w:p>
    <w:p w:rsidR="00F23A46" w:rsidRPr="007D382A" w:rsidRDefault="007F4963" w:rsidP="007062EF">
      <w:pPr>
        <w:numPr>
          <w:ilvl w:val="0"/>
          <w:numId w:val="55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>swoim zachowaniem stwarza zagrożenie dl</w:t>
      </w:r>
      <w:r w:rsidR="004239FC">
        <w:rPr>
          <w:rFonts w:cstheme="minorHAnsi"/>
          <w:b w:val="0"/>
          <w:bCs/>
          <w:color w:val="auto"/>
          <w:sz w:val="22"/>
        </w:rPr>
        <w:t>a siebie i innych (przynosi do s</w:t>
      </w:r>
      <w:r w:rsidRPr="007D382A">
        <w:rPr>
          <w:rFonts w:cstheme="minorHAnsi"/>
          <w:b w:val="0"/>
          <w:bCs/>
          <w:color w:val="auto"/>
          <w:sz w:val="22"/>
        </w:rPr>
        <w:t>zkoły</w:t>
      </w:r>
      <w:r w:rsidR="004239FC">
        <w:rPr>
          <w:rFonts w:cstheme="minorHAnsi"/>
          <w:b w:val="0"/>
          <w:bCs/>
          <w:color w:val="auto"/>
          <w:sz w:val="22"/>
        </w:rPr>
        <w:t xml:space="preserve"> </w:t>
      </w:r>
      <w:r w:rsidRPr="007D382A">
        <w:rPr>
          <w:rFonts w:cstheme="minorHAnsi"/>
          <w:b w:val="0"/>
          <w:bCs/>
          <w:color w:val="auto"/>
          <w:sz w:val="22"/>
        </w:rPr>
        <w:t>niebezpieczne przedmioty, samowolnie opuszcza teren szkoły lub oddala się od grupy, na przerwach zachowuje się w sposób zagrażający bezpieczeństwu swojemu i innych</w:t>
      </w:r>
      <w:r w:rsidR="0009548B" w:rsidRPr="007D382A">
        <w:rPr>
          <w:rFonts w:cstheme="minorHAnsi"/>
          <w:b w:val="0"/>
          <w:bCs/>
          <w:color w:val="auto"/>
          <w:sz w:val="22"/>
        </w:rPr>
        <w:t>)</w:t>
      </w:r>
      <w:r w:rsidRPr="007D382A">
        <w:rPr>
          <w:rFonts w:cstheme="minorHAnsi"/>
          <w:b w:val="0"/>
          <w:bCs/>
          <w:color w:val="auto"/>
          <w:sz w:val="22"/>
        </w:rPr>
        <w:t xml:space="preserve">; </w:t>
      </w:r>
    </w:p>
    <w:p w:rsidR="00F23A46" w:rsidRPr="007D382A" w:rsidRDefault="007F4963" w:rsidP="007062EF">
      <w:pPr>
        <w:numPr>
          <w:ilvl w:val="0"/>
          <w:numId w:val="55"/>
        </w:numPr>
        <w:tabs>
          <w:tab w:val="left" w:pos="284"/>
          <w:tab w:val="left" w:pos="426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bierze udział w bójkach, kłamie, oszukuje; </w:t>
      </w:r>
    </w:p>
    <w:p w:rsidR="00F23A46" w:rsidRPr="007D382A" w:rsidRDefault="007F4963" w:rsidP="007062EF">
      <w:pPr>
        <w:numPr>
          <w:ilvl w:val="0"/>
          <w:numId w:val="55"/>
        </w:numPr>
        <w:tabs>
          <w:tab w:val="left" w:pos="284"/>
          <w:tab w:val="left" w:pos="426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ulega nałogom; </w:t>
      </w:r>
    </w:p>
    <w:p w:rsidR="00F23A46" w:rsidRDefault="007F4963" w:rsidP="007062EF">
      <w:pPr>
        <w:numPr>
          <w:ilvl w:val="0"/>
          <w:numId w:val="55"/>
        </w:numPr>
        <w:tabs>
          <w:tab w:val="left" w:pos="284"/>
          <w:tab w:val="left" w:pos="426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często spóźnia się na lekcje, ma nieusprawiedliwione godziny lekcyjne w okresie. </w:t>
      </w:r>
    </w:p>
    <w:p w:rsidR="007E300A" w:rsidRPr="007E300A" w:rsidRDefault="007E300A" w:rsidP="00141477">
      <w:pPr>
        <w:pStyle w:val="Nagwek3"/>
      </w:pPr>
    </w:p>
    <w:p w:rsidR="00353B1A" w:rsidRPr="007D382A" w:rsidRDefault="007F4963" w:rsidP="007062EF">
      <w:pPr>
        <w:pStyle w:val="Akapitzlist"/>
        <w:numPr>
          <w:ilvl w:val="4"/>
          <w:numId w:val="137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  <w:bCs/>
        </w:rPr>
      </w:pPr>
      <w:r w:rsidRPr="007D382A">
        <w:rPr>
          <w:rFonts w:asciiTheme="minorHAnsi" w:hAnsiTheme="minorHAnsi" w:cstheme="minorHAnsi"/>
          <w:bCs/>
        </w:rPr>
        <w:t xml:space="preserve">Ocenę naganną </w:t>
      </w:r>
      <w:r w:rsidR="00FD67D1" w:rsidRPr="007D382A">
        <w:rPr>
          <w:rFonts w:asciiTheme="minorHAnsi" w:hAnsiTheme="minorHAnsi" w:cstheme="minorHAnsi"/>
          <w:bCs/>
        </w:rPr>
        <w:t xml:space="preserve">zachowania </w:t>
      </w:r>
      <w:r w:rsidRPr="007D382A">
        <w:rPr>
          <w:rFonts w:asciiTheme="minorHAnsi" w:hAnsiTheme="minorHAnsi" w:cstheme="minorHAnsi"/>
          <w:bCs/>
        </w:rPr>
        <w:t xml:space="preserve">otrzymuje uczeń, który: </w:t>
      </w:r>
    </w:p>
    <w:p w:rsidR="00F23A46" w:rsidRPr="007D382A" w:rsidRDefault="007F4963" w:rsidP="007D382A">
      <w:p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1)nie przestrzega </w:t>
      </w:r>
      <w:r w:rsidR="0009548B" w:rsidRPr="007D382A">
        <w:rPr>
          <w:rFonts w:cstheme="minorHAnsi"/>
          <w:b w:val="0"/>
          <w:bCs/>
          <w:color w:val="auto"/>
          <w:sz w:val="22"/>
        </w:rPr>
        <w:t>statutowych obowiązków ucznia</w:t>
      </w:r>
      <w:r w:rsidRPr="007D382A">
        <w:rPr>
          <w:rFonts w:cstheme="minorHAnsi"/>
          <w:b w:val="0"/>
          <w:bCs/>
          <w:color w:val="auto"/>
          <w:sz w:val="22"/>
        </w:rPr>
        <w:t xml:space="preserve">; </w:t>
      </w:r>
    </w:p>
    <w:p w:rsidR="00F23A46" w:rsidRPr="007D382A" w:rsidRDefault="007F4963" w:rsidP="007062EF">
      <w:pPr>
        <w:numPr>
          <w:ilvl w:val="0"/>
          <w:numId w:val="56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nie wykazuje poprawy mimo podejmowanych przez szkołę środków zaradczych; </w:t>
      </w:r>
    </w:p>
    <w:p w:rsidR="00F23A46" w:rsidRPr="007D382A" w:rsidRDefault="007F4963" w:rsidP="007062EF">
      <w:pPr>
        <w:numPr>
          <w:ilvl w:val="0"/>
          <w:numId w:val="56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nie wywiązuje się z obowiązków ucznia; </w:t>
      </w:r>
    </w:p>
    <w:p w:rsidR="00F23A46" w:rsidRPr="007D382A" w:rsidRDefault="007F4963" w:rsidP="007062EF">
      <w:pPr>
        <w:numPr>
          <w:ilvl w:val="0"/>
          <w:numId w:val="56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swoim zachowaniem uniemożliwia prowadzenie lekcji; </w:t>
      </w:r>
    </w:p>
    <w:p w:rsidR="00F23A46" w:rsidRPr="007D382A" w:rsidRDefault="007F4963" w:rsidP="007062EF">
      <w:pPr>
        <w:numPr>
          <w:ilvl w:val="0"/>
          <w:numId w:val="56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daje zły przykład rówieśnikom; </w:t>
      </w:r>
    </w:p>
    <w:p w:rsidR="00F23A46" w:rsidRPr="007D382A" w:rsidRDefault="007F4963" w:rsidP="007062EF">
      <w:pPr>
        <w:numPr>
          <w:ilvl w:val="0"/>
          <w:numId w:val="56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wpływa na </w:t>
      </w:r>
      <w:r w:rsidR="00C11D93" w:rsidRPr="007D382A">
        <w:rPr>
          <w:rFonts w:cstheme="minorHAnsi"/>
          <w:b w:val="0"/>
          <w:bCs/>
          <w:color w:val="auto"/>
          <w:sz w:val="22"/>
        </w:rPr>
        <w:t xml:space="preserve">innych uczniów </w:t>
      </w:r>
      <w:r w:rsidRPr="007D382A">
        <w:rPr>
          <w:rFonts w:cstheme="minorHAnsi"/>
          <w:b w:val="0"/>
          <w:bCs/>
          <w:color w:val="auto"/>
          <w:sz w:val="22"/>
        </w:rPr>
        <w:t xml:space="preserve">demoralizująco; </w:t>
      </w:r>
    </w:p>
    <w:p w:rsidR="00F23A46" w:rsidRPr="007D382A" w:rsidRDefault="007F4963" w:rsidP="007062EF">
      <w:pPr>
        <w:numPr>
          <w:ilvl w:val="0"/>
          <w:numId w:val="56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>zagraża bezpieczeństwu własnemu</w:t>
      </w:r>
      <w:r w:rsidR="00C11D93" w:rsidRPr="007D382A">
        <w:rPr>
          <w:rFonts w:cstheme="minorHAnsi"/>
          <w:b w:val="0"/>
          <w:bCs/>
          <w:color w:val="auto"/>
          <w:sz w:val="22"/>
        </w:rPr>
        <w:t xml:space="preserve"> i</w:t>
      </w:r>
      <w:r w:rsidRPr="007D382A">
        <w:rPr>
          <w:rFonts w:cstheme="minorHAnsi"/>
          <w:b w:val="0"/>
          <w:bCs/>
          <w:color w:val="auto"/>
          <w:sz w:val="22"/>
        </w:rPr>
        <w:t xml:space="preserve"> innych; </w:t>
      </w:r>
    </w:p>
    <w:p w:rsidR="00F23A46" w:rsidRPr="007D382A" w:rsidRDefault="007F4963" w:rsidP="007062EF">
      <w:pPr>
        <w:numPr>
          <w:ilvl w:val="0"/>
          <w:numId w:val="56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>prowokuje bójki, często bierze w nich udział, dopu</w:t>
      </w:r>
      <w:r w:rsidR="00C11D93" w:rsidRPr="007D382A">
        <w:rPr>
          <w:rFonts w:cstheme="minorHAnsi"/>
          <w:b w:val="0"/>
          <w:bCs/>
          <w:color w:val="auto"/>
          <w:sz w:val="22"/>
        </w:rPr>
        <w:t>szcza</w:t>
      </w:r>
      <w:r w:rsidRPr="007D382A">
        <w:rPr>
          <w:rFonts w:cstheme="minorHAnsi"/>
          <w:b w:val="0"/>
          <w:bCs/>
          <w:color w:val="auto"/>
          <w:sz w:val="22"/>
        </w:rPr>
        <w:t xml:space="preserve"> się kradzieży; </w:t>
      </w:r>
    </w:p>
    <w:p w:rsidR="00F23A46" w:rsidRPr="007D382A" w:rsidRDefault="007F4963" w:rsidP="007062EF">
      <w:pPr>
        <w:numPr>
          <w:ilvl w:val="0"/>
          <w:numId w:val="56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znęca się psychicznie i fizycznie nad innymi, stosuje szantaż, wyłudzanie, zastraszanie; </w:t>
      </w:r>
    </w:p>
    <w:p w:rsidR="00F23A46" w:rsidRPr="007D382A" w:rsidRDefault="007F4963" w:rsidP="007062EF">
      <w:pPr>
        <w:numPr>
          <w:ilvl w:val="0"/>
          <w:numId w:val="56"/>
        </w:numPr>
        <w:tabs>
          <w:tab w:val="left" w:pos="284"/>
          <w:tab w:val="left" w:pos="426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>rozmyślnie niszczy mienie szkolne lub prywatne, nie wywiązuje się z obowiązku</w:t>
      </w:r>
      <w:r w:rsidR="004239FC">
        <w:rPr>
          <w:rFonts w:cstheme="minorHAnsi"/>
          <w:b w:val="0"/>
          <w:bCs/>
          <w:color w:val="auto"/>
          <w:sz w:val="22"/>
        </w:rPr>
        <w:t xml:space="preserve"> </w:t>
      </w:r>
      <w:r w:rsidRPr="007D382A">
        <w:rPr>
          <w:rFonts w:cstheme="minorHAnsi"/>
          <w:b w:val="0"/>
          <w:bCs/>
          <w:color w:val="auto"/>
          <w:sz w:val="22"/>
        </w:rPr>
        <w:t xml:space="preserve">naprawienia szkody; </w:t>
      </w:r>
    </w:p>
    <w:p w:rsidR="00F23A46" w:rsidRPr="007D382A" w:rsidRDefault="007F4963" w:rsidP="007062EF">
      <w:pPr>
        <w:numPr>
          <w:ilvl w:val="0"/>
          <w:numId w:val="56"/>
        </w:numPr>
        <w:tabs>
          <w:tab w:val="left" w:pos="284"/>
          <w:tab w:val="left" w:pos="426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wobec nauczycieli, personelu szkoły i kolegów jest arogancki, wulgarny i agresywny; </w:t>
      </w:r>
    </w:p>
    <w:p w:rsidR="00F23A46" w:rsidRPr="007D382A" w:rsidRDefault="007F4963" w:rsidP="007062EF">
      <w:pPr>
        <w:numPr>
          <w:ilvl w:val="0"/>
          <w:numId w:val="56"/>
        </w:numPr>
        <w:tabs>
          <w:tab w:val="left" w:pos="284"/>
          <w:tab w:val="left" w:pos="426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ulega nałogom (pali papierosy lub pije alkohol); </w:t>
      </w:r>
    </w:p>
    <w:p w:rsidR="00353B1A" w:rsidRPr="007D382A" w:rsidRDefault="007F4963" w:rsidP="007062EF">
      <w:pPr>
        <w:numPr>
          <w:ilvl w:val="0"/>
          <w:numId w:val="56"/>
        </w:numPr>
        <w:tabs>
          <w:tab w:val="left" w:pos="284"/>
          <w:tab w:val="left" w:pos="426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wagaruje, bardzo często spóźnia się na zajęcia; </w:t>
      </w:r>
    </w:p>
    <w:p w:rsidR="00F23A46" w:rsidRPr="007D382A" w:rsidRDefault="00C74D2D" w:rsidP="007062EF">
      <w:pPr>
        <w:numPr>
          <w:ilvl w:val="0"/>
          <w:numId w:val="56"/>
        </w:numPr>
        <w:tabs>
          <w:tab w:val="left" w:pos="284"/>
          <w:tab w:val="left" w:pos="426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>(uchylono).</w:t>
      </w:r>
    </w:p>
    <w:p w:rsidR="00BA1549" w:rsidRPr="00BA1549" w:rsidRDefault="00BA1549" w:rsidP="00BA1549"/>
    <w:p w:rsidR="00F23A46" w:rsidRPr="007D382A" w:rsidRDefault="007F4963" w:rsidP="00141477">
      <w:pPr>
        <w:pStyle w:val="AParagraf"/>
      </w:pPr>
      <w:r w:rsidRPr="007D382A">
        <w:t xml:space="preserve">§ </w:t>
      </w:r>
      <w:r w:rsidR="00C86074" w:rsidRPr="007D382A">
        <w:t>99</w:t>
      </w:r>
    </w:p>
    <w:p w:rsidR="00F23A46" w:rsidRPr="007D382A" w:rsidRDefault="007F4963" w:rsidP="007062EF">
      <w:pPr>
        <w:numPr>
          <w:ilvl w:val="0"/>
          <w:numId w:val="57"/>
        </w:numPr>
        <w:tabs>
          <w:tab w:val="left" w:pos="284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>Wychowawca na początku każdego roku szkolnego informuje ustnie uczniów oraz ich</w:t>
      </w:r>
      <w:r w:rsidR="004239FC">
        <w:rPr>
          <w:rFonts w:cstheme="minorHAnsi"/>
          <w:b w:val="0"/>
          <w:bCs/>
          <w:color w:val="auto"/>
          <w:sz w:val="22"/>
        </w:rPr>
        <w:t xml:space="preserve"> </w:t>
      </w:r>
      <w:r w:rsidRPr="007D382A">
        <w:rPr>
          <w:rFonts w:cstheme="minorHAnsi"/>
          <w:b w:val="0"/>
          <w:bCs/>
          <w:color w:val="auto"/>
          <w:sz w:val="22"/>
        </w:rPr>
        <w:t xml:space="preserve">rodziców, </w:t>
      </w:r>
      <w:r w:rsidR="004239FC">
        <w:rPr>
          <w:rFonts w:cstheme="minorHAnsi"/>
          <w:b w:val="0"/>
          <w:bCs/>
          <w:color w:val="auto"/>
          <w:sz w:val="22"/>
        </w:rPr>
        <w:t xml:space="preserve">          </w:t>
      </w:r>
      <w:r w:rsidRPr="007D382A">
        <w:rPr>
          <w:rFonts w:cstheme="minorHAnsi"/>
          <w:b w:val="0"/>
          <w:bCs/>
          <w:color w:val="auto"/>
          <w:sz w:val="22"/>
        </w:rPr>
        <w:t>o warunkach i sposobie oraz kryteriach oceniania zachowania, warunkach i trybie uzyskania wyższej niż przewidywana rocznej oceny klasyfikacyjnej zachowania. Rodzice</w:t>
      </w:r>
      <w:r w:rsidR="004239FC">
        <w:rPr>
          <w:rFonts w:cstheme="minorHAnsi"/>
          <w:b w:val="0"/>
          <w:bCs/>
          <w:color w:val="auto"/>
          <w:sz w:val="22"/>
        </w:rPr>
        <w:t xml:space="preserve"> </w:t>
      </w:r>
      <w:r w:rsidRPr="007D382A">
        <w:rPr>
          <w:rFonts w:cstheme="minorHAnsi"/>
          <w:b w:val="0"/>
          <w:bCs/>
          <w:color w:val="auto"/>
          <w:sz w:val="22"/>
        </w:rPr>
        <w:t>potwierdzają uzyskane informacj</w:t>
      </w:r>
      <w:r w:rsidR="00685957">
        <w:rPr>
          <w:rFonts w:cstheme="minorHAnsi"/>
          <w:b w:val="0"/>
          <w:bCs/>
          <w:color w:val="auto"/>
          <w:sz w:val="22"/>
        </w:rPr>
        <w:t xml:space="preserve">e podpisem </w:t>
      </w:r>
      <w:r w:rsidR="00620C70" w:rsidRPr="00BA1549">
        <w:rPr>
          <w:rFonts w:cstheme="minorHAnsi"/>
          <w:b w:val="0"/>
          <w:bCs/>
          <w:color w:val="auto"/>
          <w:sz w:val="22"/>
        </w:rPr>
        <w:t>stosownej dokumentacji wychowawcy klasy.</w:t>
      </w:r>
    </w:p>
    <w:p w:rsidR="00F23A46" w:rsidRPr="007D382A" w:rsidRDefault="007F4963" w:rsidP="007062EF">
      <w:pPr>
        <w:numPr>
          <w:ilvl w:val="0"/>
          <w:numId w:val="57"/>
        </w:numPr>
        <w:tabs>
          <w:tab w:val="left" w:pos="284"/>
        </w:tabs>
        <w:spacing w:after="120" w:line="240" w:lineRule="auto"/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Oceny </w:t>
      </w:r>
      <w:r w:rsidR="000A3C07" w:rsidRPr="007D382A">
        <w:rPr>
          <w:rFonts w:cstheme="minorHAnsi"/>
          <w:b w:val="0"/>
          <w:bCs/>
          <w:color w:val="auto"/>
          <w:sz w:val="22"/>
        </w:rPr>
        <w:t xml:space="preserve">zachowania </w:t>
      </w:r>
      <w:r w:rsidRPr="007D382A">
        <w:rPr>
          <w:rFonts w:cstheme="minorHAnsi"/>
          <w:b w:val="0"/>
          <w:bCs/>
          <w:color w:val="auto"/>
          <w:sz w:val="22"/>
        </w:rPr>
        <w:t xml:space="preserve">są jawne dla ucznia i jego rodziców. </w:t>
      </w:r>
    </w:p>
    <w:p w:rsidR="00271680" w:rsidRPr="007D382A" w:rsidRDefault="007F4963" w:rsidP="007062EF">
      <w:pPr>
        <w:numPr>
          <w:ilvl w:val="0"/>
          <w:numId w:val="57"/>
        </w:numPr>
        <w:tabs>
          <w:tab w:val="left" w:pos="284"/>
        </w:tabs>
        <w:spacing w:after="120" w:line="240" w:lineRule="auto"/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>Wychowawca uzasadnia ustaloną ocenę</w:t>
      </w:r>
      <w:r w:rsidR="000A3C07" w:rsidRPr="007D382A">
        <w:rPr>
          <w:rFonts w:cstheme="minorHAnsi"/>
          <w:b w:val="0"/>
          <w:bCs/>
          <w:color w:val="auto"/>
          <w:sz w:val="22"/>
        </w:rPr>
        <w:t xml:space="preserve"> zachowania</w:t>
      </w:r>
      <w:r w:rsidRPr="007D382A">
        <w:rPr>
          <w:rFonts w:cstheme="minorHAnsi"/>
          <w:b w:val="0"/>
          <w:bCs/>
          <w:color w:val="auto"/>
          <w:sz w:val="22"/>
        </w:rPr>
        <w:t xml:space="preserve">. </w:t>
      </w:r>
    </w:p>
    <w:p w:rsidR="00F23A46" w:rsidRPr="007D382A" w:rsidRDefault="007F4963" w:rsidP="007062EF">
      <w:pPr>
        <w:numPr>
          <w:ilvl w:val="0"/>
          <w:numId w:val="57"/>
        </w:numPr>
        <w:tabs>
          <w:tab w:val="left" w:pos="284"/>
        </w:tabs>
        <w:spacing w:after="120" w:line="240" w:lineRule="auto"/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Uzasadniając ocenę </w:t>
      </w:r>
      <w:r w:rsidR="000A3C07" w:rsidRPr="007D382A">
        <w:rPr>
          <w:rFonts w:cstheme="minorHAnsi"/>
          <w:b w:val="0"/>
          <w:bCs/>
          <w:color w:val="auto"/>
          <w:sz w:val="22"/>
        </w:rPr>
        <w:t xml:space="preserve">zachowania wychowawca </w:t>
      </w:r>
      <w:r w:rsidRPr="007D382A">
        <w:rPr>
          <w:rFonts w:cstheme="minorHAnsi"/>
          <w:b w:val="0"/>
          <w:bCs/>
          <w:color w:val="auto"/>
          <w:sz w:val="22"/>
        </w:rPr>
        <w:t xml:space="preserve">ma obowiązek: </w:t>
      </w:r>
    </w:p>
    <w:p w:rsidR="000A3C07" w:rsidRPr="007D382A" w:rsidRDefault="004906AA" w:rsidP="007062EF">
      <w:pPr>
        <w:numPr>
          <w:ilvl w:val="0"/>
          <w:numId w:val="58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 xml:space="preserve">odwoływać się do kryteriów ocen zachowania; </w:t>
      </w:r>
    </w:p>
    <w:p w:rsidR="000A3C07" w:rsidRPr="007D382A" w:rsidRDefault="000A3C07" w:rsidP="007062EF">
      <w:pPr>
        <w:numPr>
          <w:ilvl w:val="0"/>
          <w:numId w:val="58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>wskazać uczniowi jak powinien się dalej zachowywać.</w:t>
      </w:r>
    </w:p>
    <w:p w:rsidR="00271680" w:rsidRPr="007D382A" w:rsidRDefault="007F4963" w:rsidP="007062EF">
      <w:pPr>
        <w:numPr>
          <w:ilvl w:val="0"/>
          <w:numId w:val="254"/>
        </w:numPr>
        <w:tabs>
          <w:tab w:val="left" w:pos="284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>Oceny klasyfikacyjne z zajęć edukacyjnych nie mają wpływu na ocenę klasyfikacyjną</w:t>
      </w:r>
      <w:r w:rsidR="004239FC">
        <w:rPr>
          <w:rFonts w:cstheme="minorHAnsi"/>
          <w:b w:val="0"/>
          <w:bCs/>
          <w:color w:val="auto"/>
          <w:sz w:val="22"/>
        </w:rPr>
        <w:t xml:space="preserve"> </w:t>
      </w:r>
      <w:r w:rsidRPr="007D382A">
        <w:rPr>
          <w:rFonts w:cstheme="minorHAnsi"/>
          <w:b w:val="0"/>
          <w:bCs/>
          <w:color w:val="auto"/>
          <w:sz w:val="22"/>
        </w:rPr>
        <w:t xml:space="preserve">zachowania. </w:t>
      </w:r>
    </w:p>
    <w:p w:rsidR="00522106" w:rsidRPr="007D382A" w:rsidRDefault="007F4963" w:rsidP="007062EF">
      <w:pPr>
        <w:numPr>
          <w:ilvl w:val="0"/>
          <w:numId w:val="254"/>
        </w:numPr>
        <w:tabs>
          <w:tab w:val="left" w:pos="284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color w:val="auto"/>
          <w:sz w:val="22"/>
        </w:rPr>
        <w:t>Śródroczną i roczną ocenę klasyfikacyjną zachowania ustala wychowawca oddziału po</w:t>
      </w:r>
      <w:r w:rsidR="004239FC">
        <w:rPr>
          <w:rFonts w:cstheme="minorHAnsi"/>
          <w:b w:val="0"/>
          <w:bCs/>
          <w:color w:val="auto"/>
          <w:sz w:val="22"/>
        </w:rPr>
        <w:t xml:space="preserve"> </w:t>
      </w:r>
      <w:r w:rsidRPr="007D382A">
        <w:rPr>
          <w:rFonts w:cstheme="minorHAnsi"/>
          <w:b w:val="0"/>
          <w:bCs/>
          <w:color w:val="auto"/>
          <w:sz w:val="22"/>
        </w:rPr>
        <w:t xml:space="preserve">zasięgnięciu opinii nauczycieli, uczniów danego oddziału oraz ocenianego ucznia. </w:t>
      </w:r>
    </w:p>
    <w:p w:rsidR="00522106" w:rsidRPr="007D382A" w:rsidRDefault="007F4963" w:rsidP="007062EF">
      <w:pPr>
        <w:numPr>
          <w:ilvl w:val="0"/>
          <w:numId w:val="254"/>
        </w:numPr>
        <w:tabs>
          <w:tab w:val="left" w:pos="284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7D382A">
        <w:rPr>
          <w:rFonts w:cstheme="minorHAnsi"/>
          <w:b w:val="0"/>
          <w:bCs/>
          <w:sz w:val="22"/>
        </w:rPr>
        <w:t>Śródroczne i roczne oceny klasyfikacyjne zachowania dla</w:t>
      </w:r>
      <w:r w:rsidR="004239FC">
        <w:rPr>
          <w:rFonts w:cstheme="minorHAnsi"/>
          <w:b w:val="0"/>
          <w:bCs/>
          <w:sz w:val="22"/>
        </w:rPr>
        <w:t xml:space="preserve"> </w:t>
      </w:r>
      <w:r w:rsidR="0083608E" w:rsidRPr="007D382A">
        <w:rPr>
          <w:rFonts w:eastAsiaTheme="minorEastAsia" w:cstheme="minorHAnsi"/>
          <w:b w:val="0"/>
          <w:bCs/>
          <w:sz w:val="22"/>
        </w:rPr>
        <w:t>ucznia posiadającego orzeczenie</w:t>
      </w:r>
      <w:r w:rsidR="004239FC">
        <w:rPr>
          <w:rFonts w:eastAsiaTheme="minorEastAsia" w:cstheme="minorHAnsi"/>
          <w:b w:val="0"/>
          <w:bCs/>
          <w:sz w:val="22"/>
        </w:rPr>
        <w:t xml:space="preserve"> </w:t>
      </w:r>
      <w:r w:rsidR="0083608E" w:rsidRPr="007D382A">
        <w:rPr>
          <w:rFonts w:eastAsiaTheme="minorEastAsia" w:cstheme="minorHAnsi"/>
          <w:b w:val="0"/>
          <w:bCs/>
          <w:sz w:val="22"/>
        </w:rPr>
        <w:t>o potrzebie kształcenia specjalnego wydane ze względu na niepełnosprawność intelektualną w stopniu umiarkowanym lub znacznym są ocenami opisowymi.</w:t>
      </w:r>
    </w:p>
    <w:p w:rsidR="00F23A46" w:rsidRDefault="007F4963" w:rsidP="007062EF">
      <w:pPr>
        <w:numPr>
          <w:ilvl w:val="0"/>
          <w:numId w:val="254"/>
        </w:numPr>
        <w:tabs>
          <w:tab w:val="left" w:pos="284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sz w:val="22"/>
        </w:rPr>
      </w:pPr>
      <w:r w:rsidRPr="007D382A">
        <w:rPr>
          <w:rFonts w:cstheme="minorHAnsi"/>
          <w:b w:val="0"/>
          <w:bCs/>
          <w:sz w:val="22"/>
        </w:rPr>
        <w:t>Przy ustalaniu oceny klasyfikacyjnej zachowania ucznia, u którego stwierdzono zaburzenia lub inne dysfunkcje rozwojowe, należy uwzględnić wpływ tych zaburzeń lub dysfunkcji na jego zachowanie, na podstawie orzeczenia o potrzebie kształcenia specjalnego lub orzeczenia o potrzebie indywidualnego nauczania lub opinii po</w:t>
      </w:r>
      <w:r w:rsidR="00271680" w:rsidRPr="007D382A">
        <w:rPr>
          <w:rFonts w:cstheme="minorHAnsi"/>
          <w:b w:val="0"/>
          <w:bCs/>
          <w:sz w:val="22"/>
        </w:rPr>
        <w:t>radni psychologiczno-</w:t>
      </w:r>
      <w:r w:rsidRPr="007D382A">
        <w:rPr>
          <w:rFonts w:cstheme="minorHAnsi"/>
          <w:b w:val="0"/>
          <w:bCs/>
          <w:sz w:val="22"/>
        </w:rPr>
        <w:t>pedagogicznej,</w:t>
      </w:r>
      <w:r w:rsidR="004239FC">
        <w:rPr>
          <w:rFonts w:cstheme="minorHAnsi"/>
          <w:b w:val="0"/>
          <w:bCs/>
          <w:sz w:val="22"/>
        </w:rPr>
        <w:t xml:space="preserve"> </w:t>
      </w:r>
      <w:r w:rsidRPr="007D382A">
        <w:rPr>
          <w:rFonts w:cstheme="minorHAnsi"/>
          <w:b w:val="0"/>
          <w:bCs/>
          <w:sz w:val="22"/>
        </w:rPr>
        <w:t xml:space="preserve">w tym poradni specjalistycznej. </w:t>
      </w:r>
    </w:p>
    <w:p w:rsidR="007D382A" w:rsidRDefault="007D382A" w:rsidP="007D382A">
      <w:pPr>
        <w:jc w:val="both"/>
        <w:rPr>
          <w:b w:val="0"/>
          <w:bCs/>
          <w:sz w:val="22"/>
          <w:szCs w:val="20"/>
        </w:rPr>
      </w:pPr>
    </w:p>
    <w:p w:rsidR="00F23A46" w:rsidRPr="00D976F5" w:rsidRDefault="007F4963" w:rsidP="00ED51B8">
      <w:pPr>
        <w:tabs>
          <w:tab w:val="left" w:pos="284"/>
        </w:tabs>
        <w:spacing w:after="120" w:line="240" w:lineRule="auto"/>
        <w:ind w:left="0" w:firstLine="0"/>
        <w:rPr>
          <w:rFonts w:cstheme="minorHAnsi"/>
          <w:b w:val="0"/>
          <w:color w:val="auto"/>
          <w:sz w:val="22"/>
        </w:rPr>
      </w:pPr>
      <w:r w:rsidRPr="00D976F5">
        <w:rPr>
          <w:rFonts w:cstheme="minorHAnsi"/>
          <w:b w:val="0"/>
          <w:color w:val="auto"/>
          <w:sz w:val="22"/>
        </w:rPr>
        <w:t>§ 1</w:t>
      </w:r>
      <w:r w:rsidR="00C86074" w:rsidRPr="00D976F5">
        <w:rPr>
          <w:rFonts w:cstheme="minorHAnsi"/>
          <w:b w:val="0"/>
          <w:color w:val="auto"/>
          <w:sz w:val="22"/>
        </w:rPr>
        <w:t>00</w:t>
      </w:r>
    </w:p>
    <w:p w:rsidR="00353B1A" w:rsidRPr="00871B49" w:rsidRDefault="007F4963" w:rsidP="00871B49">
      <w:pPr>
        <w:tabs>
          <w:tab w:val="left" w:pos="284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871B49">
        <w:rPr>
          <w:rFonts w:cstheme="minorHAnsi"/>
          <w:b w:val="0"/>
          <w:bCs/>
          <w:color w:val="auto"/>
          <w:szCs w:val="24"/>
        </w:rPr>
        <w:t>1.</w:t>
      </w:r>
      <w:r w:rsidRPr="00871B49">
        <w:rPr>
          <w:rFonts w:cstheme="minorHAnsi"/>
          <w:b w:val="0"/>
          <w:bCs/>
          <w:color w:val="auto"/>
          <w:sz w:val="22"/>
        </w:rPr>
        <w:t>Szkoła prowadzi</w:t>
      </w:r>
      <w:r w:rsidR="00AA6519" w:rsidRPr="00871B49">
        <w:rPr>
          <w:rFonts w:cstheme="minorHAnsi"/>
          <w:b w:val="0"/>
          <w:bCs/>
          <w:color w:val="auto"/>
          <w:sz w:val="22"/>
        </w:rPr>
        <w:t>, zgodnie z odrębnymi przepisami dokumentację przebiegu nauczania, w tym</w:t>
      </w:r>
      <w:r w:rsidRPr="00871B49">
        <w:rPr>
          <w:rFonts w:cstheme="minorHAnsi"/>
          <w:b w:val="0"/>
          <w:bCs/>
          <w:color w:val="auto"/>
          <w:sz w:val="22"/>
        </w:rPr>
        <w:t xml:space="preserve"> dokumentację potwierdzającą przebieg </w:t>
      </w:r>
      <w:r w:rsidR="00AA6519" w:rsidRPr="00871B49">
        <w:rPr>
          <w:rFonts w:cstheme="minorHAnsi"/>
          <w:b w:val="0"/>
          <w:bCs/>
          <w:color w:val="auto"/>
          <w:sz w:val="22"/>
        </w:rPr>
        <w:t xml:space="preserve">realizacji </w:t>
      </w:r>
      <w:r w:rsidRPr="00871B49">
        <w:rPr>
          <w:rFonts w:cstheme="minorHAnsi"/>
          <w:b w:val="0"/>
          <w:bCs/>
          <w:color w:val="auto"/>
          <w:sz w:val="22"/>
        </w:rPr>
        <w:t xml:space="preserve">obowiązku szkolnego ucznia: </w:t>
      </w:r>
    </w:p>
    <w:p w:rsidR="00AA6519" w:rsidRPr="00121192" w:rsidRDefault="00121192" w:rsidP="007062EF">
      <w:pPr>
        <w:pStyle w:val="Akapitzlist"/>
        <w:numPr>
          <w:ilvl w:val="0"/>
          <w:numId w:val="59"/>
        </w:numPr>
        <w:tabs>
          <w:tab w:val="left" w:pos="284"/>
        </w:tabs>
        <w:spacing w:after="120"/>
        <w:ind w:left="680"/>
        <w:rPr>
          <w:rFonts w:asciiTheme="minorHAnsi" w:hAnsiTheme="minorHAnsi" w:cstheme="minorHAnsi"/>
        </w:rPr>
      </w:pPr>
      <w:r w:rsidRPr="00121192">
        <w:rPr>
          <w:rFonts w:asciiTheme="minorHAnsi" w:hAnsiTheme="minorHAnsi" w:cstheme="minorHAnsi"/>
        </w:rPr>
        <w:t xml:space="preserve">dzienniki lekcyjne w formie elektronicznej </w:t>
      </w:r>
    </w:p>
    <w:p w:rsidR="00AA6519" w:rsidRPr="00121192" w:rsidRDefault="007F4963" w:rsidP="007062EF">
      <w:pPr>
        <w:pStyle w:val="Akapitzlist"/>
        <w:numPr>
          <w:ilvl w:val="0"/>
          <w:numId w:val="59"/>
        </w:numPr>
        <w:tabs>
          <w:tab w:val="left" w:pos="284"/>
        </w:tabs>
        <w:spacing w:after="120"/>
        <w:ind w:left="680"/>
        <w:rPr>
          <w:rFonts w:asciiTheme="minorHAnsi" w:hAnsiTheme="minorHAnsi" w:cstheme="minorHAnsi"/>
        </w:rPr>
      </w:pPr>
      <w:r w:rsidRPr="00121192">
        <w:rPr>
          <w:rFonts w:asciiTheme="minorHAnsi" w:hAnsiTheme="minorHAnsi" w:cstheme="minorHAnsi"/>
        </w:rPr>
        <w:t xml:space="preserve">arkusze ocen; </w:t>
      </w:r>
    </w:p>
    <w:p w:rsidR="00AA6519" w:rsidRPr="00121192" w:rsidRDefault="00AA6519" w:rsidP="007062EF">
      <w:pPr>
        <w:pStyle w:val="Akapitzlist"/>
        <w:numPr>
          <w:ilvl w:val="0"/>
          <w:numId w:val="59"/>
        </w:numPr>
        <w:tabs>
          <w:tab w:val="left" w:pos="284"/>
        </w:tabs>
        <w:spacing w:after="120"/>
        <w:ind w:left="680"/>
        <w:rPr>
          <w:rFonts w:asciiTheme="minorHAnsi" w:hAnsiTheme="minorHAnsi" w:cstheme="minorHAnsi"/>
        </w:rPr>
      </w:pPr>
      <w:r w:rsidRPr="00121192">
        <w:rPr>
          <w:rFonts w:asciiTheme="minorHAnsi" w:hAnsiTheme="minorHAnsi" w:cstheme="minorHAnsi"/>
        </w:rPr>
        <w:t>księgę</w:t>
      </w:r>
      <w:r w:rsidR="007F4963" w:rsidRPr="00121192">
        <w:rPr>
          <w:rFonts w:asciiTheme="minorHAnsi" w:hAnsiTheme="minorHAnsi" w:cstheme="minorHAnsi"/>
        </w:rPr>
        <w:t xml:space="preserve"> ewidencji dzieci</w:t>
      </w:r>
      <w:r w:rsidRPr="00121192">
        <w:rPr>
          <w:rFonts w:asciiTheme="minorHAnsi" w:eastAsia="TimesNewRoman" w:hAnsiTheme="minorHAnsi" w:cstheme="minorHAnsi"/>
        </w:rPr>
        <w:t xml:space="preserve"> podlegających obowiązkowi rocznego przygotowani</w:t>
      </w:r>
      <w:r w:rsidR="00BF21A8">
        <w:rPr>
          <w:rFonts w:asciiTheme="minorHAnsi" w:eastAsia="TimesNewRoman" w:hAnsiTheme="minorHAnsi" w:cstheme="minorHAnsi"/>
        </w:rPr>
        <w:t xml:space="preserve">a </w:t>
      </w:r>
      <w:r w:rsidRPr="00121192">
        <w:rPr>
          <w:rFonts w:asciiTheme="minorHAnsi" w:eastAsia="TimesNewRoman" w:hAnsiTheme="minorHAnsi" w:cstheme="minorHAnsi"/>
        </w:rPr>
        <w:t>przedszkolnego</w:t>
      </w:r>
      <w:r w:rsidR="00BF21A8">
        <w:rPr>
          <w:rFonts w:asciiTheme="minorHAnsi" w:eastAsia="TimesNewRoman" w:hAnsiTheme="minorHAnsi" w:cstheme="minorHAnsi"/>
        </w:rPr>
        <w:t xml:space="preserve">          </w:t>
      </w:r>
      <w:r w:rsidRPr="00121192">
        <w:rPr>
          <w:rFonts w:asciiTheme="minorHAnsi" w:eastAsia="TimesNewRoman" w:hAnsiTheme="minorHAnsi" w:cstheme="minorHAnsi"/>
        </w:rPr>
        <w:t xml:space="preserve"> i obowiązkowi szkolnemu zamieszkałych w obwodzie szkoły</w:t>
      </w:r>
      <w:r w:rsidR="007F4963" w:rsidRPr="00121192">
        <w:rPr>
          <w:rFonts w:asciiTheme="minorHAnsi" w:hAnsiTheme="minorHAnsi" w:cstheme="minorHAnsi"/>
        </w:rPr>
        <w:t xml:space="preserve">; </w:t>
      </w:r>
    </w:p>
    <w:p w:rsidR="00AA6519" w:rsidRPr="00121192" w:rsidRDefault="00AA6519" w:rsidP="007062EF">
      <w:pPr>
        <w:pStyle w:val="Akapitzlist"/>
        <w:numPr>
          <w:ilvl w:val="0"/>
          <w:numId w:val="59"/>
        </w:numPr>
        <w:tabs>
          <w:tab w:val="left" w:pos="284"/>
        </w:tabs>
        <w:spacing w:after="120"/>
        <w:ind w:left="680"/>
        <w:rPr>
          <w:rFonts w:asciiTheme="minorHAnsi" w:hAnsiTheme="minorHAnsi" w:cstheme="minorHAnsi"/>
        </w:rPr>
      </w:pPr>
      <w:r w:rsidRPr="00121192">
        <w:rPr>
          <w:rFonts w:asciiTheme="minorHAnsi" w:hAnsiTheme="minorHAnsi" w:cstheme="minorHAnsi"/>
        </w:rPr>
        <w:t>księgę</w:t>
      </w:r>
      <w:r w:rsidR="007F4963" w:rsidRPr="00121192">
        <w:rPr>
          <w:rFonts w:asciiTheme="minorHAnsi" w:hAnsiTheme="minorHAnsi" w:cstheme="minorHAnsi"/>
        </w:rPr>
        <w:t xml:space="preserve"> uczniów; </w:t>
      </w:r>
    </w:p>
    <w:p w:rsidR="00AA6519" w:rsidRPr="00121192" w:rsidRDefault="007F4963" w:rsidP="007062EF">
      <w:pPr>
        <w:pStyle w:val="Akapitzlist"/>
        <w:numPr>
          <w:ilvl w:val="0"/>
          <w:numId w:val="59"/>
        </w:numPr>
        <w:tabs>
          <w:tab w:val="left" w:pos="284"/>
        </w:tabs>
        <w:spacing w:after="120"/>
        <w:ind w:left="680"/>
        <w:rPr>
          <w:rFonts w:asciiTheme="minorHAnsi" w:hAnsiTheme="minorHAnsi" w:cstheme="minorHAnsi"/>
        </w:rPr>
      </w:pPr>
      <w:r w:rsidRPr="00121192">
        <w:rPr>
          <w:rFonts w:asciiTheme="minorHAnsi" w:hAnsiTheme="minorHAnsi" w:cstheme="minorHAnsi"/>
        </w:rPr>
        <w:t>protokoły z zebrań Rady Pedagogicznej</w:t>
      </w:r>
      <w:r w:rsidR="00353B1A" w:rsidRPr="00121192">
        <w:rPr>
          <w:rFonts w:asciiTheme="minorHAnsi" w:hAnsiTheme="minorHAnsi" w:cstheme="minorHAnsi"/>
        </w:rPr>
        <w:t>;</w:t>
      </w:r>
    </w:p>
    <w:p w:rsidR="00353B1A" w:rsidRPr="00121192" w:rsidRDefault="00353B1A" w:rsidP="007062EF">
      <w:pPr>
        <w:pStyle w:val="Akapitzlist"/>
        <w:numPr>
          <w:ilvl w:val="0"/>
          <w:numId w:val="59"/>
        </w:numPr>
        <w:tabs>
          <w:tab w:val="left" w:pos="284"/>
        </w:tabs>
        <w:spacing w:after="120"/>
        <w:ind w:left="680"/>
        <w:rPr>
          <w:rFonts w:asciiTheme="minorHAnsi" w:hAnsiTheme="minorHAnsi" w:cstheme="minorHAnsi"/>
        </w:rPr>
      </w:pPr>
      <w:r w:rsidRPr="00121192">
        <w:rPr>
          <w:rFonts w:asciiTheme="minorHAnsi" w:hAnsiTheme="minorHAnsi" w:cstheme="minorHAnsi"/>
        </w:rPr>
        <w:t>indywidualne teczki ucznia z dokumentacją badań i czynności uzupełniających</w:t>
      </w:r>
      <w:r w:rsidR="00BF21A8">
        <w:rPr>
          <w:rFonts w:asciiTheme="minorHAnsi" w:hAnsiTheme="minorHAnsi" w:cstheme="minorHAnsi"/>
        </w:rPr>
        <w:t xml:space="preserve"> </w:t>
      </w:r>
      <w:r w:rsidRPr="00121192">
        <w:rPr>
          <w:rFonts w:asciiTheme="minorHAnsi" w:hAnsiTheme="minorHAnsi" w:cstheme="minorHAnsi"/>
        </w:rPr>
        <w:t>prowadzonych w</w:t>
      </w:r>
      <w:r w:rsidR="00871B49">
        <w:rPr>
          <w:rFonts w:asciiTheme="minorHAnsi" w:hAnsiTheme="minorHAnsi" w:cstheme="minorHAnsi"/>
        </w:rPr>
        <w:t> </w:t>
      </w:r>
      <w:r w:rsidRPr="00121192">
        <w:rPr>
          <w:rFonts w:asciiTheme="minorHAnsi" w:hAnsiTheme="minorHAnsi" w:cstheme="minorHAnsi"/>
        </w:rPr>
        <w:t>szczególności przez pedagoga, psychologa, logopedę, doradcę</w:t>
      </w:r>
      <w:r w:rsidR="00BF21A8">
        <w:rPr>
          <w:rFonts w:asciiTheme="minorHAnsi" w:hAnsiTheme="minorHAnsi" w:cstheme="minorHAnsi"/>
        </w:rPr>
        <w:t xml:space="preserve"> </w:t>
      </w:r>
      <w:r w:rsidRPr="00121192">
        <w:rPr>
          <w:rFonts w:asciiTheme="minorHAnsi" w:hAnsiTheme="minorHAnsi" w:cstheme="minorHAnsi"/>
        </w:rPr>
        <w:t>zawodowego, terapeutę pedagogicznego, lekarza oraz innego specjalistę.</w:t>
      </w:r>
    </w:p>
    <w:p w:rsidR="00861CD6" w:rsidRPr="00871B49" w:rsidRDefault="007F4963" w:rsidP="007062EF">
      <w:pPr>
        <w:numPr>
          <w:ilvl w:val="0"/>
          <w:numId w:val="60"/>
        </w:numPr>
        <w:tabs>
          <w:tab w:val="left" w:pos="284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871B49">
        <w:rPr>
          <w:rFonts w:cstheme="minorHAnsi"/>
          <w:b w:val="0"/>
          <w:bCs/>
          <w:color w:val="auto"/>
          <w:sz w:val="22"/>
        </w:rPr>
        <w:t xml:space="preserve">W dziennikach </w:t>
      </w:r>
      <w:r w:rsidR="00EA723B" w:rsidRPr="00871B49">
        <w:rPr>
          <w:rFonts w:cstheme="minorHAnsi"/>
          <w:b w:val="0"/>
          <w:bCs/>
          <w:color w:val="auto"/>
          <w:sz w:val="22"/>
        </w:rPr>
        <w:t xml:space="preserve">elektronicznym </w:t>
      </w:r>
      <w:r w:rsidRPr="00871B49">
        <w:rPr>
          <w:rFonts w:cstheme="minorHAnsi"/>
          <w:b w:val="0"/>
          <w:bCs/>
          <w:color w:val="auto"/>
          <w:sz w:val="22"/>
        </w:rPr>
        <w:t xml:space="preserve">odnotowuje się </w:t>
      </w:r>
      <w:r w:rsidR="00AA6519" w:rsidRPr="00871B49">
        <w:rPr>
          <w:rFonts w:cstheme="minorHAnsi"/>
          <w:b w:val="0"/>
          <w:bCs/>
          <w:color w:val="auto"/>
          <w:sz w:val="22"/>
        </w:rPr>
        <w:t xml:space="preserve">obecność </w:t>
      </w:r>
      <w:r w:rsidRPr="00871B49">
        <w:rPr>
          <w:rFonts w:cstheme="minorHAnsi"/>
          <w:b w:val="0"/>
          <w:bCs/>
          <w:color w:val="auto"/>
          <w:sz w:val="22"/>
        </w:rPr>
        <w:t xml:space="preserve">uczniów na zajęciach </w:t>
      </w:r>
      <w:r w:rsidR="00AA6519" w:rsidRPr="00871B49">
        <w:rPr>
          <w:rFonts w:cstheme="minorHAnsi"/>
          <w:b w:val="0"/>
          <w:bCs/>
          <w:color w:val="auto"/>
          <w:sz w:val="22"/>
        </w:rPr>
        <w:t>edukacyjnych</w:t>
      </w:r>
      <w:r w:rsidRPr="00871B49">
        <w:rPr>
          <w:rFonts w:cstheme="minorHAnsi"/>
          <w:b w:val="0"/>
          <w:bCs/>
          <w:color w:val="auto"/>
          <w:sz w:val="22"/>
        </w:rPr>
        <w:t xml:space="preserve">. </w:t>
      </w:r>
    </w:p>
    <w:p w:rsidR="00096036" w:rsidRPr="00871B49" w:rsidRDefault="007F4963" w:rsidP="007062EF">
      <w:pPr>
        <w:numPr>
          <w:ilvl w:val="0"/>
          <w:numId w:val="60"/>
        </w:numPr>
        <w:tabs>
          <w:tab w:val="left" w:pos="284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871B49">
        <w:rPr>
          <w:rFonts w:cstheme="minorHAnsi"/>
          <w:b w:val="0"/>
          <w:bCs/>
          <w:color w:val="auto"/>
          <w:sz w:val="22"/>
        </w:rPr>
        <w:t xml:space="preserve">Ustalone w wyniku klasyfikacji rocznej oceny należy odnotować w dokumentacji szkolnej w pełnym brzmieniu. </w:t>
      </w:r>
    </w:p>
    <w:p w:rsidR="00ED51B8" w:rsidRPr="00871B49" w:rsidRDefault="00096036" w:rsidP="007062EF">
      <w:pPr>
        <w:numPr>
          <w:ilvl w:val="0"/>
          <w:numId w:val="60"/>
        </w:numPr>
        <w:tabs>
          <w:tab w:val="left" w:pos="284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871B49">
        <w:rPr>
          <w:rFonts w:cstheme="minorHAnsi"/>
          <w:b w:val="0"/>
          <w:bCs/>
          <w:color w:val="auto"/>
          <w:sz w:val="22"/>
        </w:rPr>
        <w:t xml:space="preserve">Śródroczne i roczne oceny klasyfikacyjne </w:t>
      </w:r>
      <w:r w:rsidR="007F4963" w:rsidRPr="00871B49">
        <w:rPr>
          <w:rFonts w:cstheme="minorHAnsi"/>
          <w:b w:val="0"/>
          <w:bCs/>
          <w:color w:val="auto"/>
          <w:sz w:val="22"/>
        </w:rPr>
        <w:t>z zajęć edukacyjnych oraz przeprowadzonych</w:t>
      </w:r>
      <w:r w:rsidR="00BF21A8">
        <w:rPr>
          <w:rFonts w:cstheme="minorHAnsi"/>
          <w:b w:val="0"/>
          <w:bCs/>
          <w:color w:val="auto"/>
          <w:sz w:val="22"/>
        </w:rPr>
        <w:t xml:space="preserve"> </w:t>
      </w:r>
      <w:r w:rsidR="007F4963" w:rsidRPr="00871B49">
        <w:rPr>
          <w:rFonts w:cstheme="minorHAnsi"/>
          <w:b w:val="0"/>
          <w:bCs/>
          <w:color w:val="auto"/>
          <w:sz w:val="22"/>
        </w:rPr>
        <w:t xml:space="preserve">egzaminów wpisują w dzienniku </w:t>
      </w:r>
      <w:r w:rsidR="00EA723B" w:rsidRPr="00871B49">
        <w:rPr>
          <w:rFonts w:cstheme="minorHAnsi"/>
          <w:b w:val="0"/>
          <w:bCs/>
          <w:color w:val="auto"/>
          <w:sz w:val="22"/>
        </w:rPr>
        <w:t>elektronicznym</w:t>
      </w:r>
      <w:r w:rsidR="00BF21A8">
        <w:rPr>
          <w:rFonts w:cstheme="minorHAnsi"/>
          <w:b w:val="0"/>
          <w:bCs/>
          <w:color w:val="auto"/>
          <w:sz w:val="22"/>
        </w:rPr>
        <w:t xml:space="preserve"> </w:t>
      </w:r>
      <w:r w:rsidR="007F4963" w:rsidRPr="00871B49">
        <w:rPr>
          <w:rFonts w:cstheme="minorHAnsi"/>
          <w:b w:val="0"/>
          <w:bCs/>
          <w:color w:val="auto"/>
          <w:sz w:val="22"/>
        </w:rPr>
        <w:t xml:space="preserve">nauczyciele </w:t>
      </w:r>
      <w:r w:rsidR="00ED51B8" w:rsidRPr="00871B49">
        <w:rPr>
          <w:rFonts w:cstheme="minorHAnsi"/>
          <w:b w:val="0"/>
          <w:bCs/>
          <w:color w:val="auto"/>
          <w:sz w:val="22"/>
        </w:rPr>
        <w:t>danych zajęć edukacyjnych</w:t>
      </w:r>
      <w:r w:rsidR="007F4963" w:rsidRPr="00871B49">
        <w:rPr>
          <w:rFonts w:cstheme="minorHAnsi"/>
          <w:b w:val="0"/>
          <w:bCs/>
          <w:color w:val="auto"/>
          <w:sz w:val="22"/>
        </w:rPr>
        <w:t>,</w:t>
      </w:r>
      <w:r w:rsidR="00BF21A8">
        <w:rPr>
          <w:rFonts w:cstheme="minorHAnsi"/>
          <w:b w:val="0"/>
          <w:bCs/>
          <w:color w:val="auto"/>
          <w:sz w:val="22"/>
        </w:rPr>
        <w:t xml:space="preserve"> </w:t>
      </w:r>
      <w:r w:rsidR="007F4963" w:rsidRPr="00871B49">
        <w:rPr>
          <w:rFonts w:cstheme="minorHAnsi"/>
          <w:b w:val="0"/>
          <w:bCs/>
          <w:color w:val="auto"/>
          <w:sz w:val="22"/>
        </w:rPr>
        <w:t xml:space="preserve">a w arkuszu ocen wychowawca </w:t>
      </w:r>
      <w:r w:rsidR="00ED51B8" w:rsidRPr="00871B49">
        <w:rPr>
          <w:rFonts w:cstheme="minorHAnsi"/>
          <w:b w:val="0"/>
          <w:bCs/>
          <w:color w:val="auto"/>
          <w:sz w:val="22"/>
        </w:rPr>
        <w:t>danego oddziału</w:t>
      </w:r>
      <w:r w:rsidR="007F4963" w:rsidRPr="00871B49">
        <w:rPr>
          <w:rFonts w:cstheme="minorHAnsi"/>
          <w:b w:val="0"/>
          <w:bCs/>
          <w:color w:val="auto"/>
          <w:sz w:val="22"/>
        </w:rPr>
        <w:t>.</w:t>
      </w:r>
    </w:p>
    <w:p w:rsidR="00ED51B8" w:rsidRPr="00871B49" w:rsidRDefault="007F4963" w:rsidP="007062EF">
      <w:pPr>
        <w:numPr>
          <w:ilvl w:val="0"/>
          <w:numId w:val="60"/>
        </w:numPr>
        <w:tabs>
          <w:tab w:val="left" w:pos="284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871B49">
        <w:rPr>
          <w:rFonts w:cstheme="minorHAnsi"/>
          <w:b w:val="0"/>
          <w:bCs/>
          <w:color w:val="auto"/>
          <w:sz w:val="22"/>
        </w:rPr>
        <w:t xml:space="preserve">Oceny zachowania ucznia </w:t>
      </w:r>
      <w:r w:rsidR="00ED51B8" w:rsidRPr="00871B49">
        <w:rPr>
          <w:rFonts w:cstheme="minorHAnsi"/>
          <w:b w:val="0"/>
          <w:bCs/>
          <w:color w:val="auto"/>
          <w:sz w:val="22"/>
        </w:rPr>
        <w:t xml:space="preserve">w dokumentacji szkolnej </w:t>
      </w:r>
      <w:r w:rsidRPr="00871B49">
        <w:rPr>
          <w:rFonts w:cstheme="minorHAnsi"/>
          <w:b w:val="0"/>
          <w:bCs/>
          <w:color w:val="auto"/>
          <w:sz w:val="22"/>
        </w:rPr>
        <w:t xml:space="preserve">wpisuje wychowawca </w:t>
      </w:r>
      <w:r w:rsidR="00ED51B8" w:rsidRPr="00871B49">
        <w:rPr>
          <w:rFonts w:cstheme="minorHAnsi"/>
          <w:b w:val="0"/>
          <w:bCs/>
          <w:color w:val="auto"/>
          <w:sz w:val="22"/>
        </w:rPr>
        <w:t>oddziału</w:t>
      </w:r>
      <w:r w:rsidRPr="00871B49">
        <w:rPr>
          <w:rFonts w:cstheme="minorHAnsi"/>
          <w:b w:val="0"/>
          <w:bCs/>
          <w:color w:val="auto"/>
          <w:sz w:val="22"/>
        </w:rPr>
        <w:t xml:space="preserve">. </w:t>
      </w:r>
    </w:p>
    <w:p w:rsidR="00ED51B8" w:rsidRPr="00871B49" w:rsidRDefault="007F4963" w:rsidP="007062EF">
      <w:pPr>
        <w:numPr>
          <w:ilvl w:val="0"/>
          <w:numId w:val="60"/>
        </w:numPr>
        <w:tabs>
          <w:tab w:val="left" w:pos="284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871B49">
        <w:rPr>
          <w:rFonts w:cstheme="minorHAnsi"/>
          <w:b w:val="0"/>
          <w:bCs/>
          <w:color w:val="auto"/>
          <w:sz w:val="22"/>
        </w:rPr>
        <w:t xml:space="preserve">Pomyłka w arkuszu ocen może być sprostowana przez dyrektora </w:t>
      </w:r>
      <w:r w:rsidR="00ED51B8" w:rsidRPr="00871B49">
        <w:rPr>
          <w:rFonts w:cstheme="minorHAnsi"/>
          <w:b w:val="0"/>
          <w:bCs/>
          <w:color w:val="auto"/>
          <w:sz w:val="22"/>
        </w:rPr>
        <w:t xml:space="preserve">szkoły </w:t>
      </w:r>
      <w:r w:rsidRPr="00871B49">
        <w:rPr>
          <w:rFonts w:cstheme="minorHAnsi"/>
          <w:b w:val="0"/>
          <w:bCs/>
          <w:color w:val="auto"/>
          <w:sz w:val="22"/>
        </w:rPr>
        <w:t>lub osobę</w:t>
      </w:r>
      <w:r w:rsidR="00BF21A8">
        <w:rPr>
          <w:rFonts w:cstheme="minorHAnsi"/>
          <w:b w:val="0"/>
          <w:bCs/>
          <w:color w:val="auto"/>
          <w:sz w:val="22"/>
        </w:rPr>
        <w:t xml:space="preserve"> </w:t>
      </w:r>
      <w:r w:rsidRPr="00871B49">
        <w:rPr>
          <w:rFonts w:cstheme="minorHAnsi"/>
          <w:b w:val="0"/>
          <w:bCs/>
          <w:color w:val="auto"/>
          <w:sz w:val="22"/>
        </w:rPr>
        <w:t xml:space="preserve">upoważnioną przez dyrektora szkoły. </w:t>
      </w:r>
    </w:p>
    <w:p w:rsidR="00ED51B8" w:rsidRPr="00871B49" w:rsidRDefault="007F4963" w:rsidP="007062EF">
      <w:pPr>
        <w:numPr>
          <w:ilvl w:val="0"/>
          <w:numId w:val="60"/>
        </w:numPr>
        <w:tabs>
          <w:tab w:val="left" w:pos="284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871B49">
        <w:rPr>
          <w:rFonts w:cstheme="minorHAnsi"/>
          <w:b w:val="0"/>
          <w:bCs/>
          <w:color w:val="auto"/>
          <w:sz w:val="22"/>
        </w:rPr>
        <w:t>Świadectwa szkolne i arkusze ocen uczniów wypełniają wychowawcy pismem</w:t>
      </w:r>
      <w:r w:rsidR="00BF21A8">
        <w:rPr>
          <w:rFonts w:cstheme="minorHAnsi"/>
          <w:b w:val="0"/>
          <w:bCs/>
          <w:color w:val="auto"/>
          <w:sz w:val="22"/>
        </w:rPr>
        <w:t xml:space="preserve"> </w:t>
      </w:r>
      <w:r w:rsidRPr="00871B49">
        <w:rPr>
          <w:rFonts w:cstheme="minorHAnsi"/>
          <w:b w:val="0"/>
          <w:bCs/>
          <w:color w:val="auto"/>
          <w:sz w:val="22"/>
        </w:rPr>
        <w:t xml:space="preserve">komputerowym maszynowym lub ręcznym. </w:t>
      </w:r>
    </w:p>
    <w:p w:rsidR="00F23A46" w:rsidRPr="00DA4E5B" w:rsidRDefault="007F4963" w:rsidP="007062EF">
      <w:pPr>
        <w:numPr>
          <w:ilvl w:val="0"/>
          <w:numId w:val="60"/>
        </w:numPr>
        <w:tabs>
          <w:tab w:val="left" w:pos="284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DA4E5B">
        <w:rPr>
          <w:rFonts w:cstheme="minorHAnsi"/>
          <w:b w:val="0"/>
          <w:bCs/>
          <w:color w:val="auto"/>
          <w:sz w:val="22"/>
        </w:rPr>
        <w:t xml:space="preserve">Ustala się, że spotkania wychowawcy z rodzicami uczniów odbywają się podczas </w:t>
      </w:r>
      <w:r w:rsidR="005A3551" w:rsidRPr="00DA4E5B">
        <w:rPr>
          <w:rFonts w:cstheme="minorHAnsi"/>
          <w:b w:val="0"/>
          <w:bCs/>
          <w:color w:val="auto"/>
          <w:sz w:val="22"/>
        </w:rPr>
        <w:t>zebrań z</w:t>
      </w:r>
      <w:r w:rsidR="00BF21A8">
        <w:rPr>
          <w:rFonts w:cstheme="minorHAnsi"/>
          <w:b w:val="0"/>
          <w:bCs/>
          <w:color w:val="auto"/>
          <w:sz w:val="22"/>
        </w:rPr>
        <w:t xml:space="preserve"> </w:t>
      </w:r>
      <w:r w:rsidR="00E436FE" w:rsidRPr="00DA4E5B">
        <w:rPr>
          <w:rFonts w:cstheme="minorHAnsi"/>
          <w:b w:val="0"/>
          <w:bCs/>
          <w:color w:val="auto"/>
          <w:sz w:val="22"/>
        </w:rPr>
        <w:t>rodzicami co najmniej</w:t>
      </w:r>
      <w:r w:rsidRPr="00DA4E5B">
        <w:rPr>
          <w:rFonts w:cstheme="minorHAnsi"/>
          <w:b w:val="0"/>
          <w:bCs/>
          <w:color w:val="auto"/>
          <w:sz w:val="22"/>
        </w:rPr>
        <w:t xml:space="preserve"> 3  razy  w  ciągu  roku  szkolnego.  </w:t>
      </w:r>
    </w:p>
    <w:p w:rsidR="00EA723B" w:rsidRPr="00871B49" w:rsidRDefault="007F4963" w:rsidP="007062EF">
      <w:pPr>
        <w:numPr>
          <w:ilvl w:val="0"/>
          <w:numId w:val="60"/>
        </w:numPr>
        <w:tabs>
          <w:tab w:val="left" w:pos="284"/>
          <w:tab w:val="left" w:pos="426"/>
        </w:tabs>
        <w:spacing w:after="120" w:line="240" w:lineRule="auto"/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  <w:r w:rsidRPr="00871B49">
        <w:rPr>
          <w:rFonts w:cstheme="minorHAnsi"/>
          <w:b w:val="0"/>
          <w:bCs/>
          <w:color w:val="auto"/>
          <w:sz w:val="22"/>
        </w:rPr>
        <w:t>Ocenianie podlega ciągłemu monitor</w:t>
      </w:r>
      <w:r w:rsidR="00ED51B8" w:rsidRPr="00871B49">
        <w:rPr>
          <w:rFonts w:cstheme="minorHAnsi"/>
          <w:b w:val="0"/>
          <w:bCs/>
          <w:color w:val="auto"/>
          <w:sz w:val="22"/>
        </w:rPr>
        <w:t xml:space="preserve">owaniu i ewaluacji w celu jego </w:t>
      </w:r>
      <w:r w:rsidRPr="00871B49">
        <w:rPr>
          <w:rFonts w:cstheme="minorHAnsi"/>
          <w:b w:val="0"/>
          <w:bCs/>
          <w:color w:val="auto"/>
          <w:sz w:val="22"/>
        </w:rPr>
        <w:t xml:space="preserve">doskonalenia. </w:t>
      </w:r>
    </w:p>
    <w:p w:rsidR="00EA723B" w:rsidRPr="00871B49" w:rsidRDefault="00EA723B" w:rsidP="007062EF">
      <w:pPr>
        <w:pStyle w:val="Akapitzlist"/>
        <w:numPr>
          <w:ilvl w:val="0"/>
          <w:numId w:val="60"/>
        </w:numPr>
        <w:tabs>
          <w:tab w:val="left" w:pos="284"/>
          <w:tab w:val="left" w:pos="426"/>
        </w:tabs>
        <w:spacing w:after="120"/>
        <w:rPr>
          <w:rFonts w:asciiTheme="minorHAnsi" w:hAnsiTheme="minorHAnsi" w:cstheme="minorHAnsi"/>
          <w:bCs/>
        </w:rPr>
      </w:pPr>
      <w:r w:rsidRPr="00871B49">
        <w:rPr>
          <w:rFonts w:asciiTheme="minorHAnsi" w:hAnsiTheme="minorHAnsi" w:cstheme="minorHAnsi"/>
          <w:bCs/>
        </w:rPr>
        <w:t>Arkusze ocen uczniów prowadzi szkoła w formie wydruku komputerowego, z wykorzystaniem dziennika elektronicznego.</w:t>
      </w:r>
    </w:p>
    <w:p w:rsidR="00EA723B" w:rsidRPr="00871B49" w:rsidRDefault="00EA723B" w:rsidP="007062EF">
      <w:pPr>
        <w:pStyle w:val="Akapitzlist"/>
        <w:numPr>
          <w:ilvl w:val="0"/>
          <w:numId w:val="60"/>
        </w:numPr>
        <w:tabs>
          <w:tab w:val="left" w:pos="284"/>
          <w:tab w:val="left" w:pos="426"/>
        </w:tabs>
        <w:spacing w:after="120"/>
        <w:rPr>
          <w:rFonts w:asciiTheme="minorHAnsi" w:hAnsiTheme="minorHAnsi" w:cstheme="minorHAnsi"/>
          <w:bCs/>
        </w:rPr>
      </w:pPr>
      <w:r w:rsidRPr="00871B49">
        <w:rPr>
          <w:rFonts w:asciiTheme="minorHAnsi" w:hAnsiTheme="minorHAnsi" w:cstheme="minorHAnsi"/>
          <w:bCs/>
        </w:rPr>
        <w:t>Prowadzenie dziennika elektronicznego reguluje „Regulam</w:t>
      </w:r>
      <w:r w:rsidR="00EC2A4E" w:rsidRPr="00871B49">
        <w:rPr>
          <w:rFonts w:asciiTheme="minorHAnsi" w:hAnsiTheme="minorHAnsi" w:cstheme="minorHAnsi"/>
          <w:bCs/>
        </w:rPr>
        <w:t xml:space="preserve">in Prowadzenia Dziennika Elektronicznego Szkoły podstawowej im. ks. Jana Twardowskiego w Jaworniku”. </w:t>
      </w:r>
    </w:p>
    <w:p w:rsidR="00EA723B" w:rsidRPr="00EC2A4E" w:rsidRDefault="00EA723B" w:rsidP="00EA723B">
      <w:pPr>
        <w:tabs>
          <w:tab w:val="left" w:pos="284"/>
          <w:tab w:val="left" w:pos="426"/>
        </w:tabs>
        <w:spacing w:after="120" w:line="240" w:lineRule="auto"/>
        <w:ind w:left="0" w:firstLine="0"/>
        <w:rPr>
          <w:rFonts w:cstheme="minorHAnsi"/>
          <w:color w:val="auto"/>
          <w:sz w:val="22"/>
        </w:rPr>
      </w:pPr>
    </w:p>
    <w:p w:rsidR="00F23A46" w:rsidRPr="00F7239C" w:rsidRDefault="007F4963" w:rsidP="00141477">
      <w:pPr>
        <w:pStyle w:val="AParagraf"/>
      </w:pPr>
      <w:r w:rsidRPr="00F7239C">
        <w:t>§ 1</w:t>
      </w:r>
      <w:r w:rsidR="00C86074" w:rsidRPr="00F7239C">
        <w:t>01</w:t>
      </w:r>
    </w:p>
    <w:p w:rsidR="00ED51B8" w:rsidRPr="00F878D2" w:rsidRDefault="007F4963" w:rsidP="007062EF">
      <w:pPr>
        <w:numPr>
          <w:ilvl w:val="0"/>
          <w:numId w:val="61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F878D2">
        <w:rPr>
          <w:rFonts w:cstheme="minorHAnsi"/>
          <w:b w:val="0"/>
          <w:bCs/>
          <w:color w:val="auto"/>
          <w:sz w:val="22"/>
        </w:rPr>
        <w:t xml:space="preserve">Na </w:t>
      </w:r>
      <w:r w:rsidR="00BA45FB" w:rsidRPr="00F878D2">
        <w:rPr>
          <w:rFonts w:cstheme="minorHAnsi"/>
          <w:b w:val="0"/>
          <w:bCs/>
          <w:color w:val="auto"/>
          <w:sz w:val="22"/>
        </w:rPr>
        <w:t xml:space="preserve">7 dni </w:t>
      </w:r>
      <w:r w:rsidRPr="00F878D2">
        <w:rPr>
          <w:rFonts w:cstheme="minorHAnsi"/>
          <w:b w:val="0"/>
          <w:bCs/>
          <w:color w:val="auto"/>
          <w:sz w:val="22"/>
        </w:rPr>
        <w:t>przed rocznym klasyfikacyjnym zebraniem Rady Pedagogicznej nauczyciele prowadzący poszczególne zajęcia edukacyjne oraz wychowawc</w:t>
      </w:r>
      <w:r w:rsidR="00ED51B8" w:rsidRPr="00F878D2">
        <w:rPr>
          <w:rFonts w:cstheme="minorHAnsi"/>
          <w:b w:val="0"/>
          <w:bCs/>
          <w:color w:val="auto"/>
          <w:sz w:val="22"/>
        </w:rPr>
        <w:t>y</w:t>
      </w:r>
      <w:r w:rsidRPr="00F878D2">
        <w:rPr>
          <w:rFonts w:cstheme="minorHAnsi"/>
          <w:b w:val="0"/>
          <w:bCs/>
          <w:color w:val="auto"/>
          <w:sz w:val="22"/>
        </w:rPr>
        <w:t xml:space="preserve"> są obowiązani</w:t>
      </w:r>
      <w:r w:rsidR="00BF21A8">
        <w:rPr>
          <w:rFonts w:cstheme="minorHAnsi"/>
          <w:b w:val="0"/>
          <w:bCs/>
          <w:color w:val="auto"/>
          <w:sz w:val="22"/>
        </w:rPr>
        <w:t xml:space="preserve"> </w:t>
      </w:r>
      <w:r w:rsidRPr="00F878D2">
        <w:rPr>
          <w:rFonts w:cstheme="minorHAnsi"/>
          <w:b w:val="0"/>
          <w:bCs/>
          <w:color w:val="auto"/>
          <w:sz w:val="22"/>
        </w:rPr>
        <w:t>poinformować ucznia i jego rodziców w formie</w:t>
      </w:r>
      <w:r w:rsidR="00BF21A8" w:rsidRPr="00BF21A8">
        <w:rPr>
          <w:rFonts w:cstheme="minorHAnsi"/>
          <w:b w:val="0"/>
          <w:bCs/>
          <w:color w:val="auto"/>
          <w:sz w:val="22"/>
        </w:rPr>
        <w:t xml:space="preserve"> </w:t>
      </w:r>
      <w:r w:rsidR="00BF21A8" w:rsidRPr="00D976F5">
        <w:rPr>
          <w:rFonts w:cstheme="minorHAnsi"/>
          <w:b w:val="0"/>
          <w:bCs/>
          <w:color w:val="auto"/>
          <w:sz w:val="22"/>
        </w:rPr>
        <w:t>elektronicznej (z wykorzystaniem dziennika Librus, potwierdzeniem przekazania informacji jest odczyt wiadomości przez rodzica)</w:t>
      </w:r>
      <w:r w:rsidR="00BF21A8">
        <w:rPr>
          <w:rFonts w:cstheme="minorHAnsi"/>
          <w:b w:val="0"/>
          <w:bCs/>
          <w:color w:val="FF0000"/>
          <w:sz w:val="22"/>
        </w:rPr>
        <w:t xml:space="preserve"> </w:t>
      </w:r>
      <w:r w:rsidRPr="00BF21A8">
        <w:rPr>
          <w:rFonts w:cstheme="minorHAnsi"/>
          <w:b w:val="0"/>
          <w:bCs/>
          <w:color w:val="auto"/>
          <w:sz w:val="22"/>
        </w:rPr>
        <w:t>o przewidywanych dla niego rocznych ocen</w:t>
      </w:r>
      <w:r w:rsidRPr="00F878D2">
        <w:rPr>
          <w:rFonts w:cstheme="minorHAnsi"/>
          <w:b w:val="0"/>
          <w:bCs/>
          <w:color w:val="auto"/>
          <w:sz w:val="22"/>
        </w:rPr>
        <w:t xml:space="preserve">ach klasyfikacyjnych z zajęć edukacyjnych i przewidywanej rocznej ocenie klasyfikacyjnej zachowania. </w:t>
      </w:r>
    </w:p>
    <w:p w:rsidR="00F23A46" w:rsidRPr="00F878D2" w:rsidRDefault="007F4963" w:rsidP="007062EF">
      <w:pPr>
        <w:numPr>
          <w:ilvl w:val="0"/>
          <w:numId w:val="61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F878D2">
        <w:rPr>
          <w:rFonts w:cstheme="minorHAnsi"/>
          <w:b w:val="0"/>
          <w:bCs/>
          <w:color w:val="auto"/>
          <w:sz w:val="22"/>
        </w:rPr>
        <w:t xml:space="preserve">W ciągu </w:t>
      </w:r>
      <w:r w:rsidR="00BA45FB" w:rsidRPr="00F878D2">
        <w:rPr>
          <w:rFonts w:cstheme="minorHAnsi"/>
          <w:b w:val="0"/>
          <w:bCs/>
          <w:color w:val="auto"/>
          <w:sz w:val="22"/>
        </w:rPr>
        <w:t>2</w:t>
      </w:r>
      <w:r w:rsidRPr="00F878D2">
        <w:rPr>
          <w:rFonts w:cstheme="minorHAnsi"/>
          <w:b w:val="0"/>
          <w:bCs/>
          <w:color w:val="auto"/>
          <w:sz w:val="22"/>
        </w:rPr>
        <w:t xml:space="preserve"> dni od </w:t>
      </w:r>
      <w:r w:rsidR="00ED4435" w:rsidRPr="00F878D2">
        <w:rPr>
          <w:rFonts w:cstheme="minorHAnsi"/>
          <w:b w:val="0"/>
          <w:bCs/>
          <w:color w:val="auto"/>
          <w:sz w:val="22"/>
        </w:rPr>
        <w:t xml:space="preserve">dnia </w:t>
      </w:r>
      <w:r w:rsidRPr="00F878D2">
        <w:rPr>
          <w:rFonts w:cstheme="minorHAnsi"/>
          <w:b w:val="0"/>
          <w:bCs/>
          <w:color w:val="auto"/>
          <w:sz w:val="22"/>
        </w:rPr>
        <w:t>uzyskania informacji</w:t>
      </w:r>
      <w:r w:rsidR="00ED51B8" w:rsidRPr="00F878D2">
        <w:rPr>
          <w:rFonts w:cstheme="minorHAnsi"/>
          <w:b w:val="0"/>
          <w:bCs/>
          <w:color w:val="auto"/>
          <w:sz w:val="22"/>
        </w:rPr>
        <w:t xml:space="preserve"> o przewidywanych rocznych ocenach</w:t>
      </w:r>
      <w:r w:rsidR="00BF21A8">
        <w:rPr>
          <w:rFonts w:cstheme="minorHAnsi"/>
          <w:b w:val="0"/>
          <w:bCs/>
          <w:color w:val="auto"/>
          <w:sz w:val="22"/>
        </w:rPr>
        <w:t xml:space="preserve"> </w:t>
      </w:r>
      <w:r w:rsidR="00ED51B8" w:rsidRPr="00F878D2">
        <w:rPr>
          <w:rFonts w:cstheme="minorHAnsi"/>
          <w:b w:val="0"/>
          <w:bCs/>
          <w:color w:val="auto"/>
          <w:sz w:val="22"/>
        </w:rPr>
        <w:t xml:space="preserve">klasyfikacyjnych </w:t>
      </w:r>
      <w:r w:rsidR="00BF21A8">
        <w:rPr>
          <w:rFonts w:cstheme="minorHAnsi"/>
          <w:b w:val="0"/>
          <w:bCs/>
          <w:color w:val="auto"/>
          <w:sz w:val="22"/>
        </w:rPr>
        <w:t xml:space="preserve">        </w:t>
      </w:r>
      <w:r w:rsidR="00ED51B8" w:rsidRPr="00F878D2">
        <w:rPr>
          <w:rFonts w:cstheme="minorHAnsi"/>
          <w:b w:val="0"/>
          <w:bCs/>
          <w:color w:val="auto"/>
          <w:sz w:val="22"/>
        </w:rPr>
        <w:t>z zajęć edukacyjnych i rocznej ocenie klasyfikacyjnej zachowania</w:t>
      </w:r>
      <w:r w:rsidRPr="00F878D2">
        <w:rPr>
          <w:rFonts w:cstheme="minorHAnsi"/>
          <w:b w:val="0"/>
          <w:bCs/>
          <w:color w:val="auto"/>
          <w:sz w:val="22"/>
        </w:rPr>
        <w:t xml:space="preserve"> uczeń</w:t>
      </w:r>
      <w:r w:rsidR="00BF21A8">
        <w:rPr>
          <w:rFonts w:cstheme="minorHAnsi"/>
          <w:b w:val="0"/>
          <w:bCs/>
          <w:color w:val="auto"/>
          <w:sz w:val="22"/>
        </w:rPr>
        <w:t xml:space="preserve"> </w:t>
      </w:r>
      <w:r w:rsidRPr="00F878D2">
        <w:rPr>
          <w:rFonts w:cstheme="minorHAnsi"/>
          <w:b w:val="0"/>
          <w:bCs/>
          <w:color w:val="auto"/>
          <w:sz w:val="22"/>
        </w:rPr>
        <w:t xml:space="preserve">i jego rodzice mogą wystąpić </w:t>
      </w:r>
      <w:r w:rsidR="00BF21A8">
        <w:rPr>
          <w:rFonts w:cstheme="minorHAnsi"/>
          <w:b w:val="0"/>
          <w:bCs/>
          <w:color w:val="auto"/>
          <w:sz w:val="22"/>
        </w:rPr>
        <w:t xml:space="preserve">   </w:t>
      </w:r>
      <w:r w:rsidRPr="00F878D2">
        <w:rPr>
          <w:rFonts w:cstheme="minorHAnsi"/>
          <w:b w:val="0"/>
          <w:bCs/>
          <w:color w:val="auto"/>
          <w:sz w:val="22"/>
        </w:rPr>
        <w:t>z pisemnym wnioskiem do dyrektora szkoły</w:t>
      </w:r>
      <w:r w:rsidR="00ED51B8" w:rsidRPr="00F878D2">
        <w:rPr>
          <w:rFonts w:cstheme="minorHAnsi"/>
          <w:b w:val="0"/>
          <w:bCs/>
          <w:color w:val="auto"/>
          <w:sz w:val="22"/>
        </w:rPr>
        <w:t xml:space="preserve"> o </w:t>
      </w:r>
      <w:r w:rsidR="00ED4435" w:rsidRPr="00F878D2">
        <w:rPr>
          <w:rFonts w:cstheme="minorHAnsi"/>
          <w:b w:val="0"/>
          <w:bCs/>
          <w:color w:val="auto"/>
          <w:sz w:val="22"/>
        </w:rPr>
        <w:t>otrzymanie</w:t>
      </w:r>
      <w:r w:rsidR="00BF21A8">
        <w:rPr>
          <w:rFonts w:cstheme="minorHAnsi"/>
          <w:b w:val="0"/>
          <w:bCs/>
          <w:color w:val="auto"/>
          <w:sz w:val="22"/>
        </w:rPr>
        <w:t xml:space="preserve"> </w:t>
      </w:r>
      <w:r w:rsidR="00ED51B8" w:rsidRPr="00F878D2">
        <w:rPr>
          <w:rFonts w:cstheme="minorHAnsi"/>
          <w:b w:val="0"/>
          <w:bCs/>
          <w:color w:val="auto"/>
          <w:sz w:val="22"/>
        </w:rPr>
        <w:t xml:space="preserve">wyższej niż przewidywana rocznej oceny </w:t>
      </w:r>
      <w:r w:rsidR="00ED51B8" w:rsidRPr="00F878D2">
        <w:rPr>
          <w:rFonts w:cstheme="minorHAnsi"/>
          <w:b w:val="0"/>
          <w:bCs/>
          <w:color w:val="auto"/>
          <w:sz w:val="22"/>
        </w:rPr>
        <w:lastRenderedPageBreak/>
        <w:t>klasyfikacyjnej</w:t>
      </w:r>
      <w:r w:rsidR="00ED4435" w:rsidRPr="00F878D2">
        <w:rPr>
          <w:rFonts w:cstheme="minorHAnsi"/>
          <w:b w:val="0"/>
          <w:bCs/>
          <w:color w:val="auto"/>
          <w:sz w:val="22"/>
        </w:rPr>
        <w:t xml:space="preserve"> z zajęć edukacyjnych oraz rocznej oceny klasyfikacyjnej zachowania</w:t>
      </w:r>
      <w:r w:rsidR="00ED51B8" w:rsidRPr="00F878D2">
        <w:rPr>
          <w:rFonts w:cstheme="minorHAnsi"/>
          <w:b w:val="0"/>
          <w:bCs/>
          <w:color w:val="auto"/>
          <w:sz w:val="22"/>
        </w:rPr>
        <w:t>.</w:t>
      </w:r>
      <w:r w:rsidR="00BF21A8">
        <w:rPr>
          <w:rFonts w:cstheme="minorHAnsi"/>
          <w:b w:val="0"/>
          <w:bCs/>
          <w:color w:val="auto"/>
          <w:sz w:val="22"/>
        </w:rPr>
        <w:t xml:space="preserve"> </w:t>
      </w:r>
      <w:r w:rsidR="00ED4435" w:rsidRPr="00F878D2">
        <w:rPr>
          <w:rFonts w:cstheme="minorHAnsi"/>
          <w:b w:val="0"/>
          <w:bCs/>
          <w:color w:val="auto"/>
          <w:sz w:val="22"/>
        </w:rPr>
        <w:t>We wniosku należy wskazać o ustalenie jakie oceny uczeń lub jego rodzice ubiegają się</w:t>
      </w:r>
      <w:r w:rsidR="00396551" w:rsidRPr="00F878D2">
        <w:rPr>
          <w:rFonts w:cstheme="minorHAnsi"/>
          <w:b w:val="0"/>
          <w:bCs/>
          <w:color w:val="auto"/>
          <w:sz w:val="22"/>
        </w:rPr>
        <w:t xml:space="preserve"> oraz uzasadnić ten wniosek</w:t>
      </w:r>
      <w:r w:rsidR="00ED4435" w:rsidRPr="00F878D2">
        <w:rPr>
          <w:rFonts w:cstheme="minorHAnsi"/>
          <w:b w:val="0"/>
          <w:bCs/>
          <w:color w:val="auto"/>
          <w:sz w:val="22"/>
        </w:rPr>
        <w:t>.</w:t>
      </w:r>
    </w:p>
    <w:p w:rsidR="00BA45FB" w:rsidRPr="00F878D2" w:rsidRDefault="00BA45FB" w:rsidP="007062EF">
      <w:pPr>
        <w:numPr>
          <w:ilvl w:val="0"/>
          <w:numId w:val="61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F878D2">
        <w:rPr>
          <w:rFonts w:cstheme="minorHAnsi"/>
          <w:b w:val="0"/>
          <w:bCs/>
          <w:color w:val="auto"/>
          <w:sz w:val="22"/>
        </w:rPr>
        <w:t>Dyrektor szkoły przekazuje wniosek do rozpatrzenia odpowiednio:</w:t>
      </w:r>
    </w:p>
    <w:p w:rsidR="00BA45FB" w:rsidRPr="0080663D" w:rsidRDefault="00BA45FB" w:rsidP="007062EF">
      <w:pPr>
        <w:pStyle w:val="Akapitzlist"/>
        <w:numPr>
          <w:ilvl w:val="0"/>
          <w:numId w:val="188"/>
        </w:numPr>
        <w:tabs>
          <w:tab w:val="left" w:pos="340"/>
        </w:tabs>
        <w:spacing w:after="120"/>
        <w:ind w:left="680" w:hanging="340"/>
        <w:rPr>
          <w:rFonts w:asciiTheme="minorHAnsi" w:hAnsiTheme="minorHAnsi" w:cstheme="minorHAnsi"/>
        </w:rPr>
      </w:pPr>
      <w:r w:rsidRPr="0080663D">
        <w:rPr>
          <w:rFonts w:asciiTheme="minorHAnsi" w:hAnsiTheme="minorHAnsi" w:cstheme="minorHAnsi"/>
        </w:rPr>
        <w:t>nauczycielowi  danych zajęć edukacyjnych;</w:t>
      </w:r>
    </w:p>
    <w:p w:rsidR="00BA45FB" w:rsidRPr="0080663D" w:rsidRDefault="00BA45FB" w:rsidP="007062EF">
      <w:pPr>
        <w:pStyle w:val="Akapitzlist"/>
        <w:numPr>
          <w:ilvl w:val="0"/>
          <w:numId w:val="188"/>
        </w:numPr>
        <w:tabs>
          <w:tab w:val="left" w:pos="340"/>
        </w:tabs>
        <w:spacing w:after="120"/>
        <w:ind w:left="680" w:hanging="340"/>
        <w:rPr>
          <w:rFonts w:asciiTheme="minorHAnsi" w:hAnsiTheme="minorHAnsi" w:cstheme="minorHAnsi"/>
        </w:rPr>
      </w:pPr>
      <w:r w:rsidRPr="0080663D">
        <w:rPr>
          <w:rFonts w:asciiTheme="minorHAnsi" w:hAnsiTheme="minorHAnsi" w:cstheme="minorHAnsi"/>
        </w:rPr>
        <w:t>wychowawcy oddziału do którego uczęszcza uczeń.</w:t>
      </w:r>
    </w:p>
    <w:p w:rsidR="00BA45FB" w:rsidRPr="0080663D" w:rsidRDefault="00BA45FB" w:rsidP="007062EF">
      <w:pPr>
        <w:pStyle w:val="Akapitzlist"/>
        <w:numPr>
          <w:ilvl w:val="0"/>
          <w:numId w:val="61"/>
        </w:numPr>
        <w:tabs>
          <w:tab w:val="left" w:pos="340"/>
        </w:tabs>
        <w:spacing w:after="120"/>
        <w:ind w:left="340"/>
        <w:rPr>
          <w:rFonts w:asciiTheme="minorHAnsi" w:hAnsiTheme="minorHAnsi" w:cstheme="minorHAnsi"/>
        </w:rPr>
      </w:pPr>
      <w:r w:rsidRPr="0080663D">
        <w:rPr>
          <w:rFonts w:asciiTheme="minorHAnsi" w:hAnsiTheme="minorHAnsi" w:cstheme="minorHAnsi"/>
        </w:rPr>
        <w:t>Nauczyciel, o którym mowa w ust. 3 pkt 1 po analizie wniosku, na podstawie ocen i posiadanej dokumentacji  może zdecydować o utrzymaniu oceny lub podwyższeniu rocznej oceny klasyfikacyjnej. Przy rozpatrywaniu wniosku nauczyciel może zdecydować</w:t>
      </w:r>
      <w:r w:rsidR="00BF21A8">
        <w:rPr>
          <w:rFonts w:asciiTheme="minorHAnsi" w:hAnsiTheme="minorHAnsi" w:cstheme="minorHAnsi"/>
        </w:rPr>
        <w:t xml:space="preserve"> </w:t>
      </w:r>
      <w:r w:rsidRPr="0080663D">
        <w:rPr>
          <w:rFonts w:asciiTheme="minorHAnsi" w:hAnsiTheme="minorHAnsi" w:cstheme="minorHAnsi"/>
        </w:rPr>
        <w:t xml:space="preserve">o sprawdzeniu wiedzy </w:t>
      </w:r>
      <w:r w:rsidR="00396551" w:rsidRPr="0080663D">
        <w:rPr>
          <w:rFonts w:asciiTheme="minorHAnsi" w:hAnsiTheme="minorHAnsi" w:cstheme="minorHAnsi"/>
        </w:rPr>
        <w:t xml:space="preserve">i umiejętności </w:t>
      </w:r>
      <w:r w:rsidRPr="0080663D">
        <w:rPr>
          <w:rFonts w:asciiTheme="minorHAnsi" w:hAnsiTheme="minorHAnsi" w:cstheme="minorHAnsi"/>
        </w:rPr>
        <w:t xml:space="preserve">ucznia w formie i sposobach jakie uzna za zasadne. Ustalona przez nauczyciela ocena jest </w:t>
      </w:r>
      <w:r w:rsidR="00396551" w:rsidRPr="0080663D">
        <w:rPr>
          <w:rFonts w:asciiTheme="minorHAnsi" w:hAnsiTheme="minorHAnsi" w:cstheme="minorHAnsi"/>
        </w:rPr>
        <w:t>ostateczną roczną oceną klasyfikacyjną z zastrzeżeniem ust. 5.</w:t>
      </w:r>
    </w:p>
    <w:p w:rsidR="00396551" w:rsidRPr="00F7239C" w:rsidRDefault="00396551" w:rsidP="007062EF">
      <w:pPr>
        <w:pStyle w:val="Akapitzlist"/>
        <w:numPr>
          <w:ilvl w:val="0"/>
          <w:numId w:val="61"/>
        </w:numPr>
        <w:tabs>
          <w:tab w:val="left" w:pos="340"/>
        </w:tabs>
        <w:spacing w:after="120"/>
        <w:ind w:left="340"/>
        <w:rPr>
          <w:rFonts w:asciiTheme="minorHAnsi" w:hAnsiTheme="minorHAnsi" w:cstheme="minorHAnsi"/>
          <w:sz w:val="24"/>
          <w:szCs w:val="24"/>
        </w:rPr>
      </w:pPr>
      <w:r w:rsidRPr="0080663D">
        <w:rPr>
          <w:rFonts w:asciiTheme="minorHAnsi" w:hAnsiTheme="minorHAnsi" w:cstheme="minorHAnsi"/>
        </w:rPr>
        <w:t>W przypadku ustalonej rocznej oceny klasyfikacyjnej uczniowi i jego rodzicom przysługu</w:t>
      </w:r>
      <w:r w:rsidR="000745AF" w:rsidRPr="0080663D">
        <w:rPr>
          <w:rFonts w:asciiTheme="minorHAnsi" w:hAnsiTheme="minorHAnsi" w:cstheme="minorHAnsi"/>
        </w:rPr>
        <w:t>je praw</w:t>
      </w:r>
      <w:r w:rsidRPr="0080663D">
        <w:rPr>
          <w:rFonts w:asciiTheme="minorHAnsi" w:hAnsiTheme="minorHAnsi" w:cstheme="minorHAnsi"/>
        </w:rPr>
        <w:t xml:space="preserve">o wniesienia zastrzeżeń, o których mowa w § </w:t>
      </w:r>
      <w:r w:rsidR="008C4A87" w:rsidRPr="0080663D">
        <w:rPr>
          <w:rFonts w:asciiTheme="minorHAnsi" w:hAnsiTheme="minorHAnsi" w:cstheme="minorHAnsi"/>
        </w:rPr>
        <w:t>106</w:t>
      </w:r>
      <w:r w:rsidR="00E1724C" w:rsidRPr="00F7239C">
        <w:rPr>
          <w:rFonts w:asciiTheme="minorHAnsi" w:hAnsiTheme="minorHAnsi" w:cstheme="minorHAnsi"/>
          <w:sz w:val="24"/>
          <w:szCs w:val="24"/>
        </w:rPr>
        <w:t>.</w:t>
      </w:r>
    </w:p>
    <w:p w:rsidR="00396551" w:rsidRPr="0080663D" w:rsidRDefault="00396551" w:rsidP="007062EF">
      <w:pPr>
        <w:pStyle w:val="Akapitzlist"/>
        <w:numPr>
          <w:ilvl w:val="0"/>
          <w:numId w:val="61"/>
        </w:numPr>
        <w:tabs>
          <w:tab w:val="left" w:pos="340"/>
        </w:tabs>
        <w:spacing w:after="120"/>
        <w:ind w:left="340"/>
        <w:rPr>
          <w:rFonts w:asciiTheme="minorHAnsi" w:hAnsiTheme="minorHAnsi" w:cstheme="minorHAnsi"/>
        </w:rPr>
      </w:pPr>
      <w:r w:rsidRPr="0080663D">
        <w:rPr>
          <w:rFonts w:asciiTheme="minorHAnsi" w:hAnsiTheme="minorHAnsi" w:cstheme="minorHAnsi"/>
        </w:rPr>
        <w:t>Wychowawca, o którym mowa w ust. 3 pkt 2 po analizie wniosku o ustalenie wyższej niż przewidywana rocznej ocenie klasyfikacyjnej zachowania może zdecydować o podtrzymaniu przewidywanej oceny lub ustalaniu wyższej niż przewidywana ocena. Przy rozpatrywaniu wniosku wychowawca analizuje dokumentację dotyczącą oceny zachowania oraz może</w:t>
      </w:r>
      <w:r w:rsidR="00FA68AF">
        <w:rPr>
          <w:rFonts w:asciiTheme="minorHAnsi" w:hAnsiTheme="minorHAnsi" w:cstheme="minorHAnsi"/>
        </w:rPr>
        <w:t xml:space="preserve"> </w:t>
      </w:r>
      <w:r w:rsidRPr="0080663D">
        <w:rPr>
          <w:rFonts w:asciiTheme="minorHAnsi" w:hAnsiTheme="minorHAnsi" w:cstheme="minorHAnsi"/>
        </w:rPr>
        <w:t>zasię</w:t>
      </w:r>
      <w:r w:rsidR="00094ECA" w:rsidRPr="0080663D">
        <w:rPr>
          <w:rFonts w:asciiTheme="minorHAnsi" w:hAnsiTheme="minorHAnsi" w:cstheme="minorHAnsi"/>
        </w:rPr>
        <w:t xml:space="preserve">gnąć opinii nauczycieli. </w:t>
      </w:r>
      <w:r w:rsidRPr="0080663D">
        <w:rPr>
          <w:rFonts w:asciiTheme="minorHAnsi" w:hAnsiTheme="minorHAnsi" w:cstheme="minorHAnsi"/>
        </w:rPr>
        <w:t xml:space="preserve">Ustalona przez nauczyciela ocena jest ostateczną roczną oceną klasyfikacyjną </w:t>
      </w:r>
      <w:r w:rsidR="00FA68AF">
        <w:rPr>
          <w:rFonts w:asciiTheme="minorHAnsi" w:hAnsiTheme="minorHAnsi" w:cstheme="minorHAnsi"/>
        </w:rPr>
        <w:t xml:space="preserve">                      </w:t>
      </w:r>
      <w:r w:rsidRPr="0080663D">
        <w:rPr>
          <w:rFonts w:asciiTheme="minorHAnsi" w:hAnsiTheme="minorHAnsi" w:cstheme="minorHAnsi"/>
        </w:rPr>
        <w:t>z zastrzeżeniem ust. 7.</w:t>
      </w:r>
    </w:p>
    <w:p w:rsidR="00396551" w:rsidRPr="0080663D" w:rsidRDefault="00396551" w:rsidP="007062EF">
      <w:pPr>
        <w:pStyle w:val="Akapitzlist"/>
        <w:numPr>
          <w:ilvl w:val="0"/>
          <w:numId w:val="61"/>
        </w:numPr>
        <w:tabs>
          <w:tab w:val="left" w:pos="340"/>
        </w:tabs>
        <w:spacing w:after="120"/>
        <w:ind w:left="340"/>
        <w:rPr>
          <w:rFonts w:asciiTheme="minorHAnsi" w:hAnsiTheme="minorHAnsi" w:cstheme="minorHAnsi"/>
        </w:rPr>
      </w:pPr>
      <w:r w:rsidRPr="0080663D">
        <w:rPr>
          <w:rFonts w:asciiTheme="minorHAnsi" w:hAnsiTheme="minorHAnsi" w:cstheme="minorHAnsi"/>
        </w:rPr>
        <w:t xml:space="preserve">W przypadku ustalonej rocznej oceny klasyfikacyjnej </w:t>
      </w:r>
      <w:r w:rsidR="00F661C2" w:rsidRPr="0080663D">
        <w:rPr>
          <w:rFonts w:asciiTheme="minorHAnsi" w:hAnsiTheme="minorHAnsi" w:cstheme="minorHAnsi"/>
        </w:rPr>
        <w:t xml:space="preserve">zachowania </w:t>
      </w:r>
      <w:r w:rsidRPr="0080663D">
        <w:rPr>
          <w:rFonts w:asciiTheme="minorHAnsi" w:hAnsiTheme="minorHAnsi" w:cstheme="minorHAnsi"/>
        </w:rPr>
        <w:t>uczniowi i</w:t>
      </w:r>
      <w:r w:rsidR="000745AF" w:rsidRPr="0080663D">
        <w:rPr>
          <w:rFonts w:asciiTheme="minorHAnsi" w:hAnsiTheme="minorHAnsi" w:cstheme="minorHAnsi"/>
        </w:rPr>
        <w:t xml:space="preserve"> jego rodzicom przysługuje praw</w:t>
      </w:r>
      <w:r w:rsidRPr="0080663D">
        <w:rPr>
          <w:rFonts w:asciiTheme="minorHAnsi" w:hAnsiTheme="minorHAnsi" w:cstheme="minorHAnsi"/>
        </w:rPr>
        <w:t>o wniesienia zastrzeżeń, o których mowa w §</w:t>
      </w:r>
      <w:r w:rsidR="008C4A87" w:rsidRPr="0080663D">
        <w:rPr>
          <w:rFonts w:asciiTheme="minorHAnsi" w:hAnsiTheme="minorHAnsi" w:cstheme="minorHAnsi"/>
        </w:rPr>
        <w:t xml:space="preserve"> 106</w:t>
      </w:r>
      <w:r w:rsidR="00EF4AAF" w:rsidRPr="0080663D">
        <w:rPr>
          <w:rFonts w:asciiTheme="minorHAnsi" w:hAnsiTheme="minorHAnsi" w:cstheme="minorHAnsi"/>
        </w:rPr>
        <w:t>.</w:t>
      </w:r>
    </w:p>
    <w:p w:rsidR="00E424AA" w:rsidRPr="00F7239C" w:rsidRDefault="00E424AA" w:rsidP="00F661C2">
      <w:pPr>
        <w:tabs>
          <w:tab w:val="left" w:pos="284"/>
        </w:tabs>
        <w:spacing w:after="0" w:line="276" w:lineRule="auto"/>
        <w:ind w:left="0" w:firstLine="0"/>
        <w:rPr>
          <w:rFonts w:cstheme="minorHAnsi"/>
          <w:b w:val="0"/>
          <w:color w:val="auto"/>
        </w:rPr>
      </w:pPr>
    </w:p>
    <w:p w:rsidR="00F23A46" w:rsidRPr="00F7239C" w:rsidRDefault="007F4963" w:rsidP="00141477">
      <w:pPr>
        <w:pStyle w:val="AParagraf"/>
      </w:pPr>
      <w:r w:rsidRPr="00F7239C">
        <w:t xml:space="preserve">§ </w:t>
      </w:r>
      <w:r w:rsidR="00C86074" w:rsidRPr="00F7239C">
        <w:t>102</w:t>
      </w:r>
    </w:p>
    <w:p w:rsidR="00FB21D1" w:rsidRPr="0080663D" w:rsidRDefault="00787FE7" w:rsidP="007062EF">
      <w:pPr>
        <w:pStyle w:val="Akapitzlist"/>
        <w:numPr>
          <w:ilvl w:val="0"/>
          <w:numId w:val="187"/>
        </w:numPr>
        <w:tabs>
          <w:tab w:val="left" w:pos="340"/>
        </w:tabs>
        <w:spacing w:after="120"/>
        <w:ind w:left="357" w:hanging="357"/>
        <w:rPr>
          <w:rFonts w:asciiTheme="minorHAnsi" w:eastAsiaTheme="minorEastAsia" w:hAnsiTheme="minorHAnsi" w:cstheme="minorHAnsi"/>
        </w:rPr>
      </w:pPr>
      <w:r w:rsidRPr="0080663D">
        <w:rPr>
          <w:rFonts w:asciiTheme="minorHAnsi" w:eastAsiaTheme="minorEastAsia" w:hAnsiTheme="minorHAnsi" w:cstheme="minorHAnsi"/>
        </w:rPr>
        <w:t xml:space="preserve">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 w okresie, za który przeprowadzana jest klasyfikacja. </w:t>
      </w:r>
    </w:p>
    <w:p w:rsidR="00FB21D1" w:rsidRPr="0080663D" w:rsidRDefault="00787FE7" w:rsidP="007062EF">
      <w:pPr>
        <w:pStyle w:val="Akapitzlist"/>
        <w:numPr>
          <w:ilvl w:val="0"/>
          <w:numId w:val="187"/>
        </w:numPr>
        <w:tabs>
          <w:tab w:val="left" w:pos="340"/>
        </w:tabs>
        <w:spacing w:after="120"/>
        <w:ind w:left="357" w:hanging="357"/>
        <w:rPr>
          <w:rFonts w:asciiTheme="minorHAnsi" w:eastAsiaTheme="minorEastAsia" w:hAnsiTheme="minorHAnsi" w:cstheme="minorHAnsi"/>
        </w:rPr>
      </w:pPr>
      <w:r w:rsidRPr="0080663D">
        <w:rPr>
          <w:rFonts w:asciiTheme="minorHAnsi" w:eastAsiaTheme="minorEastAsia" w:hAnsiTheme="minorHAnsi" w:cstheme="minorHAnsi"/>
        </w:rPr>
        <w:t xml:space="preserve">Uczeń nieklasyfikowany z powodu usprawiedliwionej nieobecności może zdawać egzamin klasyfikacyjny. </w:t>
      </w:r>
    </w:p>
    <w:p w:rsidR="000745AF" w:rsidRPr="00B41C80" w:rsidRDefault="00787FE7" w:rsidP="007062EF">
      <w:pPr>
        <w:pStyle w:val="Akapitzlist"/>
        <w:numPr>
          <w:ilvl w:val="0"/>
          <w:numId w:val="187"/>
        </w:numPr>
        <w:tabs>
          <w:tab w:val="left" w:pos="340"/>
        </w:tabs>
        <w:spacing w:after="120"/>
        <w:ind w:left="357" w:hanging="357"/>
        <w:rPr>
          <w:rFonts w:asciiTheme="minorHAnsi" w:eastAsiaTheme="minorEastAsia" w:hAnsiTheme="minorHAnsi" w:cstheme="minorHAnsi"/>
        </w:rPr>
      </w:pPr>
      <w:r w:rsidRPr="0080663D">
        <w:rPr>
          <w:rFonts w:asciiTheme="minorHAnsi" w:eastAsiaTheme="minorEastAsia" w:hAnsiTheme="minorHAnsi" w:cstheme="minorHAnsi"/>
        </w:rPr>
        <w:t>Uczeń nieklasyfikowany z powodu nieusprawiedliwionej nieobecności może zdawać e</w:t>
      </w:r>
      <w:r w:rsidR="00F216DA">
        <w:rPr>
          <w:rFonts w:asciiTheme="minorHAnsi" w:eastAsiaTheme="minorEastAsia" w:hAnsiTheme="minorHAnsi" w:cstheme="minorHAnsi"/>
        </w:rPr>
        <w:t>gzamin klasyfikacyjny za zgodą Rady P</w:t>
      </w:r>
      <w:r w:rsidRPr="0080663D">
        <w:rPr>
          <w:rFonts w:asciiTheme="minorHAnsi" w:eastAsiaTheme="minorEastAsia" w:hAnsiTheme="minorHAnsi" w:cstheme="minorHAnsi"/>
        </w:rPr>
        <w:t xml:space="preserve">edagogicznej. </w:t>
      </w:r>
    </w:p>
    <w:p w:rsidR="007E300A" w:rsidRDefault="007E300A" w:rsidP="00141477">
      <w:pPr>
        <w:pStyle w:val="AParagraf"/>
        <w:rPr>
          <w:rFonts w:eastAsiaTheme="minorEastAsia"/>
        </w:rPr>
      </w:pPr>
    </w:p>
    <w:p w:rsidR="00F23A46" w:rsidRPr="00F7239C" w:rsidRDefault="00F17E63" w:rsidP="00141477">
      <w:pPr>
        <w:pStyle w:val="AParagraf"/>
      </w:pPr>
      <w:r w:rsidRPr="00F7239C">
        <w:t>§ 1</w:t>
      </w:r>
      <w:r w:rsidR="00C86074" w:rsidRPr="00F7239C">
        <w:t>0</w:t>
      </w:r>
      <w:r w:rsidRPr="00F7239C">
        <w:t>3</w:t>
      </w:r>
    </w:p>
    <w:p w:rsidR="00787FE7" w:rsidRPr="00B41C80" w:rsidRDefault="00787FE7" w:rsidP="007062EF">
      <w:pPr>
        <w:numPr>
          <w:ilvl w:val="0"/>
          <w:numId w:val="124"/>
        </w:numPr>
        <w:tabs>
          <w:tab w:val="clear" w:pos="360"/>
          <w:tab w:val="num" w:pos="720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B41C80">
        <w:rPr>
          <w:rFonts w:cstheme="minorHAnsi"/>
          <w:b w:val="0"/>
          <w:bCs/>
          <w:color w:val="auto"/>
          <w:sz w:val="22"/>
        </w:rPr>
        <w:t>Egzamin klasyfikacyjny ucznia:</w:t>
      </w:r>
    </w:p>
    <w:p w:rsidR="00787FE7" w:rsidRPr="00B41C80" w:rsidRDefault="00787FE7" w:rsidP="007062EF">
      <w:pPr>
        <w:numPr>
          <w:ilvl w:val="1"/>
          <w:numId w:val="124"/>
        </w:numPr>
        <w:spacing w:after="120" w:line="240" w:lineRule="auto"/>
        <w:ind w:left="697" w:hanging="357"/>
        <w:jc w:val="both"/>
        <w:rPr>
          <w:rFonts w:cstheme="minorHAnsi"/>
          <w:b w:val="0"/>
          <w:bCs/>
          <w:color w:val="auto"/>
          <w:sz w:val="22"/>
        </w:rPr>
      </w:pPr>
      <w:r w:rsidRPr="00B41C80">
        <w:rPr>
          <w:rFonts w:cstheme="minorHAnsi"/>
          <w:b w:val="0"/>
          <w:bCs/>
          <w:color w:val="auto"/>
          <w:sz w:val="22"/>
        </w:rPr>
        <w:t xml:space="preserve">nieklasyfikowanego z powodu usprawiedliwionej </w:t>
      </w:r>
      <w:r w:rsidR="00334185" w:rsidRPr="00B41C80">
        <w:rPr>
          <w:rFonts w:cstheme="minorHAnsi"/>
          <w:b w:val="0"/>
          <w:bCs/>
          <w:color w:val="auto"/>
          <w:sz w:val="22"/>
        </w:rPr>
        <w:t>nieobecności</w:t>
      </w:r>
      <w:r w:rsidR="00334185">
        <w:rPr>
          <w:rFonts w:cstheme="minorHAnsi"/>
          <w:b w:val="0"/>
          <w:bCs/>
          <w:color w:val="auto"/>
          <w:sz w:val="22"/>
        </w:rPr>
        <w:t>;</w:t>
      </w:r>
    </w:p>
    <w:p w:rsidR="00787FE7" w:rsidRPr="00B41C80" w:rsidRDefault="00787FE7" w:rsidP="007062EF">
      <w:pPr>
        <w:numPr>
          <w:ilvl w:val="1"/>
          <w:numId w:val="124"/>
        </w:numPr>
        <w:spacing w:after="120" w:line="240" w:lineRule="auto"/>
        <w:ind w:left="697" w:hanging="357"/>
        <w:jc w:val="both"/>
        <w:rPr>
          <w:rFonts w:cstheme="minorHAnsi"/>
          <w:b w:val="0"/>
          <w:bCs/>
          <w:color w:val="auto"/>
          <w:sz w:val="22"/>
        </w:rPr>
      </w:pPr>
      <w:r w:rsidRPr="00B41C80">
        <w:rPr>
          <w:rFonts w:cstheme="minorHAnsi"/>
          <w:b w:val="0"/>
          <w:bCs/>
          <w:color w:val="auto"/>
          <w:sz w:val="22"/>
        </w:rPr>
        <w:t>nieklasyfikowanego z powodu nieusprawiedliwionej nieobecności;</w:t>
      </w:r>
    </w:p>
    <w:p w:rsidR="00787FE7" w:rsidRPr="00B41C80" w:rsidRDefault="00787FE7" w:rsidP="007062EF">
      <w:pPr>
        <w:numPr>
          <w:ilvl w:val="1"/>
          <w:numId w:val="124"/>
        </w:numPr>
        <w:spacing w:after="120" w:line="240" w:lineRule="auto"/>
        <w:ind w:left="697" w:hanging="357"/>
        <w:jc w:val="both"/>
        <w:rPr>
          <w:rFonts w:cstheme="minorHAnsi"/>
          <w:b w:val="0"/>
          <w:bCs/>
          <w:color w:val="auto"/>
          <w:sz w:val="22"/>
        </w:rPr>
      </w:pPr>
      <w:r w:rsidRPr="00B41C80">
        <w:rPr>
          <w:rFonts w:cstheme="minorHAnsi"/>
          <w:b w:val="0"/>
          <w:bCs/>
          <w:color w:val="auto"/>
          <w:sz w:val="22"/>
        </w:rPr>
        <w:t>realizującego obowiązek szkolny poza szkołą;</w:t>
      </w:r>
    </w:p>
    <w:p w:rsidR="00787FE7" w:rsidRPr="00B41C80" w:rsidRDefault="00787FE7" w:rsidP="007062EF">
      <w:pPr>
        <w:numPr>
          <w:ilvl w:val="1"/>
          <w:numId w:val="124"/>
        </w:numPr>
        <w:spacing w:after="120" w:line="240" w:lineRule="auto"/>
        <w:ind w:left="697" w:hanging="357"/>
        <w:jc w:val="both"/>
        <w:rPr>
          <w:rFonts w:cstheme="minorHAnsi"/>
          <w:b w:val="0"/>
          <w:bCs/>
          <w:color w:val="auto"/>
          <w:sz w:val="22"/>
        </w:rPr>
      </w:pPr>
      <w:r w:rsidRPr="00B41C80">
        <w:rPr>
          <w:rFonts w:cstheme="minorHAnsi"/>
          <w:b w:val="0"/>
          <w:bCs/>
          <w:color w:val="auto"/>
          <w:sz w:val="22"/>
        </w:rPr>
        <w:t>realizującego indywidualny tok nauki;</w:t>
      </w:r>
    </w:p>
    <w:p w:rsidR="00787FE7" w:rsidRPr="00B41C80" w:rsidRDefault="00787FE7" w:rsidP="007062EF">
      <w:pPr>
        <w:numPr>
          <w:ilvl w:val="1"/>
          <w:numId w:val="124"/>
        </w:numPr>
        <w:spacing w:after="120" w:line="240" w:lineRule="auto"/>
        <w:ind w:left="697" w:hanging="357"/>
        <w:jc w:val="both"/>
        <w:rPr>
          <w:rFonts w:cstheme="minorHAnsi"/>
          <w:b w:val="0"/>
          <w:bCs/>
          <w:color w:val="auto"/>
          <w:sz w:val="22"/>
        </w:rPr>
      </w:pPr>
      <w:r w:rsidRPr="00B41C80">
        <w:rPr>
          <w:rFonts w:cstheme="minorHAnsi"/>
          <w:b w:val="0"/>
          <w:bCs/>
          <w:color w:val="auto"/>
          <w:sz w:val="22"/>
        </w:rPr>
        <w:t xml:space="preserve">przechodzącego ze szkoły niepublicznej </w:t>
      </w:r>
      <w:r w:rsidR="00334185" w:rsidRPr="00B41C80">
        <w:rPr>
          <w:rFonts w:cstheme="minorHAnsi"/>
          <w:b w:val="0"/>
          <w:bCs/>
          <w:color w:val="auto"/>
          <w:sz w:val="22"/>
        </w:rPr>
        <w:t>nieposiadającej</w:t>
      </w:r>
      <w:r w:rsidRPr="00B41C80">
        <w:rPr>
          <w:rFonts w:cstheme="minorHAnsi"/>
          <w:b w:val="0"/>
          <w:bCs/>
          <w:color w:val="auto"/>
          <w:sz w:val="22"/>
        </w:rPr>
        <w:t xml:space="preserve"> uprawnień szkoły publicznej,</w:t>
      </w:r>
    </w:p>
    <w:p w:rsidR="00787FE7" w:rsidRPr="00B41C80" w:rsidRDefault="00787FE7" w:rsidP="00B41C80">
      <w:pPr>
        <w:spacing w:after="120" w:line="240" w:lineRule="auto"/>
        <w:ind w:left="340"/>
        <w:jc w:val="both"/>
        <w:rPr>
          <w:rFonts w:cstheme="minorHAnsi"/>
          <w:b w:val="0"/>
          <w:bCs/>
          <w:color w:val="auto"/>
          <w:sz w:val="22"/>
        </w:rPr>
      </w:pPr>
      <w:r w:rsidRPr="00B41C80">
        <w:rPr>
          <w:rFonts w:cstheme="minorHAnsi"/>
          <w:b w:val="0"/>
          <w:bCs/>
          <w:color w:val="auto"/>
          <w:sz w:val="22"/>
        </w:rPr>
        <w:t>przeprowadza komisja powołana przez Dyrektora.</w:t>
      </w:r>
    </w:p>
    <w:p w:rsidR="00787FE7" w:rsidRPr="00B41C80" w:rsidRDefault="00787FE7" w:rsidP="007062EF">
      <w:pPr>
        <w:numPr>
          <w:ilvl w:val="0"/>
          <w:numId w:val="124"/>
        </w:numPr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B41C80">
        <w:rPr>
          <w:rFonts w:cstheme="minorHAnsi"/>
          <w:b w:val="0"/>
          <w:bCs/>
          <w:color w:val="auto"/>
          <w:sz w:val="22"/>
        </w:rPr>
        <w:lastRenderedPageBreak/>
        <w:t>Egzamin klasyfikacyjny przeprowadza się nie później niż w dniu poprzedzającym dzień zakończenia rocznych zajęć dydaktyczno-wychowawczych. Termin egzaminu</w:t>
      </w:r>
      <w:r w:rsidR="00FA68AF">
        <w:rPr>
          <w:rFonts w:cstheme="minorHAnsi"/>
          <w:b w:val="0"/>
          <w:bCs/>
          <w:color w:val="auto"/>
          <w:sz w:val="22"/>
        </w:rPr>
        <w:t xml:space="preserve"> </w:t>
      </w:r>
      <w:r w:rsidRPr="00B41C80">
        <w:rPr>
          <w:rFonts w:cstheme="minorHAnsi"/>
          <w:b w:val="0"/>
          <w:bCs/>
          <w:color w:val="auto"/>
          <w:sz w:val="22"/>
        </w:rPr>
        <w:t xml:space="preserve">klasyfikacyjnego uzgadnia się </w:t>
      </w:r>
      <w:r w:rsidR="00FA68AF">
        <w:rPr>
          <w:rFonts w:cstheme="minorHAnsi"/>
          <w:b w:val="0"/>
          <w:bCs/>
          <w:color w:val="auto"/>
          <w:sz w:val="22"/>
        </w:rPr>
        <w:t xml:space="preserve">             </w:t>
      </w:r>
      <w:r w:rsidRPr="00B41C80">
        <w:rPr>
          <w:rFonts w:cstheme="minorHAnsi"/>
          <w:b w:val="0"/>
          <w:bCs/>
          <w:color w:val="auto"/>
          <w:sz w:val="22"/>
        </w:rPr>
        <w:t>z uczniem i jego rodzicami.</w:t>
      </w:r>
    </w:p>
    <w:p w:rsidR="00787FE7" w:rsidRPr="00B41C80" w:rsidRDefault="00787FE7" w:rsidP="007062EF">
      <w:pPr>
        <w:numPr>
          <w:ilvl w:val="0"/>
          <w:numId w:val="124"/>
        </w:numPr>
        <w:tabs>
          <w:tab w:val="num" w:pos="-282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B41C80">
        <w:rPr>
          <w:rFonts w:cstheme="minorHAnsi"/>
          <w:b w:val="0"/>
          <w:bCs/>
          <w:color w:val="auto"/>
          <w:sz w:val="22"/>
        </w:rPr>
        <w:t>Uczeń, który z przyczyn usprawiedliwionych nie przystąpił do egzaminu klasyfikacyjnego</w:t>
      </w:r>
      <w:r w:rsidR="00FA68AF">
        <w:rPr>
          <w:rFonts w:cstheme="minorHAnsi"/>
          <w:b w:val="0"/>
          <w:bCs/>
          <w:color w:val="auto"/>
          <w:sz w:val="22"/>
        </w:rPr>
        <w:t xml:space="preserve"> </w:t>
      </w:r>
      <w:r w:rsidRPr="00B41C80">
        <w:rPr>
          <w:rFonts w:cstheme="minorHAnsi"/>
          <w:b w:val="0"/>
          <w:bCs/>
          <w:color w:val="auto"/>
          <w:sz w:val="22"/>
        </w:rPr>
        <w:t>w terminie ustalonym zgodnie z ust. 2, może przystąpić do niego w dodatkowym terminie wyznaczonym przez Dyrektora.</w:t>
      </w:r>
    </w:p>
    <w:p w:rsidR="00787FE7" w:rsidRPr="00B41C80" w:rsidRDefault="00787FE7" w:rsidP="007062EF">
      <w:pPr>
        <w:numPr>
          <w:ilvl w:val="0"/>
          <w:numId w:val="124"/>
        </w:numPr>
        <w:tabs>
          <w:tab w:val="num" w:pos="-282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B41C80">
        <w:rPr>
          <w:rFonts w:cstheme="minorHAnsi"/>
          <w:b w:val="0"/>
          <w:bCs/>
          <w:color w:val="auto"/>
          <w:sz w:val="22"/>
        </w:rPr>
        <w:t xml:space="preserve">Ocena ustalona w wyniku egzaminu klasyfikacyjnego jest ostateczna, z zastrzeżeniem§ </w:t>
      </w:r>
      <w:r w:rsidR="008C4A87" w:rsidRPr="00B41C80">
        <w:rPr>
          <w:rFonts w:cstheme="minorHAnsi"/>
          <w:b w:val="0"/>
          <w:bCs/>
          <w:color w:val="auto"/>
          <w:sz w:val="22"/>
        </w:rPr>
        <w:t>105</w:t>
      </w:r>
      <w:r w:rsidRPr="00B41C80">
        <w:rPr>
          <w:rFonts w:cstheme="minorHAnsi"/>
          <w:b w:val="0"/>
          <w:bCs/>
          <w:color w:val="auto"/>
          <w:sz w:val="22"/>
        </w:rPr>
        <w:t xml:space="preserve"> i §</w:t>
      </w:r>
      <w:r w:rsidR="008C4A87" w:rsidRPr="00B41C80">
        <w:rPr>
          <w:rFonts w:cstheme="minorHAnsi"/>
          <w:b w:val="0"/>
          <w:bCs/>
          <w:color w:val="auto"/>
          <w:sz w:val="22"/>
        </w:rPr>
        <w:t>106</w:t>
      </w:r>
      <w:r w:rsidRPr="00B41C80">
        <w:rPr>
          <w:rFonts w:cstheme="minorHAnsi"/>
          <w:b w:val="0"/>
          <w:bCs/>
          <w:color w:val="auto"/>
          <w:sz w:val="22"/>
        </w:rPr>
        <w:t>.</w:t>
      </w:r>
    </w:p>
    <w:p w:rsidR="00787FE7" w:rsidRPr="00B41C80" w:rsidRDefault="00787FE7" w:rsidP="007062EF">
      <w:pPr>
        <w:numPr>
          <w:ilvl w:val="0"/>
          <w:numId w:val="124"/>
        </w:numPr>
        <w:tabs>
          <w:tab w:val="num" w:pos="-282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B41C80">
        <w:rPr>
          <w:rFonts w:cstheme="minorHAnsi"/>
          <w:b w:val="0"/>
          <w:bCs/>
          <w:color w:val="auto"/>
          <w:sz w:val="22"/>
        </w:rPr>
        <w:t>Tematy zadań i ćwiczeń do egzaminu klasyfikacyjnego przygotowuje nauczyciel danych zajęć edukacyjnych.</w:t>
      </w:r>
    </w:p>
    <w:p w:rsidR="00787FE7" w:rsidRPr="00B41C80" w:rsidRDefault="00787FE7" w:rsidP="007062EF">
      <w:pPr>
        <w:numPr>
          <w:ilvl w:val="0"/>
          <w:numId w:val="124"/>
        </w:numPr>
        <w:tabs>
          <w:tab w:val="num" w:pos="-282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B41C80">
        <w:rPr>
          <w:rFonts w:cstheme="minorHAnsi"/>
          <w:b w:val="0"/>
          <w:bCs/>
          <w:color w:val="auto"/>
          <w:sz w:val="22"/>
        </w:rPr>
        <w:t>Warunki, tryb i formę przeprowadzania egzaminu klasyfikacyjnego, rodzaje zajęć</w:t>
      </w:r>
      <w:r w:rsidR="00FA68AF">
        <w:rPr>
          <w:rFonts w:cstheme="minorHAnsi"/>
          <w:b w:val="0"/>
          <w:bCs/>
          <w:color w:val="auto"/>
          <w:sz w:val="22"/>
        </w:rPr>
        <w:t xml:space="preserve"> </w:t>
      </w:r>
      <w:r w:rsidRPr="00B41C80">
        <w:rPr>
          <w:rFonts w:cstheme="minorHAnsi"/>
          <w:b w:val="0"/>
          <w:bCs/>
          <w:color w:val="auto"/>
          <w:sz w:val="22"/>
        </w:rPr>
        <w:t xml:space="preserve">edukacyjnych, </w:t>
      </w:r>
      <w:r w:rsidR="00FA68AF">
        <w:rPr>
          <w:rFonts w:cstheme="minorHAnsi"/>
          <w:b w:val="0"/>
          <w:bCs/>
          <w:color w:val="auto"/>
          <w:sz w:val="22"/>
        </w:rPr>
        <w:t xml:space="preserve">          </w:t>
      </w:r>
      <w:r w:rsidRPr="00B41C80">
        <w:rPr>
          <w:rFonts w:cstheme="minorHAnsi"/>
          <w:b w:val="0"/>
          <w:bCs/>
          <w:color w:val="auto"/>
          <w:sz w:val="22"/>
        </w:rPr>
        <w:t>z których nie przeprowadza się egzamin klasyfikacyjnego ucznia realiz</w:t>
      </w:r>
      <w:r w:rsidR="00DA4E5B">
        <w:rPr>
          <w:rFonts w:cstheme="minorHAnsi"/>
          <w:b w:val="0"/>
          <w:bCs/>
          <w:color w:val="auto"/>
          <w:sz w:val="22"/>
        </w:rPr>
        <w:t>ującego obowiązek szkolny poza s</w:t>
      </w:r>
      <w:r w:rsidRPr="00B41C80">
        <w:rPr>
          <w:rFonts w:cstheme="minorHAnsi"/>
          <w:b w:val="0"/>
          <w:bCs/>
          <w:color w:val="auto"/>
          <w:sz w:val="22"/>
        </w:rPr>
        <w:t>zkołą, skład komisji powołanej do przeprowadzenia egzaminu klasyfikacyjnego oraz odpowiedniego dokumentowania jego przebiegu określa odpowiednie rozporządzenie ministra właściwego do spraw oświaty i wychowania w sprawie oceniania, klasyfikowania i promowania uczniów w szkołach publicznych.</w:t>
      </w:r>
    </w:p>
    <w:p w:rsidR="00F23A46" w:rsidRDefault="00E1724C" w:rsidP="007062EF">
      <w:pPr>
        <w:numPr>
          <w:ilvl w:val="0"/>
          <w:numId w:val="124"/>
        </w:numPr>
        <w:tabs>
          <w:tab w:val="num" w:pos="-282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B41C80">
        <w:rPr>
          <w:rFonts w:cstheme="minorHAnsi"/>
          <w:b w:val="0"/>
          <w:bCs/>
          <w:color w:val="auto"/>
          <w:sz w:val="22"/>
        </w:rPr>
        <w:t>W przypadku ucznia, który objęty jest kształceniem zdalnym warunki i sposób</w:t>
      </w:r>
      <w:r w:rsidR="00FA68AF">
        <w:rPr>
          <w:rFonts w:cstheme="minorHAnsi"/>
          <w:b w:val="0"/>
          <w:bCs/>
          <w:color w:val="auto"/>
          <w:sz w:val="22"/>
        </w:rPr>
        <w:t xml:space="preserve"> </w:t>
      </w:r>
      <w:r w:rsidRPr="00B41C80">
        <w:rPr>
          <w:rFonts w:cstheme="minorHAnsi"/>
          <w:b w:val="0"/>
          <w:bCs/>
          <w:color w:val="auto"/>
          <w:sz w:val="22"/>
        </w:rPr>
        <w:t>przeprowadzenia egzaminu klasyfikacyjnego ustala dyrektor szkoły.</w:t>
      </w:r>
    </w:p>
    <w:p w:rsidR="00B41C80" w:rsidRPr="00B41C80" w:rsidRDefault="00B41C80" w:rsidP="00B41C80">
      <w:pPr>
        <w:jc w:val="both"/>
      </w:pPr>
    </w:p>
    <w:p w:rsidR="00F23A46" w:rsidRPr="006A4E9A" w:rsidRDefault="00C86074" w:rsidP="00141477">
      <w:pPr>
        <w:pStyle w:val="AParagraf"/>
      </w:pPr>
      <w:r w:rsidRPr="006A4E9A">
        <w:t>§ 104</w:t>
      </w:r>
    </w:p>
    <w:p w:rsidR="00334185" w:rsidRDefault="00F17E63" w:rsidP="00DA4E5B">
      <w:p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NewRoman" w:cstheme="minorHAnsi"/>
          <w:b w:val="0"/>
          <w:bCs/>
          <w:color w:val="auto"/>
          <w:sz w:val="22"/>
        </w:rPr>
      </w:pPr>
      <w:r w:rsidRPr="00334185">
        <w:rPr>
          <w:rFonts w:eastAsia="TimesNewRoman" w:cstheme="minorHAnsi"/>
          <w:b w:val="0"/>
          <w:bCs/>
          <w:color w:val="auto"/>
          <w:sz w:val="22"/>
        </w:rPr>
        <w:t>W przypadku nieklasyfikowania ucznia z obowiązkowych lub dodatkowych zajęć edukacyjnych</w:t>
      </w:r>
      <w:r w:rsidR="00FA68AF">
        <w:rPr>
          <w:rFonts w:eastAsia="TimesNewRoman" w:cstheme="minorHAnsi"/>
          <w:b w:val="0"/>
          <w:bCs/>
          <w:color w:val="auto"/>
          <w:sz w:val="22"/>
        </w:rPr>
        <w:t xml:space="preserve">                  </w:t>
      </w:r>
      <w:r w:rsidRPr="00334185">
        <w:rPr>
          <w:rFonts w:eastAsia="TimesNewRoman" w:cstheme="minorHAnsi"/>
          <w:b w:val="0"/>
          <w:bCs/>
          <w:color w:val="auto"/>
          <w:sz w:val="22"/>
        </w:rPr>
        <w:t xml:space="preserve"> w dokumentacji przebiegu nauczania zamiast oceny klasyfikacyjnej wpisuje się</w:t>
      </w:r>
      <w:r w:rsidR="00FA68AF">
        <w:rPr>
          <w:rFonts w:eastAsia="TimesNewRoman" w:cstheme="minorHAnsi"/>
          <w:b w:val="0"/>
          <w:bCs/>
          <w:color w:val="auto"/>
          <w:sz w:val="22"/>
        </w:rPr>
        <w:t xml:space="preserve"> </w:t>
      </w:r>
      <w:r w:rsidRPr="00334185">
        <w:rPr>
          <w:rFonts w:eastAsia="TimesNewRoman" w:cstheme="minorHAnsi"/>
          <w:b w:val="0"/>
          <w:bCs/>
          <w:color w:val="auto"/>
          <w:sz w:val="22"/>
        </w:rPr>
        <w:t>„nieklasyfikowany” albo „nieklasyfikowana”.</w:t>
      </w:r>
    </w:p>
    <w:p w:rsidR="00DA4E5B" w:rsidRPr="00DA4E5B" w:rsidRDefault="00DA4E5B" w:rsidP="00141477">
      <w:pPr>
        <w:pStyle w:val="Nagwek3"/>
        <w:rPr>
          <w:rFonts w:eastAsia="TimesNewRoman"/>
        </w:rPr>
      </w:pPr>
    </w:p>
    <w:p w:rsidR="006907FF" w:rsidRPr="006A4E9A" w:rsidRDefault="00094ECA" w:rsidP="00141477">
      <w:pPr>
        <w:pStyle w:val="AParagraf"/>
      </w:pPr>
      <w:r w:rsidRPr="006A4E9A">
        <w:t>§ 105</w:t>
      </w:r>
    </w:p>
    <w:p w:rsidR="00094ECA" w:rsidRPr="0080663D" w:rsidRDefault="00094ECA" w:rsidP="007062EF">
      <w:pPr>
        <w:pStyle w:val="Akapitzlist"/>
        <w:numPr>
          <w:ilvl w:val="0"/>
          <w:numId w:val="127"/>
        </w:numPr>
        <w:tabs>
          <w:tab w:val="num" w:pos="-2115"/>
        </w:tabs>
        <w:spacing w:after="120"/>
        <w:ind w:left="357" w:hanging="357"/>
        <w:textAlignment w:val="auto"/>
        <w:rPr>
          <w:rFonts w:asciiTheme="minorHAnsi" w:hAnsiTheme="minorHAnsi" w:cstheme="minorHAnsi"/>
        </w:rPr>
      </w:pPr>
      <w:r w:rsidRPr="0080663D">
        <w:rPr>
          <w:rFonts w:asciiTheme="minorHAnsi" w:hAnsiTheme="minorHAnsi" w:cstheme="minorHAnsi"/>
        </w:rPr>
        <w:t>Uczeń, który w wyniku klasyfikacji rocznej otrzymał niedostateczną ocenę klasyfikacyjną</w:t>
      </w:r>
      <w:r w:rsidR="00203AE7">
        <w:rPr>
          <w:rFonts w:asciiTheme="minorHAnsi" w:hAnsiTheme="minorHAnsi" w:cstheme="minorHAnsi"/>
        </w:rPr>
        <w:t xml:space="preserve"> </w:t>
      </w:r>
      <w:r w:rsidRPr="0080663D">
        <w:rPr>
          <w:rFonts w:asciiTheme="minorHAnsi" w:hAnsiTheme="minorHAnsi" w:cstheme="minorHAnsi"/>
        </w:rPr>
        <w:t>z jednych albo dwóch obowiązkowych zajęć edukacyjnych może przystąpić do egzaminu poprawkowego z tych zajęć.</w:t>
      </w:r>
    </w:p>
    <w:p w:rsidR="00094ECA" w:rsidRPr="0080663D" w:rsidRDefault="00094ECA" w:rsidP="007062EF">
      <w:pPr>
        <w:pStyle w:val="Akapitzlist"/>
        <w:numPr>
          <w:ilvl w:val="0"/>
          <w:numId w:val="127"/>
        </w:numPr>
        <w:tabs>
          <w:tab w:val="num" w:pos="-2115"/>
        </w:tabs>
        <w:spacing w:after="120"/>
        <w:ind w:left="357" w:hanging="357"/>
        <w:textAlignment w:val="auto"/>
        <w:rPr>
          <w:rFonts w:asciiTheme="minorHAnsi" w:hAnsiTheme="minorHAnsi" w:cstheme="minorHAnsi"/>
        </w:rPr>
      </w:pPr>
      <w:r w:rsidRPr="0080663D">
        <w:rPr>
          <w:rFonts w:asciiTheme="minorHAnsi" w:hAnsiTheme="minorHAnsi" w:cstheme="minorHAnsi"/>
        </w:rPr>
        <w:t>Egzamin poprawkowy przeprowadza komisja powołana przez dyrektora szkoły.</w:t>
      </w:r>
    </w:p>
    <w:p w:rsidR="00094ECA" w:rsidRPr="0080663D" w:rsidRDefault="00094ECA" w:rsidP="007062EF">
      <w:pPr>
        <w:pStyle w:val="Akapitzlist"/>
        <w:numPr>
          <w:ilvl w:val="0"/>
          <w:numId w:val="127"/>
        </w:numPr>
        <w:tabs>
          <w:tab w:val="num" w:pos="-2115"/>
        </w:tabs>
        <w:spacing w:after="120"/>
        <w:ind w:left="357" w:hanging="357"/>
        <w:textAlignment w:val="auto"/>
        <w:rPr>
          <w:rFonts w:asciiTheme="minorHAnsi" w:hAnsiTheme="minorHAnsi" w:cstheme="minorHAnsi"/>
        </w:rPr>
      </w:pPr>
      <w:r w:rsidRPr="0080663D">
        <w:rPr>
          <w:rFonts w:asciiTheme="minorHAnsi" w:hAnsiTheme="minorHAnsi" w:cstheme="minorHAnsi"/>
        </w:rPr>
        <w:t>Uczeń, który z przyczyn usprawiedliwionych nie przystąpił do egzaminu poprawkowego</w:t>
      </w:r>
      <w:r w:rsidR="00203AE7">
        <w:rPr>
          <w:rFonts w:asciiTheme="minorHAnsi" w:hAnsiTheme="minorHAnsi" w:cstheme="minorHAnsi"/>
        </w:rPr>
        <w:t xml:space="preserve">                        </w:t>
      </w:r>
      <w:r w:rsidRPr="0080663D">
        <w:rPr>
          <w:rFonts w:asciiTheme="minorHAnsi" w:hAnsiTheme="minorHAnsi" w:cstheme="minorHAnsi"/>
        </w:rPr>
        <w:t xml:space="preserve">w wyznaczonym terminie, może przystąpić do niego w dodatkowym terminie, wyznaczonym przez dyrektora szkoły, nie później niż do końca września. </w:t>
      </w:r>
    </w:p>
    <w:p w:rsidR="00094ECA" w:rsidRPr="0080663D" w:rsidRDefault="00094ECA" w:rsidP="007062EF">
      <w:pPr>
        <w:pStyle w:val="Akapitzlist"/>
        <w:numPr>
          <w:ilvl w:val="0"/>
          <w:numId w:val="127"/>
        </w:numPr>
        <w:tabs>
          <w:tab w:val="num" w:pos="-2115"/>
        </w:tabs>
        <w:spacing w:after="120"/>
        <w:ind w:left="357" w:hanging="357"/>
        <w:textAlignment w:val="auto"/>
        <w:rPr>
          <w:rFonts w:asciiTheme="minorHAnsi" w:hAnsiTheme="minorHAnsi" w:cstheme="minorHAnsi"/>
        </w:rPr>
      </w:pPr>
      <w:r w:rsidRPr="0080663D">
        <w:rPr>
          <w:rFonts w:asciiTheme="minorHAnsi" w:hAnsiTheme="minorHAnsi" w:cstheme="minorHAnsi"/>
        </w:rPr>
        <w:t>Roczna ocena klasyfikacyjna ustalona w wyniku egzaminu poprawkowego jest ostateczn</w:t>
      </w:r>
      <w:r w:rsidR="005A381C">
        <w:rPr>
          <w:rFonts w:asciiTheme="minorHAnsi" w:hAnsiTheme="minorHAnsi" w:cstheme="minorHAnsi"/>
        </w:rPr>
        <w:t>a</w:t>
      </w:r>
      <w:r w:rsidR="00DA4E5B">
        <w:rPr>
          <w:rFonts w:asciiTheme="minorHAnsi" w:hAnsiTheme="minorHAnsi" w:cstheme="minorHAnsi"/>
        </w:rPr>
        <w:t>,</w:t>
      </w:r>
      <w:r w:rsidR="00203AE7">
        <w:rPr>
          <w:rFonts w:asciiTheme="minorHAnsi" w:hAnsiTheme="minorHAnsi" w:cstheme="minorHAnsi"/>
        </w:rPr>
        <w:t xml:space="preserve">                      </w:t>
      </w:r>
      <w:r w:rsidRPr="0080663D">
        <w:rPr>
          <w:rFonts w:asciiTheme="minorHAnsi" w:hAnsiTheme="minorHAnsi" w:cstheme="minorHAnsi"/>
        </w:rPr>
        <w:t xml:space="preserve">z zastrzeżeniem § </w:t>
      </w:r>
      <w:r w:rsidR="008C4A87" w:rsidRPr="0080663D">
        <w:rPr>
          <w:rFonts w:asciiTheme="minorHAnsi" w:hAnsiTheme="minorHAnsi" w:cstheme="minorHAnsi"/>
        </w:rPr>
        <w:t>106</w:t>
      </w:r>
      <w:r w:rsidRPr="0080663D">
        <w:rPr>
          <w:rFonts w:asciiTheme="minorHAnsi" w:hAnsiTheme="minorHAnsi" w:cstheme="minorHAnsi"/>
        </w:rPr>
        <w:t>.</w:t>
      </w:r>
    </w:p>
    <w:p w:rsidR="00094ECA" w:rsidRPr="0080663D" w:rsidRDefault="00094ECA" w:rsidP="007062EF">
      <w:pPr>
        <w:pStyle w:val="Akapitzlist"/>
        <w:numPr>
          <w:ilvl w:val="0"/>
          <w:numId w:val="127"/>
        </w:numPr>
        <w:tabs>
          <w:tab w:val="num" w:pos="-2115"/>
        </w:tabs>
        <w:spacing w:after="120"/>
        <w:ind w:left="357" w:hanging="357"/>
        <w:textAlignment w:val="auto"/>
        <w:rPr>
          <w:rFonts w:asciiTheme="minorHAnsi" w:hAnsiTheme="minorHAnsi" w:cstheme="minorHAnsi"/>
        </w:rPr>
      </w:pPr>
      <w:r w:rsidRPr="0080663D">
        <w:rPr>
          <w:rFonts w:asciiTheme="minorHAnsi" w:hAnsiTheme="minorHAnsi" w:cstheme="minorHAnsi"/>
        </w:rPr>
        <w:t>Uczeń, który nie zdał egzaminu poprawkowego, nie otrzymuje promocji do klasy</w:t>
      </w:r>
      <w:r w:rsidR="00203AE7">
        <w:rPr>
          <w:rFonts w:asciiTheme="minorHAnsi" w:hAnsiTheme="minorHAnsi" w:cstheme="minorHAnsi"/>
        </w:rPr>
        <w:t xml:space="preserve"> </w:t>
      </w:r>
      <w:r w:rsidRPr="0080663D">
        <w:rPr>
          <w:rFonts w:asciiTheme="minorHAnsi" w:hAnsiTheme="minorHAnsi" w:cstheme="minorHAnsi"/>
        </w:rPr>
        <w:t>programowo wyższej i powtarza klasę, z zastrzeżeniem ust. 6.</w:t>
      </w:r>
    </w:p>
    <w:p w:rsidR="00094ECA" w:rsidRPr="0080663D" w:rsidRDefault="00094ECA" w:rsidP="007062EF">
      <w:pPr>
        <w:pStyle w:val="Akapitzlist"/>
        <w:numPr>
          <w:ilvl w:val="0"/>
          <w:numId w:val="127"/>
        </w:numPr>
        <w:tabs>
          <w:tab w:val="num" w:pos="-2115"/>
        </w:tabs>
        <w:autoSpaceDE w:val="0"/>
        <w:autoSpaceDN w:val="0"/>
        <w:adjustRightInd w:val="0"/>
        <w:spacing w:after="120"/>
        <w:ind w:left="357" w:hanging="357"/>
        <w:textAlignment w:val="auto"/>
        <w:rPr>
          <w:rFonts w:asciiTheme="minorHAnsi" w:hAnsiTheme="minorHAnsi" w:cstheme="minorHAnsi"/>
        </w:rPr>
      </w:pPr>
      <w:r w:rsidRPr="0080663D">
        <w:rPr>
          <w:rFonts w:asciiTheme="minorHAnsi" w:hAnsiTheme="minorHAnsi" w:cstheme="minorHAnsi"/>
        </w:rPr>
        <w:t>Rada Pedagogiczna, uwzględniając możliwości edukacyjne ucznia, może jeden raz w szkole promować do klasy programowo wyższej, ucznia, który nie zdał egzaminu poprawkowego</w:t>
      </w:r>
      <w:r w:rsidR="00203AE7">
        <w:rPr>
          <w:rFonts w:asciiTheme="minorHAnsi" w:hAnsiTheme="minorHAnsi" w:cstheme="minorHAnsi"/>
        </w:rPr>
        <w:t xml:space="preserve"> </w:t>
      </w:r>
      <w:r w:rsidRPr="0080663D">
        <w:rPr>
          <w:rFonts w:asciiTheme="minorHAnsi" w:hAnsiTheme="minorHAnsi" w:cstheme="minorHAnsi"/>
        </w:rPr>
        <w:t>z jednych obowiązkowych zajęć edukacyjnych, pod warunkiem że te zajęcia są realizowane</w:t>
      </w:r>
      <w:r w:rsidR="00203AE7">
        <w:rPr>
          <w:rFonts w:asciiTheme="minorHAnsi" w:hAnsiTheme="minorHAnsi" w:cstheme="minorHAnsi"/>
        </w:rPr>
        <w:t xml:space="preserve"> </w:t>
      </w:r>
      <w:r w:rsidRPr="0080663D">
        <w:rPr>
          <w:rFonts w:asciiTheme="minorHAnsi" w:hAnsiTheme="minorHAnsi" w:cstheme="minorHAnsi"/>
        </w:rPr>
        <w:t>w klasie programowo wyższej.</w:t>
      </w:r>
    </w:p>
    <w:p w:rsidR="00094ECA" w:rsidRPr="0080663D" w:rsidRDefault="00094ECA" w:rsidP="007062EF">
      <w:pPr>
        <w:pStyle w:val="Akapitzlist"/>
        <w:numPr>
          <w:ilvl w:val="0"/>
          <w:numId w:val="127"/>
        </w:numPr>
        <w:tabs>
          <w:tab w:val="num" w:pos="-2115"/>
        </w:tabs>
        <w:autoSpaceDE w:val="0"/>
        <w:autoSpaceDN w:val="0"/>
        <w:adjustRightInd w:val="0"/>
        <w:spacing w:after="120"/>
        <w:ind w:left="357" w:hanging="357"/>
        <w:textAlignment w:val="auto"/>
        <w:rPr>
          <w:rFonts w:asciiTheme="minorHAnsi" w:hAnsiTheme="minorHAnsi" w:cstheme="minorHAnsi"/>
        </w:rPr>
      </w:pPr>
      <w:r w:rsidRPr="0080663D">
        <w:rPr>
          <w:rFonts w:asciiTheme="minorHAnsi" w:hAnsiTheme="minorHAnsi" w:cstheme="minorHAnsi"/>
        </w:rPr>
        <w:t>Zestawy zadań i ćwiczeń do egzaminu poprawkowego przygotowuje nauczyciel danych zajęć edukacyjnych, a zatwierdza dyrektor szkoły.</w:t>
      </w:r>
    </w:p>
    <w:p w:rsidR="00094ECA" w:rsidRPr="00FA5966" w:rsidRDefault="00094ECA" w:rsidP="007062EF">
      <w:pPr>
        <w:pStyle w:val="Akapitzlist"/>
        <w:numPr>
          <w:ilvl w:val="0"/>
          <w:numId w:val="127"/>
        </w:numPr>
        <w:tabs>
          <w:tab w:val="num" w:pos="-2115"/>
        </w:tabs>
        <w:autoSpaceDE w:val="0"/>
        <w:autoSpaceDN w:val="0"/>
        <w:adjustRightInd w:val="0"/>
        <w:spacing w:after="120"/>
        <w:ind w:left="357" w:hanging="357"/>
        <w:textAlignment w:val="auto"/>
        <w:rPr>
          <w:rFonts w:asciiTheme="minorHAnsi" w:hAnsiTheme="minorHAnsi" w:cstheme="minorHAnsi"/>
        </w:rPr>
      </w:pPr>
      <w:r w:rsidRPr="0080663D">
        <w:rPr>
          <w:rFonts w:asciiTheme="minorHAnsi" w:hAnsiTheme="minorHAnsi" w:cstheme="minorHAnsi"/>
        </w:rPr>
        <w:t>Tryb i formę przeprowadzania egzaminu poprawkowego, skład komisji powołanej do</w:t>
      </w:r>
      <w:r w:rsidR="00203AE7">
        <w:rPr>
          <w:rFonts w:asciiTheme="minorHAnsi" w:hAnsiTheme="minorHAnsi" w:cstheme="minorHAnsi"/>
        </w:rPr>
        <w:t xml:space="preserve"> </w:t>
      </w:r>
      <w:r w:rsidRPr="0080663D">
        <w:rPr>
          <w:rFonts w:asciiTheme="minorHAnsi" w:hAnsiTheme="minorHAnsi" w:cstheme="minorHAnsi"/>
        </w:rPr>
        <w:t xml:space="preserve">przeprowadzenia egzaminu poprawkowego, z uwzględnieniem prawidłowości przeprowadzenia tego </w:t>
      </w:r>
      <w:r w:rsidRPr="0080663D">
        <w:rPr>
          <w:rFonts w:asciiTheme="minorHAnsi" w:hAnsiTheme="minorHAnsi" w:cstheme="minorHAnsi"/>
        </w:rPr>
        <w:lastRenderedPageBreak/>
        <w:t>egzaminu oraz odpowiedniego udokumentowania przebiegu określa</w:t>
      </w:r>
      <w:r w:rsidR="00203AE7">
        <w:rPr>
          <w:rFonts w:asciiTheme="minorHAnsi" w:hAnsiTheme="minorHAnsi" w:cstheme="minorHAnsi"/>
        </w:rPr>
        <w:t xml:space="preserve"> </w:t>
      </w:r>
      <w:r w:rsidRPr="0080663D">
        <w:rPr>
          <w:rFonts w:asciiTheme="minorHAnsi" w:hAnsiTheme="minorHAnsi" w:cstheme="minorHAnsi"/>
        </w:rPr>
        <w:t xml:space="preserve">odpowiednio rozporządzenie ministra właściwego do spraw oświaty i wychowania w sprawie oceniania, klasyfikowania </w:t>
      </w:r>
      <w:r w:rsidR="00203AE7">
        <w:rPr>
          <w:rFonts w:asciiTheme="minorHAnsi" w:hAnsiTheme="minorHAnsi" w:cstheme="minorHAnsi"/>
        </w:rPr>
        <w:t xml:space="preserve">                      </w:t>
      </w:r>
      <w:r w:rsidRPr="0080663D">
        <w:rPr>
          <w:rFonts w:asciiTheme="minorHAnsi" w:hAnsiTheme="minorHAnsi" w:cstheme="minorHAnsi"/>
        </w:rPr>
        <w:t xml:space="preserve">i promowania uczniów w szkołach </w:t>
      </w:r>
      <w:r w:rsidRPr="00FA5966">
        <w:rPr>
          <w:rFonts w:asciiTheme="minorHAnsi" w:hAnsiTheme="minorHAnsi" w:cstheme="minorHAnsi"/>
        </w:rPr>
        <w:t>publicznych.</w:t>
      </w:r>
    </w:p>
    <w:p w:rsidR="006A4E9A" w:rsidRPr="00FA5966" w:rsidRDefault="00FA5966" w:rsidP="007062EF">
      <w:pPr>
        <w:pStyle w:val="Akapitzlist"/>
        <w:numPr>
          <w:ilvl w:val="0"/>
          <w:numId w:val="127"/>
        </w:numPr>
        <w:tabs>
          <w:tab w:val="num" w:pos="-2115"/>
        </w:tabs>
        <w:autoSpaceDE w:val="0"/>
        <w:autoSpaceDN w:val="0"/>
        <w:adjustRightInd w:val="0"/>
        <w:spacing w:after="120"/>
        <w:ind w:left="357" w:hanging="357"/>
        <w:textAlignment w:val="auto"/>
        <w:rPr>
          <w:rFonts w:asciiTheme="minorHAnsi" w:hAnsiTheme="minorHAnsi" w:cstheme="minorHAnsi"/>
        </w:rPr>
      </w:pPr>
      <w:r w:rsidRPr="00FA5966">
        <w:rPr>
          <w:rFonts w:asciiTheme="minorHAnsi" w:hAnsiTheme="minorHAnsi" w:cstheme="minorHAnsi"/>
        </w:rPr>
        <w:tab/>
        <w:t>W przypadku ucznia, który objęty jest kształceniem zdalnym warunki i sposób przeprowadzenia egzaminu poprawkowego ustala dyrektor szkoły</w:t>
      </w:r>
      <w:r w:rsidR="00094ECA" w:rsidRPr="00FA5966">
        <w:rPr>
          <w:rFonts w:asciiTheme="minorHAnsi" w:hAnsiTheme="minorHAnsi" w:cstheme="minorHAnsi"/>
        </w:rPr>
        <w:t>.</w:t>
      </w:r>
    </w:p>
    <w:p w:rsidR="00974476" w:rsidRPr="00974476" w:rsidRDefault="00974476" w:rsidP="00141477">
      <w:pPr>
        <w:pStyle w:val="Nagwek3"/>
      </w:pPr>
    </w:p>
    <w:p w:rsidR="00F23A46" w:rsidRPr="006A4E9A" w:rsidRDefault="007F4963" w:rsidP="00141477">
      <w:pPr>
        <w:pStyle w:val="AParagraf"/>
      </w:pPr>
      <w:r w:rsidRPr="006A4E9A">
        <w:t>§ 1</w:t>
      </w:r>
      <w:r w:rsidR="00094ECA" w:rsidRPr="006A4E9A">
        <w:t>06</w:t>
      </w:r>
    </w:p>
    <w:p w:rsidR="008761FD" w:rsidRPr="000C48AE" w:rsidRDefault="008761FD" w:rsidP="007062EF">
      <w:pPr>
        <w:numPr>
          <w:ilvl w:val="0"/>
          <w:numId w:val="128"/>
        </w:numPr>
        <w:tabs>
          <w:tab w:val="num" w:pos="-282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0C48AE">
        <w:rPr>
          <w:rFonts w:cstheme="minorHAnsi"/>
          <w:b w:val="0"/>
          <w:bCs/>
          <w:color w:val="auto"/>
          <w:sz w:val="22"/>
        </w:rPr>
        <w:t>Uczeń lub jego rodzice  mogą zgłosić zastrzeżenia do dyrektora szkoły, jeżeli uznają, że roczna ocena klasyfikacyjna z zajęć edukacyjnych lub roczna ocena klasyfikacyjna</w:t>
      </w:r>
      <w:r w:rsidR="00203AE7">
        <w:rPr>
          <w:rFonts w:cstheme="minorHAnsi"/>
          <w:b w:val="0"/>
          <w:bCs/>
          <w:color w:val="auto"/>
          <w:sz w:val="22"/>
        </w:rPr>
        <w:t xml:space="preserve"> </w:t>
      </w:r>
      <w:r w:rsidRPr="000C48AE">
        <w:rPr>
          <w:rFonts w:cstheme="minorHAnsi"/>
          <w:b w:val="0"/>
          <w:bCs/>
          <w:color w:val="auto"/>
          <w:sz w:val="22"/>
        </w:rPr>
        <w:t>zachowania zostały ustalone niezgodnie z przepisami prawa dotyczącymi trybu ustalania tej oceny.</w:t>
      </w:r>
    </w:p>
    <w:p w:rsidR="008761FD" w:rsidRPr="000C48AE" w:rsidRDefault="008761FD" w:rsidP="007062EF">
      <w:pPr>
        <w:numPr>
          <w:ilvl w:val="0"/>
          <w:numId w:val="128"/>
        </w:numPr>
        <w:tabs>
          <w:tab w:val="num" w:pos="-2824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0C48AE">
        <w:rPr>
          <w:rFonts w:cstheme="minorHAnsi"/>
          <w:b w:val="0"/>
          <w:bCs/>
          <w:color w:val="auto"/>
          <w:sz w:val="22"/>
        </w:rPr>
        <w:t>Zastrzeżenia, o których mowa w ust. 1, zgłasza się od dnia ustalenia rocznej oceny</w:t>
      </w:r>
      <w:r w:rsidR="00203AE7">
        <w:rPr>
          <w:rFonts w:cstheme="minorHAnsi"/>
          <w:b w:val="0"/>
          <w:bCs/>
          <w:color w:val="auto"/>
          <w:sz w:val="22"/>
        </w:rPr>
        <w:t xml:space="preserve"> </w:t>
      </w:r>
      <w:r w:rsidRPr="000C48AE">
        <w:rPr>
          <w:rFonts w:cstheme="minorHAnsi"/>
          <w:b w:val="0"/>
          <w:bCs/>
          <w:color w:val="auto"/>
          <w:sz w:val="22"/>
        </w:rPr>
        <w:t xml:space="preserve">klasyfikacyjnej </w:t>
      </w:r>
      <w:r w:rsidR="00203AE7">
        <w:rPr>
          <w:rFonts w:cstheme="minorHAnsi"/>
          <w:b w:val="0"/>
          <w:bCs/>
          <w:color w:val="auto"/>
          <w:sz w:val="22"/>
        </w:rPr>
        <w:t xml:space="preserve">       </w:t>
      </w:r>
      <w:r w:rsidRPr="000C48AE">
        <w:rPr>
          <w:rFonts w:cstheme="minorHAnsi"/>
          <w:b w:val="0"/>
          <w:bCs/>
          <w:color w:val="auto"/>
          <w:sz w:val="22"/>
        </w:rPr>
        <w:t>z zajęć edukacyjnych lub rocznej oceny klasyfikacyjnej zachowania, nie</w:t>
      </w:r>
      <w:r w:rsidR="00203AE7">
        <w:rPr>
          <w:rFonts w:cstheme="minorHAnsi"/>
          <w:b w:val="0"/>
          <w:bCs/>
          <w:color w:val="auto"/>
          <w:sz w:val="22"/>
        </w:rPr>
        <w:t xml:space="preserve"> </w:t>
      </w:r>
      <w:r w:rsidRPr="000C48AE">
        <w:rPr>
          <w:rFonts w:cstheme="minorHAnsi"/>
          <w:b w:val="0"/>
          <w:bCs/>
          <w:color w:val="auto"/>
          <w:sz w:val="22"/>
        </w:rPr>
        <w:t>później jednak niż w terminie 2 dni roboczych od dnia zakończenia rocznych zajęć</w:t>
      </w:r>
      <w:r w:rsidR="00203AE7">
        <w:rPr>
          <w:rFonts w:cstheme="minorHAnsi"/>
          <w:b w:val="0"/>
          <w:bCs/>
          <w:color w:val="auto"/>
          <w:sz w:val="22"/>
        </w:rPr>
        <w:t xml:space="preserve"> </w:t>
      </w:r>
      <w:r w:rsidRPr="000C48AE">
        <w:rPr>
          <w:rFonts w:cstheme="minorHAnsi"/>
          <w:b w:val="0"/>
          <w:bCs/>
          <w:color w:val="auto"/>
          <w:sz w:val="22"/>
        </w:rPr>
        <w:t>dydaktyczno-wychowawczych.</w:t>
      </w:r>
    </w:p>
    <w:p w:rsidR="008761FD" w:rsidRPr="000C48AE" w:rsidRDefault="008761FD" w:rsidP="007062EF">
      <w:pPr>
        <w:numPr>
          <w:ilvl w:val="0"/>
          <w:numId w:val="128"/>
        </w:numPr>
        <w:tabs>
          <w:tab w:val="num" w:pos="-2824"/>
        </w:tabs>
        <w:spacing w:after="120" w:line="240" w:lineRule="auto"/>
        <w:ind w:left="357" w:hanging="357"/>
        <w:jc w:val="both"/>
        <w:rPr>
          <w:rFonts w:cstheme="minorHAnsi"/>
          <w:b w:val="0"/>
          <w:bCs/>
          <w:color w:val="auto"/>
          <w:sz w:val="22"/>
        </w:rPr>
      </w:pPr>
      <w:r w:rsidRPr="000C48AE">
        <w:rPr>
          <w:rFonts w:cstheme="minorHAnsi"/>
          <w:b w:val="0"/>
          <w:bCs/>
          <w:color w:val="auto"/>
          <w:sz w:val="22"/>
        </w:rPr>
        <w:t xml:space="preserve">W przypadku stwierdzenia, że roczna ocena klasyfikacyjna z zajęć edukacyjnych lub roczna ocena klasyfikacyjna zachowania zostały ustalone niezgodnie z przepisami dotyczącymi trybu ustalania tych ocen, dyrektor szkoły powołuje komisję, która: </w:t>
      </w:r>
    </w:p>
    <w:p w:rsidR="008761FD" w:rsidRPr="000C48AE" w:rsidRDefault="008761FD" w:rsidP="007062EF">
      <w:pPr>
        <w:numPr>
          <w:ilvl w:val="0"/>
          <w:numId w:val="129"/>
        </w:numPr>
        <w:tabs>
          <w:tab w:val="clear" w:pos="303"/>
          <w:tab w:val="num" w:pos="-2881"/>
          <w:tab w:val="num" w:pos="-37"/>
          <w:tab w:val="left" w:pos="340"/>
        </w:tabs>
        <w:spacing w:after="120" w:line="240" w:lineRule="auto"/>
        <w:jc w:val="both"/>
        <w:rPr>
          <w:rFonts w:cstheme="minorHAnsi"/>
          <w:b w:val="0"/>
          <w:bCs/>
          <w:color w:val="auto"/>
          <w:sz w:val="22"/>
        </w:rPr>
      </w:pPr>
      <w:r w:rsidRPr="000C48AE">
        <w:rPr>
          <w:rFonts w:cstheme="minorHAnsi"/>
          <w:b w:val="0"/>
          <w:bCs/>
          <w:color w:val="auto"/>
          <w:sz w:val="22"/>
        </w:rPr>
        <w:t>w przypadku rocznej oceny klasyfikacyjnej z zajęć edukacyjnych – przeprowadza</w:t>
      </w:r>
      <w:r w:rsidR="00203AE7">
        <w:rPr>
          <w:rFonts w:cstheme="minorHAnsi"/>
          <w:b w:val="0"/>
          <w:bCs/>
          <w:color w:val="auto"/>
          <w:sz w:val="22"/>
        </w:rPr>
        <w:t xml:space="preserve"> </w:t>
      </w:r>
      <w:r w:rsidRPr="000C48AE">
        <w:rPr>
          <w:rFonts w:cstheme="minorHAnsi"/>
          <w:b w:val="0"/>
          <w:bCs/>
          <w:color w:val="auto"/>
          <w:sz w:val="22"/>
        </w:rPr>
        <w:t>sprawdzian wiadomości i umiejętności ucznia oraz ustala roczną ocenę klasyfikacyjną</w:t>
      </w:r>
      <w:r w:rsidR="00203AE7">
        <w:rPr>
          <w:rFonts w:cstheme="minorHAnsi"/>
          <w:b w:val="0"/>
          <w:bCs/>
          <w:color w:val="auto"/>
          <w:sz w:val="22"/>
        </w:rPr>
        <w:t xml:space="preserve"> </w:t>
      </w:r>
      <w:r w:rsidRPr="000C48AE">
        <w:rPr>
          <w:rFonts w:cstheme="minorHAnsi"/>
          <w:b w:val="0"/>
          <w:bCs/>
          <w:color w:val="auto"/>
          <w:sz w:val="22"/>
        </w:rPr>
        <w:t xml:space="preserve">z danych zajęć edukacyjnych; </w:t>
      </w:r>
    </w:p>
    <w:p w:rsidR="008761FD" w:rsidRPr="000C48AE" w:rsidRDefault="008761FD" w:rsidP="007062EF">
      <w:pPr>
        <w:numPr>
          <w:ilvl w:val="0"/>
          <w:numId w:val="129"/>
        </w:numPr>
        <w:tabs>
          <w:tab w:val="clear" w:pos="303"/>
          <w:tab w:val="num" w:pos="-2881"/>
          <w:tab w:val="num" w:pos="-37"/>
          <w:tab w:val="left" w:pos="340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0C48AE">
        <w:rPr>
          <w:rFonts w:cstheme="minorHAnsi"/>
          <w:b w:val="0"/>
          <w:bCs/>
          <w:color w:val="auto"/>
          <w:sz w:val="22"/>
        </w:rPr>
        <w:t>w przypadku rocznej oceny klasyfikacyjnej zachowania – ustala roczną ocenę</w:t>
      </w:r>
      <w:r w:rsidR="00203AE7">
        <w:rPr>
          <w:rFonts w:cstheme="minorHAnsi"/>
          <w:b w:val="0"/>
          <w:bCs/>
          <w:color w:val="auto"/>
          <w:sz w:val="22"/>
        </w:rPr>
        <w:t xml:space="preserve"> </w:t>
      </w:r>
      <w:r w:rsidRPr="000C48AE">
        <w:rPr>
          <w:rFonts w:cstheme="minorHAnsi"/>
          <w:b w:val="0"/>
          <w:bCs/>
          <w:color w:val="auto"/>
          <w:sz w:val="22"/>
        </w:rPr>
        <w:t>klasyfikacyjną zachowania.</w:t>
      </w:r>
    </w:p>
    <w:p w:rsidR="008761FD" w:rsidRPr="000C48AE" w:rsidRDefault="008761FD" w:rsidP="007062EF">
      <w:pPr>
        <w:numPr>
          <w:ilvl w:val="0"/>
          <w:numId w:val="128"/>
        </w:numPr>
        <w:tabs>
          <w:tab w:val="num" w:pos="-2824"/>
        </w:tabs>
        <w:spacing w:after="120" w:line="240" w:lineRule="auto"/>
        <w:ind w:left="357" w:hanging="357"/>
        <w:jc w:val="both"/>
        <w:rPr>
          <w:rFonts w:cstheme="minorHAnsi"/>
          <w:b w:val="0"/>
          <w:bCs/>
          <w:color w:val="auto"/>
          <w:sz w:val="22"/>
        </w:rPr>
      </w:pPr>
      <w:r w:rsidRPr="000C48AE">
        <w:rPr>
          <w:rFonts w:cstheme="minorHAnsi"/>
          <w:b w:val="0"/>
          <w:bCs/>
          <w:color w:val="auto"/>
          <w:sz w:val="22"/>
        </w:rPr>
        <w:t>Ustalona przez komisję, o której mowa w ust. 3, roczna ocena klasyfikacyjna z zajęć</w:t>
      </w:r>
      <w:r w:rsidR="00203AE7">
        <w:rPr>
          <w:rFonts w:cstheme="minorHAnsi"/>
          <w:b w:val="0"/>
          <w:bCs/>
          <w:color w:val="auto"/>
          <w:sz w:val="22"/>
        </w:rPr>
        <w:t xml:space="preserve"> </w:t>
      </w:r>
      <w:r w:rsidRPr="000C48AE">
        <w:rPr>
          <w:rFonts w:cstheme="minorHAnsi"/>
          <w:b w:val="0"/>
          <w:bCs/>
          <w:color w:val="auto"/>
          <w:sz w:val="22"/>
        </w:rPr>
        <w:t>edukacyjnych oraz roczna ocena klasyfikacyjna zachowania nie może być niższa od ustalonej wcześniej oceny. Ocena ustalona przez komisję jest ostateczna, z wyjątkiem niedostatecznej  rocznej oceny klasyfikacyjnej z zajęć edukacyjnych, która może być zmieniona w wyniku</w:t>
      </w:r>
      <w:r w:rsidR="00203AE7">
        <w:rPr>
          <w:rFonts w:cstheme="minorHAnsi"/>
          <w:b w:val="0"/>
          <w:bCs/>
          <w:color w:val="auto"/>
          <w:sz w:val="22"/>
        </w:rPr>
        <w:t xml:space="preserve"> </w:t>
      </w:r>
      <w:r w:rsidRPr="000C48AE">
        <w:rPr>
          <w:rFonts w:cstheme="minorHAnsi"/>
          <w:b w:val="0"/>
          <w:bCs/>
          <w:color w:val="auto"/>
          <w:sz w:val="22"/>
        </w:rPr>
        <w:t>egzaminu poprawkowego.</w:t>
      </w:r>
    </w:p>
    <w:p w:rsidR="008761FD" w:rsidRPr="000C48AE" w:rsidRDefault="008761FD" w:rsidP="007062EF">
      <w:pPr>
        <w:numPr>
          <w:ilvl w:val="0"/>
          <w:numId w:val="128"/>
        </w:numPr>
        <w:tabs>
          <w:tab w:val="num" w:pos="-2824"/>
        </w:tabs>
        <w:spacing w:after="120" w:line="240" w:lineRule="auto"/>
        <w:ind w:left="357" w:hanging="357"/>
        <w:jc w:val="both"/>
        <w:rPr>
          <w:rFonts w:cstheme="minorHAnsi"/>
          <w:b w:val="0"/>
          <w:bCs/>
          <w:color w:val="auto"/>
          <w:sz w:val="22"/>
        </w:rPr>
      </w:pPr>
      <w:r w:rsidRPr="000C48AE">
        <w:rPr>
          <w:rFonts w:cstheme="minorHAnsi"/>
          <w:b w:val="0"/>
          <w:bCs/>
          <w:color w:val="auto"/>
          <w:sz w:val="22"/>
        </w:rPr>
        <w:t xml:space="preserve">Uczeń, który z przyczyn usprawiedliwionych nie przystąpił do sprawdzianu, o którym mowa w ust. 3 pkt 1, w wyznaczonym terminie, może przystąpić do niego w dodatkowym terminie, wyznaczonym przez dyrektora szkoły w uzgodnieniu z uczniem i jego rodzicami. </w:t>
      </w:r>
    </w:p>
    <w:p w:rsidR="008761FD" w:rsidRPr="000C48AE" w:rsidRDefault="008761FD" w:rsidP="007062EF">
      <w:pPr>
        <w:numPr>
          <w:ilvl w:val="0"/>
          <w:numId w:val="128"/>
        </w:numPr>
        <w:tabs>
          <w:tab w:val="num" w:pos="-2824"/>
        </w:tabs>
        <w:spacing w:after="120" w:line="240" w:lineRule="auto"/>
        <w:ind w:left="357" w:hanging="357"/>
        <w:jc w:val="both"/>
        <w:rPr>
          <w:rFonts w:cstheme="minorHAnsi"/>
          <w:b w:val="0"/>
          <w:bCs/>
          <w:color w:val="auto"/>
          <w:sz w:val="22"/>
        </w:rPr>
      </w:pPr>
      <w:r w:rsidRPr="000C48AE">
        <w:rPr>
          <w:rFonts w:cstheme="minorHAnsi"/>
          <w:b w:val="0"/>
          <w:bCs/>
          <w:color w:val="auto"/>
          <w:sz w:val="22"/>
        </w:rPr>
        <w:t>Przepisy ust. 1 – 5 stosuje się odpowiednio w przypadku rocznej oceny klasyfikacyjnej z zajęć edukacyjnych ustalonej w wyniku egzaminu poprawkowego, z tym że termin do zgłoszenia zastrzeżeń wynosi 5 dni roboczych od dnia przeprowadzenia egzaminu poprawkowego. W tym przypadku, ocena ustalona przez komisję, o której mowa w ust. 3, jest ostateczna.</w:t>
      </w:r>
    </w:p>
    <w:p w:rsidR="00552D09" w:rsidRPr="00552D09" w:rsidRDefault="008761FD" w:rsidP="007062EF">
      <w:pPr>
        <w:numPr>
          <w:ilvl w:val="0"/>
          <w:numId w:val="128"/>
        </w:numPr>
        <w:tabs>
          <w:tab w:val="num" w:pos="-2824"/>
        </w:tabs>
        <w:spacing w:after="120" w:line="240" w:lineRule="auto"/>
        <w:ind w:left="357" w:hanging="357"/>
        <w:jc w:val="both"/>
        <w:rPr>
          <w:b w:val="0"/>
          <w:bCs/>
          <w:sz w:val="22"/>
          <w:szCs w:val="20"/>
        </w:rPr>
      </w:pPr>
      <w:r w:rsidRPr="00552D09">
        <w:rPr>
          <w:rFonts w:cstheme="minorHAnsi"/>
          <w:b w:val="0"/>
          <w:bCs/>
          <w:color w:val="auto"/>
          <w:sz w:val="22"/>
        </w:rPr>
        <w:t>Tryb i formę przeprowadzania sprawdzianu wiadomości i umiejętności ucznia, o którym mowa w ust. 3 pkt 1, oraz ustalania rocznej oceny klasyfikacyjnej zachowania, o której mowa w ust. 3 pkt 2, skład komisji, o których mowa w ust. 3, z uwzględnieniem konieczności</w:t>
      </w:r>
      <w:r w:rsidR="00203AE7">
        <w:rPr>
          <w:rFonts w:cstheme="minorHAnsi"/>
          <w:b w:val="0"/>
          <w:bCs/>
          <w:color w:val="auto"/>
          <w:sz w:val="22"/>
        </w:rPr>
        <w:t xml:space="preserve"> </w:t>
      </w:r>
      <w:r w:rsidRPr="00552D09">
        <w:rPr>
          <w:rFonts w:cstheme="minorHAnsi"/>
          <w:b w:val="0"/>
          <w:bCs/>
          <w:color w:val="auto"/>
          <w:sz w:val="22"/>
        </w:rPr>
        <w:t>zapewnienia prawidłowości przeprowadzenia tego sprawdzianu lub prawidłowości ustalenia rocznej oceny klasyfikacyjnej zachowania oraz odpowiedniego udokumentowania pracy komisji określa odpowiednie rozporządzenie ministra właściwego do spraw oświaty i wychowania w sprawie oceniania, klasyfikowania i promowania uczniów w szkołach</w:t>
      </w:r>
      <w:r w:rsidR="00203AE7">
        <w:rPr>
          <w:rFonts w:cstheme="minorHAnsi"/>
          <w:b w:val="0"/>
          <w:bCs/>
          <w:color w:val="auto"/>
          <w:sz w:val="22"/>
        </w:rPr>
        <w:t xml:space="preserve"> </w:t>
      </w:r>
      <w:r w:rsidRPr="00552D09">
        <w:rPr>
          <w:rFonts w:cstheme="minorHAnsi"/>
          <w:b w:val="0"/>
          <w:bCs/>
          <w:color w:val="auto"/>
          <w:sz w:val="22"/>
        </w:rPr>
        <w:t>publicznych.</w:t>
      </w:r>
    </w:p>
    <w:p w:rsidR="00552D09" w:rsidRDefault="00552D09" w:rsidP="007062EF">
      <w:pPr>
        <w:numPr>
          <w:ilvl w:val="0"/>
          <w:numId w:val="128"/>
        </w:numPr>
        <w:tabs>
          <w:tab w:val="num" w:pos="-2824"/>
        </w:tabs>
        <w:spacing w:after="120" w:line="240" w:lineRule="auto"/>
        <w:ind w:left="357" w:hanging="357"/>
        <w:jc w:val="both"/>
        <w:rPr>
          <w:rFonts w:cstheme="minorHAnsi"/>
          <w:b w:val="0"/>
          <w:bCs/>
          <w:color w:val="auto"/>
          <w:sz w:val="22"/>
        </w:rPr>
      </w:pPr>
      <w:r w:rsidRPr="00552D09">
        <w:rPr>
          <w:rFonts w:cstheme="minorHAnsi"/>
          <w:b w:val="0"/>
          <w:bCs/>
          <w:color w:val="auto"/>
          <w:sz w:val="22"/>
        </w:rPr>
        <w:t>W przypadku ucznia, który objęty jest kształceniem zdalnym warunki i sposób przeprowadzenia sprawdzianu wiadomości i umiejętności ustala dyrektor szkoły.</w:t>
      </w:r>
    </w:p>
    <w:p w:rsidR="00974476" w:rsidRDefault="00974476" w:rsidP="00141477">
      <w:pPr>
        <w:pStyle w:val="AParagraf"/>
      </w:pPr>
    </w:p>
    <w:p w:rsidR="00D976F5" w:rsidRDefault="00D976F5" w:rsidP="00141477">
      <w:pPr>
        <w:pStyle w:val="AParagraf"/>
      </w:pPr>
    </w:p>
    <w:p w:rsidR="00D976F5" w:rsidRDefault="00D976F5" w:rsidP="00141477">
      <w:pPr>
        <w:pStyle w:val="AParagraf"/>
      </w:pPr>
    </w:p>
    <w:p w:rsidR="00F23A46" w:rsidRPr="00DD4DA8" w:rsidRDefault="00F35DFF" w:rsidP="00141477">
      <w:pPr>
        <w:pStyle w:val="AParagraf"/>
      </w:pPr>
      <w:r w:rsidRPr="00DD4DA8">
        <w:lastRenderedPageBreak/>
        <w:t>§ 1</w:t>
      </w:r>
      <w:r w:rsidR="00094ECA" w:rsidRPr="00DD4DA8">
        <w:t>07</w:t>
      </w:r>
    </w:p>
    <w:p w:rsidR="00F37569" w:rsidRPr="009869C5" w:rsidRDefault="00F35DFF" w:rsidP="007062EF">
      <w:pPr>
        <w:numPr>
          <w:ilvl w:val="0"/>
          <w:numId w:val="62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9869C5">
        <w:rPr>
          <w:rFonts w:cstheme="minorHAnsi"/>
          <w:b w:val="0"/>
          <w:bCs/>
          <w:color w:val="auto"/>
          <w:sz w:val="22"/>
        </w:rPr>
        <w:t>Uczeń</w:t>
      </w:r>
      <w:r w:rsidR="007F4963" w:rsidRPr="009869C5">
        <w:rPr>
          <w:rFonts w:cstheme="minorHAnsi"/>
          <w:b w:val="0"/>
          <w:bCs/>
          <w:color w:val="auto"/>
          <w:sz w:val="22"/>
        </w:rPr>
        <w:t xml:space="preserve"> klasy IV</w:t>
      </w:r>
      <w:r w:rsidRPr="009869C5">
        <w:rPr>
          <w:rFonts w:cstheme="minorHAnsi"/>
          <w:b w:val="0"/>
          <w:bCs/>
          <w:color w:val="auto"/>
          <w:sz w:val="22"/>
        </w:rPr>
        <w:t xml:space="preserve"> - VII</w:t>
      </w:r>
      <w:r w:rsidR="007F4963" w:rsidRPr="009869C5">
        <w:rPr>
          <w:rFonts w:cstheme="minorHAnsi"/>
          <w:b w:val="0"/>
          <w:bCs/>
          <w:color w:val="auto"/>
          <w:sz w:val="22"/>
        </w:rPr>
        <w:t xml:space="preserve"> otrzymuje promocję do klasy programowo wyższej, jeżeli ze wszystkich obowiązkowych zajęć edukacyjnych określonych w szkolnym planie nauczania uzyskał roczne oceny klasyfikacyjne wyższe od oceny niedostatecznej, z zastrzeżeniem §</w:t>
      </w:r>
      <w:r w:rsidR="008C4A87" w:rsidRPr="009869C5">
        <w:rPr>
          <w:rFonts w:cstheme="minorHAnsi"/>
          <w:b w:val="0"/>
          <w:bCs/>
          <w:color w:val="auto"/>
          <w:sz w:val="22"/>
        </w:rPr>
        <w:t xml:space="preserve"> 94</w:t>
      </w:r>
      <w:r w:rsidR="00F37569" w:rsidRPr="009869C5">
        <w:rPr>
          <w:rFonts w:cstheme="minorHAnsi"/>
          <w:b w:val="0"/>
          <w:bCs/>
          <w:color w:val="auto"/>
          <w:sz w:val="22"/>
        </w:rPr>
        <w:t xml:space="preserve"> ust. 6.</w:t>
      </w:r>
    </w:p>
    <w:p w:rsidR="00F23A46" w:rsidRPr="009869C5" w:rsidRDefault="007F4963" w:rsidP="007062EF">
      <w:pPr>
        <w:numPr>
          <w:ilvl w:val="0"/>
          <w:numId w:val="62"/>
        </w:numPr>
        <w:tabs>
          <w:tab w:val="left" w:pos="340"/>
        </w:tabs>
        <w:spacing w:after="120" w:line="240" w:lineRule="auto"/>
        <w:ind w:left="340" w:hanging="340"/>
        <w:jc w:val="both"/>
        <w:rPr>
          <w:rFonts w:cstheme="minorHAnsi"/>
          <w:b w:val="0"/>
          <w:bCs/>
          <w:color w:val="auto"/>
          <w:sz w:val="22"/>
        </w:rPr>
      </w:pPr>
      <w:r w:rsidRPr="009869C5">
        <w:rPr>
          <w:rFonts w:cstheme="minorHAnsi"/>
          <w:b w:val="0"/>
          <w:bCs/>
          <w:color w:val="auto"/>
          <w:sz w:val="22"/>
        </w:rPr>
        <w:t xml:space="preserve">Uczeń kończy szkołę, jeżeli: </w:t>
      </w:r>
    </w:p>
    <w:p w:rsidR="00D73E1F" w:rsidRPr="009869C5" w:rsidRDefault="007F4963" w:rsidP="007062EF">
      <w:pPr>
        <w:numPr>
          <w:ilvl w:val="0"/>
          <w:numId w:val="63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9869C5">
        <w:rPr>
          <w:rFonts w:cstheme="minorHAnsi"/>
          <w:b w:val="0"/>
          <w:bCs/>
          <w:color w:val="auto"/>
          <w:sz w:val="22"/>
        </w:rPr>
        <w:t>w wyniku klasyfikacji końcowej</w:t>
      </w:r>
      <w:r w:rsidR="00C27B30" w:rsidRPr="009869C5">
        <w:rPr>
          <w:rFonts w:cstheme="minorHAnsi"/>
          <w:b w:val="0"/>
          <w:bCs/>
          <w:color w:val="auto"/>
          <w:sz w:val="22"/>
        </w:rPr>
        <w:t xml:space="preserve"> otrzymał ze wszystkich obowiązkowych zajęć</w:t>
      </w:r>
      <w:r w:rsidR="00203AE7">
        <w:rPr>
          <w:rFonts w:cstheme="minorHAnsi"/>
          <w:b w:val="0"/>
          <w:bCs/>
          <w:color w:val="auto"/>
          <w:sz w:val="22"/>
        </w:rPr>
        <w:t xml:space="preserve"> </w:t>
      </w:r>
      <w:r w:rsidR="00C27B30" w:rsidRPr="009869C5">
        <w:rPr>
          <w:rFonts w:cstheme="minorHAnsi"/>
          <w:b w:val="0"/>
          <w:bCs/>
          <w:color w:val="auto"/>
          <w:sz w:val="22"/>
        </w:rPr>
        <w:t>edukacyjnych pozytywne końcowe oceny klasyfikacyjne, o których mowa w</w:t>
      </w:r>
      <w:r w:rsidR="00D73E1F" w:rsidRPr="009869C5">
        <w:rPr>
          <w:rFonts w:cstheme="minorHAnsi"/>
          <w:b w:val="0"/>
          <w:bCs/>
          <w:color w:val="auto"/>
          <w:sz w:val="22"/>
        </w:rPr>
        <w:t xml:space="preserve"> § 104 ust. 1 pkt 1 – 5 oraz</w:t>
      </w:r>
    </w:p>
    <w:p w:rsidR="00CF50A7" w:rsidRDefault="00D73E1F" w:rsidP="007062EF">
      <w:pPr>
        <w:numPr>
          <w:ilvl w:val="0"/>
          <w:numId w:val="63"/>
        </w:numPr>
        <w:tabs>
          <w:tab w:val="left" w:pos="284"/>
        </w:tabs>
        <w:spacing w:after="120" w:line="240" w:lineRule="auto"/>
        <w:ind w:left="680" w:hanging="340"/>
        <w:jc w:val="both"/>
        <w:rPr>
          <w:rFonts w:cstheme="minorHAnsi"/>
          <w:b w:val="0"/>
          <w:bCs/>
          <w:color w:val="auto"/>
          <w:sz w:val="22"/>
        </w:rPr>
      </w:pPr>
      <w:r w:rsidRPr="009869C5">
        <w:rPr>
          <w:rFonts w:cstheme="minorHAnsi"/>
          <w:b w:val="0"/>
          <w:bCs/>
          <w:color w:val="auto"/>
          <w:sz w:val="22"/>
        </w:rPr>
        <w:t xml:space="preserve">przystąpił ponadto do egzaminu ósmoklasisty, z zastrzeżeniem uczniów, o których mowa w art. 44zw, art. 44zx i art. </w:t>
      </w:r>
      <w:r w:rsidR="00AA4F23" w:rsidRPr="009869C5">
        <w:rPr>
          <w:rFonts w:cstheme="minorHAnsi"/>
          <w:b w:val="0"/>
          <w:bCs/>
          <w:color w:val="auto"/>
          <w:sz w:val="22"/>
        </w:rPr>
        <w:t>44zz ust. 2 ustawy o systemie oświaty.</w:t>
      </w:r>
    </w:p>
    <w:p w:rsidR="002F1367" w:rsidRPr="002F1367" w:rsidRDefault="002F1367" w:rsidP="002F1367"/>
    <w:p w:rsidR="00C74D2D" w:rsidRPr="00DD4DA8" w:rsidRDefault="00F35DFF" w:rsidP="00141477">
      <w:pPr>
        <w:pStyle w:val="AParagraf"/>
      </w:pPr>
      <w:r w:rsidRPr="00DD4DA8">
        <w:t>§ 1</w:t>
      </w:r>
      <w:r w:rsidR="00094ECA" w:rsidRPr="00DD4DA8">
        <w:t>08</w:t>
      </w:r>
    </w:p>
    <w:p w:rsidR="00F35DFF" w:rsidRPr="00A469F1" w:rsidRDefault="00F35DFF" w:rsidP="007062EF">
      <w:pPr>
        <w:pStyle w:val="Akapitzlist"/>
        <w:numPr>
          <w:ilvl w:val="0"/>
          <w:numId w:val="154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</w:rPr>
      </w:pPr>
      <w:r w:rsidRPr="00A469F1">
        <w:rPr>
          <w:rFonts w:asciiTheme="minorHAnsi" w:hAnsiTheme="minorHAnsi" w:cstheme="minorHAnsi"/>
        </w:rPr>
        <w:t>Uczeń klasy IV - VII</w:t>
      </w:r>
      <w:r w:rsidR="007F4963" w:rsidRPr="00A469F1">
        <w:rPr>
          <w:rFonts w:asciiTheme="minorHAnsi" w:hAnsiTheme="minorHAnsi" w:cstheme="minorHAnsi"/>
        </w:rPr>
        <w:t>, który w wyniku klasyfikacji rocznej uzyskał z obowiązkowych zajęć</w:t>
      </w:r>
      <w:r w:rsidR="00203AE7">
        <w:rPr>
          <w:rFonts w:asciiTheme="minorHAnsi" w:hAnsiTheme="minorHAnsi" w:cstheme="minorHAnsi"/>
        </w:rPr>
        <w:t xml:space="preserve"> </w:t>
      </w:r>
      <w:r w:rsidR="007F4963" w:rsidRPr="00A469F1">
        <w:rPr>
          <w:rFonts w:asciiTheme="minorHAnsi" w:hAnsiTheme="minorHAnsi" w:cstheme="minorHAnsi"/>
        </w:rPr>
        <w:t xml:space="preserve">edukacyjnych średnią </w:t>
      </w:r>
      <w:r w:rsidRPr="00A469F1">
        <w:rPr>
          <w:rFonts w:asciiTheme="minorHAnsi" w:hAnsiTheme="minorHAnsi" w:cstheme="minorHAnsi"/>
        </w:rPr>
        <w:t xml:space="preserve">rocznych </w:t>
      </w:r>
      <w:r w:rsidR="007F4963" w:rsidRPr="00A469F1">
        <w:rPr>
          <w:rFonts w:asciiTheme="minorHAnsi" w:hAnsiTheme="minorHAnsi" w:cstheme="minorHAnsi"/>
        </w:rPr>
        <w:t xml:space="preserve">ocen </w:t>
      </w:r>
      <w:r w:rsidRPr="00A469F1">
        <w:rPr>
          <w:rFonts w:asciiTheme="minorHAnsi" w:hAnsiTheme="minorHAnsi" w:cstheme="minorHAnsi"/>
        </w:rPr>
        <w:t xml:space="preserve">klasyfikacyjnych </w:t>
      </w:r>
      <w:r w:rsidR="007F4963" w:rsidRPr="00A469F1">
        <w:rPr>
          <w:rFonts w:asciiTheme="minorHAnsi" w:hAnsiTheme="minorHAnsi" w:cstheme="minorHAnsi"/>
        </w:rPr>
        <w:t>co najmniej 4,75 oraz co najmniej</w:t>
      </w:r>
      <w:r w:rsidR="00203AE7">
        <w:rPr>
          <w:rFonts w:asciiTheme="minorHAnsi" w:hAnsiTheme="minorHAnsi" w:cstheme="minorHAnsi"/>
        </w:rPr>
        <w:t xml:space="preserve"> </w:t>
      </w:r>
      <w:r w:rsidR="007F4963" w:rsidRPr="00A469F1">
        <w:rPr>
          <w:rFonts w:asciiTheme="minorHAnsi" w:hAnsiTheme="minorHAnsi" w:cstheme="minorHAnsi"/>
        </w:rPr>
        <w:t xml:space="preserve">bardzo dobrą </w:t>
      </w:r>
      <w:r w:rsidRPr="00A469F1">
        <w:rPr>
          <w:rFonts w:asciiTheme="minorHAnsi" w:hAnsiTheme="minorHAnsi" w:cstheme="minorHAnsi"/>
        </w:rPr>
        <w:t xml:space="preserve">roczną </w:t>
      </w:r>
      <w:r w:rsidR="007F4963" w:rsidRPr="00A469F1">
        <w:rPr>
          <w:rFonts w:asciiTheme="minorHAnsi" w:hAnsiTheme="minorHAnsi" w:cstheme="minorHAnsi"/>
        </w:rPr>
        <w:t xml:space="preserve">ocenę </w:t>
      </w:r>
      <w:r w:rsidRPr="00A469F1">
        <w:rPr>
          <w:rFonts w:asciiTheme="minorHAnsi" w:hAnsiTheme="minorHAnsi" w:cstheme="minorHAnsi"/>
        </w:rPr>
        <w:t xml:space="preserve">klasyfikacyjną </w:t>
      </w:r>
      <w:r w:rsidR="007F4963" w:rsidRPr="00A469F1">
        <w:rPr>
          <w:rFonts w:asciiTheme="minorHAnsi" w:hAnsiTheme="minorHAnsi" w:cstheme="minorHAnsi"/>
        </w:rPr>
        <w:t>zachowania, otrzymuje promocję do klasy</w:t>
      </w:r>
      <w:r w:rsidR="00203AE7">
        <w:rPr>
          <w:rFonts w:asciiTheme="minorHAnsi" w:hAnsiTheme="minorHAnsi" w:cstheme="minorHAnsi"/>
        </w:rPr>
        <w:t xml:space="preserve"> </w:t>
      </w:r>
      <w:r w:rsidR="007F4963" w:rsidRPr="00A469F1">
        <w:rPr>
          <w:rFonts w:asciiTheme="minorHAnsi" w:hAnsiTheme="minorHAnsi" w:cstheme="minorHAnsi"/>
        </w:rPr>
        <w:t xml:space="preserve">programowo wyższej z wyróżnieniem. </w:t>
      </w:r>
    </w:p>
    <w:p w:rsidR="00F35DFF" w:rsidRPr="00445343" w:rsidRDefault="00F35DFF" w:rsidP="007062EF">
      <w:pPr>
        <w:pStyle w:val="Akapitzlist"/>
        <w:numPr>
          <w:ilvl w:val="0"/>
          <w:numId w:val="154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</w:rPr>
      </w:pPr>
      <w:r w:rsidRPr="00445343">
        <w:rPr>
          <w:rFonts w:asciiTheme="minorHAnsi" w:eastAsia="TimesNewRoman" w:hAnsiTheme="minorHAnsi" w:cstheme="minorHAnsi"/>
        </w:rPr>
        <w:t>Uczniowi, który uczęszczał na dodatkowe zajęci</w:t>
      </w:r>
      <w:r w:rsidR="00031A1D" w:rsidRPr="00445343">
        <w:rPr>
          <w:rFonts w:asciiTheme="minorHAnsi" w:eastAsia="TimesNewRoman" w:hAnsiTheme="minorHAnsi" w:cstheme="minorHAnsi"/>
        </w:rPr>
        <w:t>a edukacyjne,</w:t>
      </w:r>
      <w:r w:rsidRPr="00445343">
        <w:rPr>
          <w:rFonts w:asciiTheme="minorHAnsi" w:eastAsia="TimesNewRoman" w:hAnsiTheme="minorHAnsi" w:cstheme="minorHAnsi"/>
        </w:rPr>
        <w:t xml:space="preserve"> do średniej ocen, o której mowa </w:t>
      </w:r>
      <w:r w:rsidR="00203AE7">
        <w:rPr>
          <w:rFonts w:asciiTheme="minorHAnsi" w:eastAsia="TimesNewRoman" w:hAnsiTheme="minorHAnsi" w:cstheme="minorHAnsi"/>
        </w:rPr>
        <w:t xml:space="preserve">           </w:t>
      </w:r>
      <w:r w:rsidRPr="00445343">
        <w:rPr>
          <w:rFonts w:asciiTheme="minorHAnsi" w:eastAsia="TimesNewRoman" w:hAnsiTheme="minorHAnsi" w:cstheme="minorHAnsi"/>
        </w:rPr>
        <w:t>w ust. 1, wlicza się także roczne oceny klasyfikacyjne uzyskane z tych zajęć.</w:t>
      </w:r>
    </w:p>
    <w:p w:rsidR="00F35DFF" w:rsidRPr="00445343" w:rsidRDefault="00F35DFF" w:rsidP="007062EF">
      <w:pPr>
        <w:pStyle w:val="Akapitzlist"/>
        <w:numPr>
          <w:ilvl w:val="0"/>
          <w:numId w:val="154"/>
        </w:numPr>
        <w:tabs>
          <w:tab w:val="left" w:pos="340"/>
        </w:tabs>
        <w:autoSpaceDE w:val="0"/>
        <w:autoSpaceDN w:val="0"/>
        <w:adjustRightInd w:val="0"/>
        <w:spacing w:after="120"/>
        <w:ind w:left="340" w:hanging="340"/>
        <w:rPr>
          <w:rFonts w:asciiTheme="minorHAnsi" w:eastAsia="TimesNewRoman" w:hAnsiTheme="minorHAnsi" w:cstheme="minorHAnsi"/>
        </w:rPr>
      </w:pPr>
      <w:r w:rsidRPr="00445343">
        <w:rPr>
          <w:rFonts w:asciiTheme="minorHAnsi" w:eastAsia="TimesNewRoman" w:hAnsiTheme="minorHAnsi" w:cstheme="minorHAnsi"/>
        </w:rPr>
        <w:t>Uczeń kończy szkołę podstawową z wyróżnieniem, jeżeli w wyniku klasyfikacji końcowej</w:t>
      </w:r>
      <w:r w:rsidR="00E94EB4">
        <w:rPr>
          <w:rFonts w:asciiTheme="minorHAnsi" w:eastAsia="TimesNewRoman" w:hAnsiTheme="minorHAnsi" w:cstheme="minorHAnsi"/>
        </w:rPr>
        <w:t xml:space="preserve"> </w:t>
      </w:r>
      <w:r w:rsidRPr="00445343">
        <w:rPr>
          <w:rFonts w:asciiTheme="minorHAnsi" w:eastAsia="TimesNewRoman" w:hAnsiTheme="minorHAnsi" w:cstheme="minorHAnsi"/>
        </w:rPr>
        <w:t xml:space="preserve">uzyskał </w:t>
      </w:r>
      <w:r w:rsidR="00E94EB4">
        <w:rPr>
          <w:rFonts w:asciiTheme="minorHAnsi" w:eastAsia="TimesNewRoman" w:hAnsiTheme="minorHAnsi" w:cstheme="minorHAnsi"/>
        </w:rPr>
        <w:t xml:space="preserve">           </w:t>
      </w:r>
      <w:r w:rsidRPr="00445343">
        <w:rPr>
          <w:rFonts w:asciiTheme="minorHAnsi" w:eastAsia="TimesNewRoman" w:hAnsiTheme="minorHAnsi" w:cstheme="minorHAnsi"/>
        </w:rPr>
        <w:t>z obowiązkowych zajęć edukacyjnych średnią końcowych ocen klasyfikacyjnych co najmniej 4,75 oraz co najmniej bardzo dobrą końcową ocenę klasyfikacyjną zachowania.</w:t>
      </w:r>
    </w:p>
    <w:p w:rsidR="00F23A46" w:rsidRPr="00445343" w:rsidRDefault="00F35DFF" w:rsidP="007062EF">
      <w:pPr>
        <w:pStyle w:val="Akapitzlist"/>
        <w:numPr>
          <w:ilvl w:val="0"/>
          <w:numId w:val="154"/>
        </w:numPr>
        <w:tabs>
          <w:tab w:val="left" w:pos="340"/>
        </w:tabs>
        <w:autoSpaceDE w:val="0"/>
        <w:autoSpaceDN w:val="0"/>
        <w:adjustRightInd w:val="0"/>
        <w:spacing w:after="120"/>
        <w:ind w:left="340" w:hanging="340"/>
        <w:rPr>
          <w:rFonts w:asciiTheme="minorHAnsi" w:eastAsia="TimesNewRoman" w:hAnsiTheme="minorHAnsi" w:cstheme="minorHAnsi"/>
        </w:rPr>
      </w:pPr>
      <w:r w:rsidRPr="00445343">
        <w:rPr>
          <w:rFonts w:asciiTheme="minorHAnsi" w:eastAsia="TimesNewRoman" w:hAnsiTheme="minorHAnsi" w:cstheme="minorHAnsi"/>
        </w:rPr>
        <w:t>Uczniowi, który uczęszczał na dodatkowe zajęci</w:t>
      </w:r>
      <w:r w:rsidR="00031A1D" w:rsidRPr="00445343">
        <w:rPr>
          <w:rFonts w:asciiTheme="minorHAnsi" w:eastAsia="TimesNewRoman" w:hAnsiTheme="minorHAnsi" w:cstheme="minorHAnsi"/>
        </w:rPr>
        <w:t xml:space="preserve">a edukacyjne, </w:t>
      </w:r>
      <w:r w:rsidRPr="00445343">
        <w:rPr>
          <w:rFonts w:asciiTheme="minorHAnsi" w:eastAsia="TimesNewRoman" w:hAnsiTheme="minorHAnsi" w:cstheme="minorHAnsi"/>
        </w:rPr>
        <w:t xml:space="preserve"> do średniej ocen, o której mowa </w:t>
      </w:r>
      <w:r w:rsidR="00E94EB4">
        <w:rPr>
          <w:rFonts w:asciiTheme="minorHAnsi" w:eastAsia="TimesNewRoman" w:hAnsiTheme="minorHAnsi" w:cstheme="minorHAnsi"/>
        </w:rPr>
        <w:t xml:space="preserve">           </w:t>
      </w:r>
      <w:r w:rsidRPr="00445343">
        <w:rPr>
          <w:rFonts w:asciiTheme="minorHAnsi" w:eastAsia="TimesNewRoman" w:hAnsiTheme="minorHAnsi" w:cstheme="minorHAnsi"/>
        </w:rPr>
        <w:t>w ust. 3, wlicza się także końcowe oceny klasyfikacyjne uzyskane z tych zajęć.</w:t>
      </w:r>
    </w:p>
    <w:p w:rsidR="002F1367" w:rsidRPr="002F1367" w:rsidRDefault="002F1367" w:rsidP="002F1367">
      <w:pPr>
        <w:tabs>
          <w:tab w:val="left" w:pos="340"/>
        </w:tabs>
        <w:autoSpaceDE w:val="0"/>
        <w:autoSpaceDN w:val="0"/>
        <w:adjustRightInd w:val="0"/>
        <w:spacing w:after="120"/>
        <w:jc w:val="both"/>
        <w:rPr>
          <w:rFonts w:eastAsia="TimesNewRoman" w:cstheme="minorHAnsi"/>
        </w:rPr>
      </w:pPr>
    </w:p>
    <w:p w:rsidR="00F23A46" w:rsidRPr="00DD4DA8" w:rsidRDefault="007F4963" w:rsidP="00141477">
      <w:pPr>
        <w:pStyle w:val="AParagraf"/>
      </w:pPr>
      <w:r w:rsidRPr="00DD4DA8">
        <w:t>§ 1</w:t>
      </w:r>
      <w:r w:rsidR="00094ECA" w:rsidRPr="00DD4DA8">
        <w:t>09</w:t>
      </w:r>
    </w:p>
    <w:p w:rsidR="004E08C3" w:rsidRDefault="00123733" w:rsidP="004E08C3">
      <w:p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  <w:r w:rsidRPr="002F1367">
        <w:rPr>
          <w:rFonts w:cstheme="minorHAnsi"/>
          <w:b w:val="0"/>
          <w:bCs/>
          <w:color w:val="auto"/>
          <w:sz w:val="22"/>
        </w:rPr>
        <w:t>Laureat konkursu przedmiotowego o zasięgu wojewódzkim lub ponadwojewódzkim</w:t>
      </w:r>
      <w:r w:rsidR="005E6F77">
        <w:rPr>
          <w:rFonts w:cstheme="minorHAnsi"/>
          <w:b w:val="0"/>
          <w:bCs/>
          <w:color w:val="auto"/>
          <w:sz w:val="22"/>
        </w:rPr>
        <w:t xml:space="preserve"> przeprowadzonego</w:t>
      </w:r>
      <w:r w:rsidRPr="002F1367">
        <w:rPr>
          <w:rFonts w:cstheme="minorHAnsi"/>
          <w:b w:val="0"/>
          <w:bCs/>
          <w:color w:val="auto"/>
          <w:sz w:val="22"/>
        </w:rPr>
        <w:t xml:space="preserve"> zgodnie z przepisami wydanymi na podstawie art. 22 ust. 2 pkt 8</w:t>
      </w:r>
      <w:r w:rsidR="006C72B6" w:rsidRPr="002F1367">
        <w:rPr>
          <w:rFonts w:cstheme="minorHAnsi"/>
          <w:b w:val="0"/>
          <w:bCs/>
          <w:color w:val="auto"/>
          <w:sz w:val="22"/>
        </w:rPr>
        <w:t xml:space="preserve"> ustawy o systemie oświaty</w:t>
      </w:r>
      <w:r w:rsidRPr="002F1367">
        <w:rPr>
          <w:rFonts w:cstheme="minorHAnsi"/>
          <w:b w:val="0"/>
          <w:bCs/>
          <w:color w:val="auto"/>
          <w:sz w:val="22"/>
        </w:rPr>
        <w:t xml:space="preserve">, otrzymuje z danych zajęć edukacyjnych najwyższą pozytywną roczną ocenę </w:t>
      </w:r>
      <w:r w:rsidR="006C72B6" w:rsidRPr="002F1367">
        <w:rPr>
          <w:rFonts w:cstheme="minorHAnsi"/>
          <w:b w:val="0"/>
          <w:bCs/>
          <w:color w:val="auto"/>
          <w:sz w:val="22"/>
        </w:rPr>
        <w:t>klasyfikacyjną</w:t>
      </w:r>
      <w:r w:rsidRPr="002F1367">
        <w:rPr>
          <w:rFonts w:cstheme="minorHAnsi"/>
          <w:b w:val="0"/>
          <w:bCs/>
          <w:color w:val="auto"/>
          <w:sz w:val="22"/>
        </w:rPr>
        <w:t xml:space="preserve">. Uczeń, który tytuł laureata konkursu przedmiotowego o zasięgu wojewódzkim lub ponadwojewódzkim uzyskał po ustaleniu rocznej oceny </w:t>
      </w:r>
      <w:r w:rsidR="006C72B6" w:rsidRPr="002F1367">
        <w:rPr>
          <w:rFonts w:cstheme="minorHAnsi"/>
          <w:b w:val="0"/>
          <w:bCs/>
          <w:color w:val="auto"/>
          <w:sz w:val="22"/>
        </w:rPr>
        <w:t>klasyfikacyjnej</w:t>
      </w:r>
      <w:r w:rsidRPr="002F1367">
        <w:rPr>
          <w:rFonts w:cstheme="minorHAnsi"/>
          <w:b w:val="0"/>
          <w:bCs/>
          <w:color w:val="auto"/>
          <w:sz w:val="22"/>
        </w:rPr>
        <w:t xml:space="preserve"> z zajęć edukacyjnych, otrzymuje z tych zajęć edukacyjnych najwyższą pozytywn</w:t>
      </w:r>
      <w:r w:rsidR="00A469F1" w:rsidRPr="002F1367">
        <w:rPr>
          <w:rFonts w:cstheme="minorHAnsi"/>
          <w:b w:val="0"/>
          <w:bCs/>
          <w:color w:val="auto"/>
          <w:sz w:val="22"/>
        </w:rPr>
        <w:t>ą końcową ocenę klasyfikacyjną.</w:t>
      </w:r>
    </w:p>
    <w:p w:rsidR="007E300A" w:rsidRDefault="007E300A" w:rsidP="00141477">
      <w:pPr>
        <w:pStyle w:val="AParagraf"/>
      </w:pPr>
    </w:p>
    <w:p w:rsidR="00F23A46" w:rsidRPr="00DD4DA8" w:rsidRDefault="007F4963" w:rsidP="00141477">
      <w:pPr>
        <w:pStyle w:val="AParagraf"/>
      </w:pPr>
      <w:r w:rsidRPr="00DD4DA8">
        <w:t>§ 1</w:t>
      </w:r>
      <w:r w:rsidR="00094ECA" w:rsidRPr="00DD4DA8">
        <w:t>10</w:t>
      </w:r>
    </w:p>
    <w:p w:rsidR="00E275BF" w:rsidRPr="00E275BF" w:rsidRDefault="003C142D" w:rsidP="00E275BF">
      <w:pPr>
        <w:tabs>
          <w:tab w:val="left" w:pos="284"/>
        </w:tabs>
        <w:spacing w:after="120" w:line="240" w:lineRule="auto"/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  <w:r w:rsidRPr="00E275BF">
        <w:rPr>
          <w:rFonts w:cstheme="minorHAnsi"/>
          <w:b w:val="0"/>
          <w:bCs/>
          <w:color w:val="auto"/>
          <w:sz w:val="22"/>
        </w:rPr>
        <w:t xml:space="preserve">W klasie VIII przeprowadza się egzamin ósmoklasisty. </w:t>
      </w:r>
      <w:r w:rsidR="00BB622F" w:rsidRPr="00E275BF">
        <w:rPr>
          <w:rFonts w:cstheme="minorHAnsi"/>
          <w:b w:val="0"/>
          <w:bCs/>
          <w:color w:val="auto"/>
          <w:sz w:val="22"/>
        </w:rPr>
        <w:t>Organizację egzaminu ósmoklasisty</w:t>
      </w:r>
      <w:r w:rsidR="00E94EB4">
        <w:rPr>
          <w:rFonts w:cstheme="minorHAnsi"/>
          <w:b w:val="0"/>
          <w:bCs/>
          <w:color w:val="auto"/>
          <w:sz w:val="22"/>
        </w:rPr>
        <w:t xml:space="preserve"> </w:t>
      </w:r>
      <w:r w:rsidR="00BB622F" w:rsidRPr="00E275BF">
        <w:rPr>
          <w:rFonts w:cstheme="minorHAnsi"/>
          <w:b w:val="0"/>
          <w:bCs/>
          <w:color w:val="auto"/>
          <w:sz w:val="22"/>
        </w:rPr>
        <w:t>regulują przepisy ustawy o systemie oświaty oraz rozporządzenia</w:t>
      </w:r>
      <w:r w:rsidR="00123733" w:rsidRPr="00E275BF">
        <w:rPr>
          <w:rFonts w:cstheme="minorHAnsi"/>
          <w:b w:val="0"/>
          <w:bCs/>
          <w:color w:val="auto"/>
          <w:sz w:val="22"/>
        </w:rPr>
        <w:t xml:space="preserve"> ministra właściwego do spraw oświaty </w:t>
      </w:r>
      <w:r w:rsidR="00E94EB4">
        <w:rPr>
          <w:rFonts w:cstheme="minorHAnsi"/>
          <w:b w:val="0"/>
          <w:bCs/>
          <w:color w:val="auto"/>
          <w:sz w:val="22"/>
        </w:rPr>
        <w:t xml:space="preserve">                  </w:t>
      </w:r>
      <w:r w:rsidR="00123733" w:rsidRPr="00E275BF">
        <w:rPr>
          <w:rFonts w:cstheme="minorHAnsi"/>
          <w:b w:val="0"/>
          <w:bCs/>
          <w:color w:val="auto"/>
          <w:sz w:val="22"/>
        </w:rPr>
        <w:t>i wychowania w</w:t>
      </w:r>
      <w:r w:rsidR="007E7F58">
        <w:rPr>
          <w:rFonts w:cstheme="minorHAnsi"/>
          <w:b w:val="0"/>
          <w:bCs/>
          <w:color w:val="auto"/>
          <w:sz w:val="22"/>
        </w:rPr>
        <w:t> </w:t>
      </w:r>
      <w:r w:rsidR="00123733" w:rsidRPr="00E275BF">
        <w:rPr>
          <w:rFonts w:cstheme="minorHAnsi"/>
          <w:b w:val="0"/>
          <w:bCs/>
          <w:color w:val="auto"/>
          <w:sz w:val="22"/>
        </w:rPr>
        <w:t>sprawie</w:t>
      </w:r>
      <w:r w:rsidR="00BB622F" w:rsidRPr="00E275BF">
        <w:rPr>
          <w:rFonts w:cstheme="minorHAnsi"/>
          <w:b w:val="0"/>
          <w:bCs/>
          <w:color w:val="auto"/>
          <w:sz w:val="22"/>
        </w:rPr>
        <w:t xml:space="preserve"> szczegóło</w:t>
      </w:r>
      <w:r w:rsidR="00123733" w:rsidRPr="00E275BF">
        <w:rPr>
          <w:rFonts w:cstheme="minorHAnsi"/>
          <w:b w:val="0"/>
          <w:bCs/>
          <w:color w:val="auto"/>
          <w:sz w:val="22"/>
        </w:rPr>
        <w:t>wych</w:t>
      </w:r>
      <w:r w:rsidR="00BB622F" w:rsidRPr="00E275BF">
        <w:rPr>
          <w:rFonts w:cstheme="minorHAnsi"/>
          <w:b w:val="0"/>
          <w:bCs/>
          <w:color w:val="auto"/>
          <w:sz w:val="22"/>
        </w:rPr>
        <w:t xml:space="preserve"> warun</w:t>
      </w:r>
      <w:r w:rsidR="00123733" w:rsidRPr="00E275BF">
        <w:rPr>
          <w:rFonts w:cstheme="minorHAnsi"/>
          <w:b w:val="0"/>
          <w:bCs/>
          <w:color w:val="auto"/>
          <w:sz w:val="22"/>
        </w:rPr>
        <w:t>ków</w:t>
      </w:r>
      <w:r w:rsidR="00BB622F" w:rsidRPr="00E275BF">
        <w:rPr>
          <w:rFonts w:cstheme="minorHAnsi"/>
          <w:b w:val="0"/>
          <w:bCs/>
          <w:color w:val="auto"/>
          <w:sz w:val="22"/>
        </w:rPr>
        <w:t xml:space="preserve"> i spo</w:t>
      </w:r>
      <w:r w:rsidR="00123733" w:rsidRPr="00E275BF">
        <w:rPr>
          <w:rFonts w:cstheme="minorHAnsi"/>
          <w:b w:val="0"/>
          <w:bCs/>
          <w:color w:val="auto"/>
          <w:sz w:val="22"/>
        </w:rPr>
        <w:t xml:space="preserve">sobu </w:t>
      </w:r>
      <w:r w:rsidR="00BB622F" w:rsidRPr="00E275BF">
        <w:rPr>
          <w:rFonts w:cstheme="minorHAnsi"/>
          <w:b w:val="0"/>
          <w:bCs/>
          <w:color w:val="auto"/>
          <w:sz w:val="22"/>
        </w:rPr>
        <w:t xml:space="preserve"> przeprowa</w:t>
      </w:r>
      <w:r w:rsidR="00123733" w:rsidRPr="00E275BF">
        <w:rPr>
          <w:rFonts w:cstheme="minorHAnsi"/>
          <w:b w:val="0"/>
          <w:bCs/>
          <w:color w:val="auto"/>
          <w:sz w:val="22"/>
        </w:rPr>
        <w:t>dzania egzaminu ósmoklasisty.</w:t>
      </w:r>
    </w:p>
    <w:p w:rsidR="00E275BF" w:rsidRDefault="00E275BF" w:rsidP="00277E06">
      <w:pPr>
        <w:tabs>
          <w:tab w:val="left" w:pos="284"/>
        </w:tabs>
        <w:spacing w:after="0" w:line="276" w:lineRule="auto"/>
        <w:ind w:left="0" w:firstLine="0"/>
        <w:rPr>
          <w:rFonts w:cstheme="minorHAnsi"/>
          <w:color w:val="auto"/>
        </w:rPr>
      </w:pPr>
    </w:p>
    <w:p w:rsidR="00F23A46" w:rsidRPr="00DD4DA8" w:rsidRDefault="007F4963" w:rsidP="00141477">
      <w:pPr>
        <w:pStyle w:val="AParagraf"/>
      </w:pPr>
      <w:r w:rsidRPr="00DD4DA8">
        <w:t>§ 1</w:t>
      </w:r>
      <w:r w:rsidR="00094ECA" w:rsidRPr="00DD4DA8">
        <w:t>11</w:t>
      </w:r>
    </w:p>
    <w:p w:rsidR="005074DA" w:rsidRPr="00A469F1" w:rsidRDefault="005074DA" w:rsidP="007062EF">
      <w:pPr>
        <w:pStyle w:val="Akapitzlist"/>
        <w:numPr>
          <w:ilvl w:val="0"/>
          <w:numId w:val="64"/>
        </w:numPr>
        <w:tabs>
          <w:tab w:val="left" w:pos="340"/>
        </w:tabs>
        <w:spacing w:after="120"/>
        <w:ind w:left="340"/>
        <w:rPr>
          <w:rFonts w:asciiTheme="minorHAnsi" w:hAnsiTheme="minorHAnsi" w:cstheme="minorHAnsi"/>
        </w:rPr>
      </w:pPr>
      <w:r w:rsidRPr="00A469F1">
        <w:rPr>
          <w:rFonts w:asciiTheme="minorHAnsi" w:hAnsiTheme="minorHAnsi" w:cstheme="minorHAnsi"/>
        </w:rPr>
        <w:t xml:space="preserve">Na wniosek lub za zgodą rodziców dyrektor szkoły, po zasięgnięciu opinii Rady Pedagogicznej </w:t>
      </w:r>
      <w:r w:rsidR="00E94EB4">
        <w:rPr>
          <w:rFonts w:asciiTheme="minorHAnsi" w:hAnsiTheme="minorHAnsi" w:cstheme="minorHAnsi"/>
        </w:rPr>
        <w:t xml:space="preserve">                </w:t>
      </w:r>
      <w:r w:rsidRPr="00A469F1">
        <w:rPr>
          <w:rFonts w:asciiTheme="minorHAnsi" w:hAnsiTheme="minorHAnsi" w:cstheme="minorHAnsi"/>
        </w:rPr>
        <w:t>i publicznej poradni psychologiczno-pedagogicznej, w tym</w:t>
      </w:r>
      <w:r w:rsidR="00A469F1" w:rsidRPr="00A469F1">
        <w:rPr>
          <w:rFonts w:asciiTheme="minorHAnsi" w:hAnsiTheme="minorHAnsi" w:cstheme="minorHAnsi"/>
        </w:rPr>
        <w:t xml:space="preserve"> poradni specjalistycznej, może</w:t>
      </w:r>
      <w:r w:rsidR="00E94EB4">
        <w:rPr>
          <w:rFonts w:asciiTheme="minorHAnsi" w:hAnsiTheme="minorHAnsi" w:cstheme="minorHAnsi"/>
        </w:rPr>
        <w:t xml:space="preserve"> </w:t>
      </w:r>
      <w:r w:rsidRPr="00A469F1">
        <w:rPr>
          <w:rFonts w:asciiTheme="minorHAnsi" w:hAnsiTheme="minorHAnsi" w:cstheme="minorHAnsi"/>
        </w:rPr>
        <w:t xml:space="preserve">zezwolić uczniowi na indywidualny program lub tok nauki oraz wyznaczyć nauczyciela </w:t>
      </w:r>
      <w:r w:rsidR="008046FF" w:rsidRPr="00A469F1">
        <w:rPr>
          <w:rFonts w:asciiTheme="minorHAnsi" w:hAnsiTheme="minorHAnsi" w:cstheme="minorHAnsi"/>
        </w:rPr>
        <w:t>– opiekuna</w:t>
      </w:r>
      <w:r w:rsidRPr="00A469F1">
        <w:rPr>
          <w:rFonts w:asciiTheme="minorHAnsi" w:hAnsiTheme="minorHAnsi" w:cstheme="minorHAnsi"/>
        </w:rPr>
        <w:t>. Odmowa udzielenia zezwolenia następuje w drodze decyzji administracyjnej.</w:t>
      </w:r>
    </w:p>
    <w:p w:rsidR="005074DA" w:rsidRPr="00A469F1" w:rsidRDefault="00DD4DA8" w:rsidP="007062EF">
      <w:pPr>
        <w:pStyle w:val="Akapitzlist"/>
        <w:numPr>
          <w:ilvl w:val="0"/>
          <w:numId w:val="64"/>
        </w:numPr>
        <w:tabs>
          <w:tab w:val="left" w:pos="340"/>
        </w:tabs>
        <w:spacing w:after="120"/>
        <w:ind w:left="340"/>
        <w:rPr>
          <w:rFonts w:asciiTheme="minorHAnsi" w:hAnsiTheme="minorHAnsi" w:cstheme="minorHAnsi"/>
        </w:rPr>
      </w:pPr>
      <w:r w:rsidRPr="00A469F1">
        <w:rPr>
          <w:rFonts w:asciiTheme="minorHAnsi" w:hAnsiTheme="minorHAnsi" w:cstheme="minorHAnsi"/>
        </w:rPr>
        <w:lastRenderedPageBreak/>
        <w:t>W</w:t>
      </w:r>
      <w:r w:rsidR="005074DA" w:rsidRPr="00A469F1">
        <w:rPr>
          <w:rFonts w:asciiTheme="minorHAnsi" w:hAnsiTheme="minorHAnsi" w:cstheme="minorHAnsi"/>
        </w:rPr>
        <w:t xml:space="preserve">arunki i tryb udzielania zezwoleń, o których mowa w ust. 1, oraz </w:t>
      </w:r>
      <w:r w:rsidR="008046FF" w:rsidRPr="00A469F1">
        <w:rPr>
          <w:rFonts w:asciiTheme="minorHAnsi" w:hAnsiTheme="minorHAnsi" w:cstheme="minorHAnsi"/>
        </w:rPr>
        <w:t>organizację indywidualnego</w:t>
      </w:r>
      <w:r w:rsidR="005074DA" w:rsidRPr="00A469F1">
        <w:rPr>
          <w:rFonts w:asciiTheme="minorHAnsi" w:hAnsiTheme="minorHAnsi" w:cstheme="minorHAnsi"/>
        </w:rPr>
        <w:t xml:space="preserve"> programu lub toku nauki, uwzględniając umożliwienie uczniom szczególnie uzdolnionym rozwoju</w:t>
      </w:r>
      <w:r w:rsidR="005E6F77">
        <w:rPr>
          <w:rFonts w:asciiTheme="minorHAnsi" w:hAnsiTheme="minorHAnsi" w:cstheme="minorHAnsi"/>
        </w:rPr>
        <w:t xml:space="preserve"> ich uzdolnień oraz ukończenie S</w:t>
      </w:r>
      <w:r w:rsidR="005074DA" w:rsidRPr="00A469F1">
        <w:rPr>
          <w:rFonts w:asciiTheme="minorHAnsi" w:hAnsiTheme="minorHAnsi" w:cstheme="minorHAnsi"/>
        </w:rPr>
        <w:t>zkoły w skróconym czasie określa</w:t>
      </w:r>
      <w:r w:rsidR="005E6F77">
        <w:rPr>
          <w:rFonts w:asciiTheme="minorHAnsi" w:hAnsiTheme="minorHAnsi" w:cstheme="minorHAnsi"/>
        </w:rPr>
        <w:t xml:space="preserve">ją </w:t>
      </w:r>
      <w:r w:rsidR="005074DA" w:rsidRPr="00A469F1">
        <w:rPr>
          <w:rFonts w:asciiTheme="minorHAnsi" w:hAnsiTheme="minorHAnsi" w:cstheme="minorHAnsi"/>
        </w:rPr>
        <w:t>przepisy rozporządzenia ministra właściwego do spraw oświaty i wychowania.</w:t>
      </w:r>
    </w:p>
    <w:p w:rsidR="00F23A46" w:rsidRPr="00404369" w:rsidRDefault="00F23A46" w:rsidP="00DA6A9C">
      <w:pPr>
        <w:tabs>
          <w:tab w:val="left" w:pos="284"/>
        </w:tabs>
        <w:spacing w:after="0" w:line="276" w:lineRule="auto"/>
        <w:ind w:left="0" w:firstLine="0"/>
        <w:rPr>
          <w:b w:val="0"/>
          <w:color w:val="auto"/>
        </w:rPr>
      </w:pPr>
    </w:p>
    <w:p w:rsidR="00094ECA" w:rsidRPr="004E08C3" w:rsidRDefault="00094ECA" w:rsidP="00141477">
      <w:pPr>
        <w:pStyle w:val="Nagwek3"/>
      </w:pPr>
      <w:r w:rsidRPr="00404369">
        <w:t>Rozdział 18</w:t>
      </w:r>
      <w:r w:rsidR="002F7022" w:rsidRPr="002F7022">
        <w:br/>
      </w:r>
      <w:r w:rsidRPr="00445343">
        <w:t>Prawa i obowiązki uczniów</w:t>
      </w:r>
    </w:p>
    <w:p w:rsidR="00F23A46" w:rsidRPr="00D75A0F" w:rsidRDefault="007F4963" w:rsidP="00141477">
      <w:pPr>
        <w:pStyle w:val="AParagraf"/>
      </w:pPr>
      <w:r w:rsidRPr="00D75A0F">
        <w:t>§ 1</w:t>
      </w:r>
      <w:r w:rsidR="00094ECA" w:rsidRPr="00D75A0F">
        <w:t>12</w:t>
      </w:r>
    </w:p>
    <w:p w:rsidR="00F23A46" w:rsidRPr="00A137FA" w:rsidRDefault="007F4963" w:rsidP="00A137FA">
      <w:p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b w:val="0"/>
          <w:bCs/>
          <w:color w:val="auto"/>
          <w:sz w:val="22"/>
        </w:rPr>
      </w:pPr>
      <w:r w:rsidRPr="00A137FA">
        <w:rPr>
          <w:rFonts w:cstheme="minorHAnsi"/>
          <w:b w:val="0"/>
          <w:bCs/>
          <w:color w:val="auto"/>
          <w:sz w:val="22"/>
        </w:rPr>
        <w:t xml:space="preserve">Uczeń ma prawo do: </w:t>
      </w:r>
    </w:p>
    <w:p w:rsidR="004D6D17" w:rsidRPr="00A137FA" w:rsidRDefault="007F4963" w:rsidP="007062EF">
      <w:pPr>
        <w:numPr>
          <w:ilvl w:val="0"/>
          <w:numId w:val="108"/>
        </w:numPr>
        <w:spacing w:after="120" w:line="240" w:lineRule="auto"/>
        <w:ind w:hanging="357"/>
        <w:jc w:val="both"/>
        <w:rPr>
          <w:rFonts w:cstheme="minorHAnsi"/>
          <w:b w:val="0"/>
          <w:bCs/>
          <w:color w:val="auto"/>
          <w:sz w:val="22"/>
        </w:rPr>
      </w:pPr>
      <w:r w:rsidRPr="00A137FA">
        <w:rPr>
          <w:rFonts w:cstheme="minorHAnsi"/>
          <w:b w:val="0"/>
          <w:bCs/>
          <w:color w:val="auto"/>
          <w:sz w:val="22"/>
        </w:rPr>
        <w:t>zapoznania się z programem nauczania, jego treścią, celem i stawianymi wymaganiami</w:t>
      </w:r>
      <w:r w:rsidR="008E5B4E" w:rsidRPr="00A137FA">
        <w:rPr>
          <w:rFonts w:cstheme="minorHAnsi"/>
          <w:b w:val="0"/>
          <w:bCs/>
          <w:color w:val="auto"/>
          <w:sz w:val="22"/>
        </w:rPr>
        <w:t>, w tym z</w:t>
      </w:r>
      <w:r w:rsidR="00A137FA">
        <w:rPr>
          <w:rFonts w:cstheme="minorHAnsi"/>
          <w:b w:val="0"/>
          <w:bCs/>
          <w:color w:val="auto"/>
          <w:sz w:val="22"/>
        </w:rPr>
        <w:t> </w:t>
      </w:r>
      <w:r w:rsidR="008E5B4E" w:rsidRPr="00A137FA">
        <w:rPr>
          <w:rFonts w:cstheme="minorHAnsi"/>
          <w:b w:val="0"/>
          <w:bCs/>
          <w:color w:val="auto"/>
          <w:sz w:val="22"/>
        </w:rPr>
        <w:t>wymaganiami edukacyjnymi, kryteriami oceniania zachowania oraz sposobami</w:t>
      </w:r>
      <w:r w:rsidR="00E94EB4">
        <w:rPr>
          <w:rFonts w:cstheme="minorHAnsi"/>
          <w:b w:val="0"/>
          <w:bCs/>
          <w:color w:val="auto"/>
          <w:sz w:val="22"/>
        </w:rPr>
        <w:t xml:space="preserve"> </w:t>
      </w:r>
      <w:r w:rsidR="008E5B4E" w:rsidRPr="00A137FA">
        <w:rPr>
          <w:rFonts w:cstheme="minorHAnsi"/>
          <w:b w:val="0"/>
          <w:bCs/>
          <w:color w:val="auto"/>
          <w:sz w:val="22"/>
        </w:rPr>
        <w:t>i warunkami oceniania</w:t>
      </w:r>
      <w:r w:rsidRPr="00A137FA">
        <w:rPr>
          <w:rFonts w:cstheme="minorHAnsi"/>
          <w:b w:val="0"/>
          <w:bCs/>
          <w:color w:val="auto"/>
          <w:sz w:val="22"/>
        </w:rPr>
        <w:t xml:space="preserve">; </w:t>
      </w:r>
    </w:p>
    <w:p w:rsidR="00F23A46" w:rsidRPr="00A137FA" w:rsidRDefault="007F4963" w:rsidP="007062EF">
      <w:pPr>
        <w:numPr>
          <w:ilvl w:val="0"/>
          <w:numId w:val="108"/>
        </w:numPr>
        <w:spacing w:after="120" w:line="240" w:lineRule="auto"/>
        <w:ind w:hanging="357"/>
        <w:jc w:val="both"/>
        <w:rPr>
          <w:rFonts w:cstheme="minorHAnsi"/>
          <w:b w:val="0"/>
          <w:bCs/>
          <w:color w:val="auto"/>
          <w:sz w:val="22"/>
        </w:rPr>
      </w:pPr>
      <w:r w:rsidRPr="00A137FA">
        <w:rPr>
          <w:rFonts w:cstheme="minorHAnsi"/>
          <w:b w:val="0"/>
          <w:bCs/>
          <w:color w:val="auto"/>
          <w:sz w:val="22"/>
        </w:rPr>
        <w:t>właściwie zorganizowanego procesu kształcenia</w:t>
      </w:r>
      <w:r w:rsidR="008E5B4E" w:rsidRPr="00A137FA">
        <w:rPr>
          <w:rFonts w:cstheme="minorHAnsi"/>
          <w:b w:val="0"/>
          <w:bCs/>
          <w:color w:val="auto"/>
          <w:sz w:val="22"/>
        </w:rPr>
        <w:t xml:space="preserve"> zgodnie z zasadami higieny pracy</w:t>
      </w:r>
      <w:r w:rsidR="00E94EB4">
        <w:rPr>
          <w:rFonts w:cstheme="minorHAnsi"/>
          <w:b w:val="0"/>
          <w:bCs/>
          <w:color w:val="auto"/>
          <w:sz w:val="22"/>
        </w:rPr>
        <w:t xml:space="preserve"> </w:t>
      </w:r>
      <w:r w:rsidR="008E5B4E" w:rsidRPr="00A137FA">
        <w:rPr>
          <w:rFonts w:cstheme="minorHAnsi"/>
          <w:b w:val="0"/>
          <w:bCs/>
          <w:color w:val="auto"/>
          <w:sz w:val="22"/>
        </w:rPr>
        <w:t>umysłowej</w:t>
      </w:r>
      <w:r w:rsidRPr="00A137FA">
        <w:rPr>
          <w:rFonts w:cstheme="minorHAnsi"/>
          <w:b w:val="0"/>
          <w:bCs/>
          <w:color w:val="auto"/>
          <w:sz w:val="22"/>
        </w:rPr>
        <w:t xml:space="preserve">; </w:t>
      </w:r>
    </w:p>
    <w:p w:rsidR="00F23A46" w:rsidRPr="00A137FA" w:rsidRDefault="007F4963" w:rsidP="007062EF">
      <w:pPr>
        <w:pStyle w:val="Akapitzlist"/>
        <w:numPr>
          <w:ilvl w:val="0"/>
          <w:numId w:val="108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A137FA">
        <w:rPr>
          <w:rFonts w:asciiTheme="minorHAnsi" w:hAnsiTheme="minorHAnsi" w:cstheme="minorHAnsi"/>
          <w:bCs/>
        </w:rPr>
        <w:t>opieki wy</w:t>
      </w:r>
      <w:r w:rsidR="00F17F91">
        <w:rPr>
          <w:rFonts w:asciiTheme="minorHAnsi" w:hAnsiTheme="minorHAnsi" w:cstheme="minorHAnsi"/>
          <w:bCs/>
        </w:rPr>
        <w:t>chowawczej i warunków pobytu w s</w:t>
      </w:r>
      <w:r w:rsidRPr="00A137FA">
        <w:rPr>
          <w:rFonts w:asciiTheme="minorHAnsi" w:hAnsiTheme="minorHAnsi" w:cstheme="minorHAnsi"/>
          <w:bCs/>
        </w:rPr>
        <w:t xml:space="preserve">zkole zapewniających bezpieczeństwo, ochronę przed wszelkimi formami przemocy fizycznej bądź psychicznej; </w:t>
      </w:r>
    </w:p>
    <w:p w:rsidR="00F23A46" w:rsidRPr="00A137FA" w:rsidRDefault="007F4963" w:rsidP="007062EF">
      <w:pPr>
        <w:pStyle w:val="Akapitzlist"/>
        <w:numPr>
          <w:ilvl w:val="0"/>
          <w:numId w:val="108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A137FA">
        <w:rPr>
          <w:rFonts w:asciiTheme="minorHAnsi" w:hAnsiTheme="minorHAnsi" w:cstheme="minorHAnsi"/>
          <w:bCs/>
        </w:rPr>
        <w:t>poszanowania sw</w:t>
      </w:r>
      <w:r w:rsidR="009C492A" w:rsidRPr="00A137FA">
        <w:rPr>
          <w:rFonts w:asciiTheme="minorHAnsi" w:hAnsiTheme="minorHAnsi" w:cstheme="minorHAnsi"/>
          <w:bCs/>
        </w:rPr>
        <w:t>ojej</w:t>
      </w:r>
      <w:r w:rsidRPr="00A137FA">
        <w:rPr>
          <w:rFonts w:asciiTheme="minorHAnsi" w:hAnsiTheme="minorHAnsi" w:cstheme="minorHAnsi"/>
          <w:bCs/>
        </w:rPr>
        <w:t xml:space="preserve"> godności, przekonań i własności; </w:t>
      </w:r>
    </w:p>
    <w:p w:rsidR="00F23A46" w:rsidRPr="00A137FA" w:rsidRDefault="007F4963" w:rsidP="007062EF">
      <w:pPr>
        <w:pStyle w:val="Akapitzlist"/>
        <w:numPr>
          <w:ilvl w:val="0"/>
          <w:numId w:val="108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A137FA">
        <w:rPr>
          <w:rFonts w:asciiTheme="minorHAnsi" w:hAnsiTheme="minorHAnsi" w:cstheme="minorHAnsi"/>
          <w:bCs/>
        </w:rPr>
        <w:t xml:space="preserve">swobody wyrażania myśli i przekonań, w szczególności dotyczących życia szkoły, a także światopoglądowych i religijnych, jeśli nie narusza tym dobra innych osób; </w:t>
      </w:r>
    </w:p>
    <w:p w:rsidR="00F23A46" w:rsidRPr="00A137FA" w:rsidRDefault="007F4963" w:rsidP="007062EF">
      <w:pPr>
        <w:pStyle w:val="Akapitzlist"/>
        <w:numPr>
          <w:ilvl w:val="0"/>
          <w:numId w:val="108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A137FA">
        <w:rPr>
          <w:rFonts w:asciiTheme="minorHAnsi" w:hAnsiTheme="minorHAnsi" w:cstheme="minorHAnsi"/>
          <w:bCs/>
        </w:rPr>
        <w:t>rozwijania zainteresowań, zdolności i talentów</w:t>
      </w:r>
      <w:r w:rsidR="009C492A" w:rsidRPr="00A137FA">
        <w:rPr>
          <w:rFonts w:asciiTheme="minorHAnsi" w:hAnsiTheme="minorHAnsi" w:cstheme="minorHAnsi"/>
          <w:bCs/>
        </w:rPr>
        <w:t>, w tym między innymi</w:t>
      </w:r>
      <w:r w:rsidRPr="00A137FA">
        <w:rPr>
          <w:rFonts w:asciiTheme="minorHAnsi" w:hAnsiTheme="minorHAnsi" w:cstheme="minorHAnsi"/>
          <w:bCs/>
        </w:rPr>
        <w:t xml:space="preserve"> do </w:t>
      </w:r>
      <w:r w:rsidR="00EC27FD" w:rsidRPr="00A137FA">
        <w:rPr>
          <w:rFonts w:asciiTheme="minorHAnsi" w:hAnsiTheme="minorHAnsi" w:cstheme="minorHAnsi"/>
          <w:bCs/>
        </w:rPr>
        <w:t>korzystania z</w:t>
      </w:r>
      <w:r w:rsidRPr="00A137FA">
        <w:rPr>
          <w:rFonts w:asciiTheme="minorHAnsi" w:hAnsiTheme="minorHAnsi" w:cstheme="minorHAnsi"/>
          <w:bCs/>
        </w:rPr>
        <w:t xml:space="preserve"> zajęć pozalekcyjnych, udziału w konkursach; </w:t>
      </w:r>
    </w:p>
    <w:p w:rsidR="00F23A46" w:rsidRPr="00A137FA" w:rsidRDefault="007F4963" w:rsidP="007062EF">
      <w:pPr>
        <w:pStyle w:val="Akapitzlist"/>
        <w:numPr>
          <w:ilvl w:val="0"/>
          <w:numId w:val="108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A137FA">
        <w:rPr>
          <w:rFonts w:asciiTheme="minorHAnsi" w:hAnsiTheme="minorHAnsi" w:cstheme="minorHAnsi"/>
          <w:bCs/>
        </w:rPr>
        <w:t>uczestnictwa i udziału w organizowaniu imprez kulturalnych, sporto</w:t>
      </w:r>
      <w:r w:rsidR="00F17F91">
        <w:rPr>
          <w:rFonts w:asciiTheme="minorHAnsi" w:hAnsiTheme="minorHAnsi" w:cstheme="minorHAnsi"/>
          <w:bCs/>
        </w:rPr>
        <w:t>wych i rozrywkowych na terenie s</w:t>
      </w:r>
      <w:r w:rsidRPr="00A137FA">
        <w:rPr>
          <w:rFonts w:asciiTheme="minorHAnsi" w:hAnsiTheme="minorHAnsi" w:cstheme="minorHAnsi"/>
          <w:bCs/>
        </w:rPr>
        <w:t xml:space="preserve">zkoły; </w:t>
      </w:r>
    </w:p>
    <w:p w:rsidR="00F23A46" w:rsidRPr="00A137FA" w:rsidRDefault="007F4963" w:rsidP="007062EF">
      <w:pPr>
        <w:pStyle w:val="Akapitzlist"/>
        <w:numPr>
          <w:ilvl w:val="0"/>
          <w:numId w:val="108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A137FA">
        <w:rPr>
          <w:rFonts w:asciiTheme="minorHAnsi" w:hAnsiTheme="minorHAnsi" w:cstheme="minorHAnsi"/>
          <w:bCs/>
        </w:rPr>
        <w:t xml:space="preserve">uzyskiwania pomocy </w:t>
      </w:r>
      <w:r w:rsidR="009C492A" w:rsidRPr="00A137FA">
        <w:rPr>
          <w:rFonts w:asciiTheme="minorHAnsi" w:hAnsiTheme="minorHAnsi" w:cstheme="minorHAnsi"/>
          <w:bCs/>
        </w:rPr>
        <w:t>od</w:t>
      </w:r>
      <w:r w:rsidRPr="00A137FA">
        <w:rPr>
          <w:rFonts w:asciiTheme="minorHAnsi" w:hAnsiTheme="minorHAnsi" w:cstheme="minorHAnsi"/>
          <w:bCs/>
        </w:rPr>
        <w:t xml:space="preserve"> nauczycieli w przypadku trudności w nauce oraz do korzystania z pomocy psychologiczno – pedagogicznej; </w:t>
      </w:r>
    </w:p>
    <w:p w:rsidR="00F23A46" w:rsidRPr="00A137FA" w:rsidRDefault="009C492A" w:rsidP="007062EF">
      <w:pPr>
        <w:pStyle w:val="Akapitzlist"/>
        <w:numPr>
          <w:ilvl w:val="0"/>
          <w:numId w:val="108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A137FA">
        <w:rPr>
          <w:rFonts w:asciiTheme="minorHAnsi" w:hAnsiTheme="minorHAnsi" w:cstheme="minorHAnsi"/>
          <w:bCs/>
        </w:rPr>
        <w:t xml:space="preserve">sprawiedliwej, obiektywnej, </w:t>
      </w:r>
      <w:r w:rsidR="007F4963" w:rsidRPr="00A137FA">
        <w:rPr>
          <w:rFonts w:asciiTheme="minorHAnsi" w:hAnsiTheme="minorHAnsi" w:cstheme="minorHAnsi"/>
          <w:bCs/>
        </w:rPr>
        <w:t xml:space="preserve">jawnej i umotywowanej oceny oraz ustalonych sposobów kontroli postępów w nauce i zachowaniu; </w:t>
      </w:r>
    </w:p>
    <w:p w:rsidR="00F23A46" w:rsidRPr="00A137FA" w:rsidRDefault="007F4963" w:rsidP="007062EF">
      <w:pPr>
        <w:pStyle w:val="Akapitzlist"/>
        <w:numPr>
          <w:ilvl w:val="0"/>
          <w:numId w:val="108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A137FA">
        <w:rPr>
          <w:rFonts w:asciiTheme="minorHAnsi" w:hAnsiTheme="minorHAnsi" w:cstheme="minorHAnsi"/>
          <w:bCs/>
        </w:rPr>
        <w:t>korzystania z pomieszczeń szkolnych, sprzętu, środków dydaktycznych, księgozbioru</w:t>
      </w:r>
      <w:r w:rsidR="00E94EB4">
        <w:rPr>
          <w:rFonts w:asciiTheme="minorHAnsi" w:hAnsiTheme="minorHAnsi" w:cstheme="minorHAnsi"/>
          <w:bCs/>
        </w:rPr>
        <w:t xml:space="preserve"> </w:t>
      </w:r>
      <w:r w:rsidRPr="00A137FA">
        <w:rPr>
          <w:rFonts w:asciiTheme="minorHAnsi" w:hAnsiTheme="minorHAnsi" w:cstheme="minorHAnsi"/>
          <w:bCs/>
        </w:rPr>
        <w:t xml:space="preserve">biblioteki podczas zajęć lekcyjnych; </w:t>
      </w:r>
    </w:p>
    <w:p w:rsidR="00000FA2" w:rsidRPr="00A137FA" w:rsidRDefault="007F4963" w:rsidP="007062EF">
      <w:pPr>
        <w:pStyle w:val="Akapitzlist"/>
        <w:numPr>
          <w:ilvl w:val="0"/>
          <w:numId w:val="108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A137FA">
        <w:rPr>
          <w:rFonts w:asciiTheme="minorHAnsi" w:hAnsiTheme="minorHAnsi" w:cstheme="minorHAnsi"/>
          <w:bCs/>
        </w:rPr>
        <w:t xml:space="preserve">wpływania na życie szkoły poprzez działalność samorządową oraz zrzeszania </w:t>
      </w:r>
      <w:r w:rsidR="008046FF" w:rsidRPr="00A137FA">
        <w:rPr>
          <w:rFonts w:asciiTheme="minorHAnsi" w:hAnsiTheme="minorHAnsi" w:cstheme="minorHAnsi"/>
          <w:bCs/>
        </w:rPr>
        <w:t>się w</w:t>
      </w:r>
      <w:r w:rsidR="00F17F91">
        <w:rPr>
          <w:rFonts w:asciiTheme="minorHAnsi" w:hAnsiTheme="minorHAnsi" w:cstheme="minorHAnsi"/>
          <w:bCs/>
        </w:rPr>
        <w:t xml:space="preserve"> organizacjach działających w s</w:t>
      </w:r>
      <w:r w:rsidRPr="00A137FA">
        <w:rPr>
          <w:rFonts w:asciiTheme="minorHAnsi" w:hAnsiTheme="minorHAnsi" w:cstheme="minorHAnsi"/>
          <w:bCs/>
        </w:rPr>
        <w:t xml:space="preserve">zkole; </w:t>
      </w:r>
    </w:p>
    <w:p w:rsidR="009C492A" w:rsidRPr="00A137FA" w:rsidRDefault="007F4963" w:rsidP="007062EF">
      <w:pPr>
        <w:pStyle w:val="Akapitzlist"/>
        <w:numPr>
          <w:ilvl w:val="0"/>
          <w:numId w:val="108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A137FA">
        <w:rPr>
          <w:rFonts w:asciiTheme="minorHAnsi" w:hAnsiTheme="minorHAnsi" w:cstheme="minorHAnsi"/>
          <w:bCs/>
        </w:rPr>
        <w:t xml:space="preserve">dni wolnych od zajęć dydaktycznych; </w:t>
      </w:r>
    </w:p>
    <w:p w:rsidR="00F23A46" w:rsidRPr="00A137FA" w:rsidRDefault="007F4963" w:rsidP="007062EF">
      <w:pPr>
        <w:pStyle w:val="Akapitzlist"/>
        <w:numPr>
          <w:ilvl w:val="0"/>
          <w:numId w:val="108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A137FA">
        <w:rPr>
          <w:rFonts w:asciiTheme="minorHAnsi" w:hAnsiTheme="minorHAnsi" w:cstheme="minorHAnsi"/>
          <w:bCs/>
        </w:rPr>
        <w:t>korzysta</w:t>
      </w:r>
      <w:r w:rsidR="009C492A" w:rsidRPr="00A137FA">
        <w:rPr>
          <w:rFonts w:asciiTheme="minorHAnsi" w:hAnsiTheme="minorHAnsi" w:cstheme="minorHAnsi"/>
          <w:bCs/>
        </w:rPr>
        <w:t>nia z form pomocy stypendialnej bądź</w:t>
      </w:r>
      <w:r w:rsidRPr="00A137FA">
        <w:rPr>
          <w:rFonts w:asciiTheme="minorHAnsi" w:hAnsiTheme="minorHAnsi" w:cstheme="minorHAnsi"/>
          <w:bCs/>
        </w:rPr>
        <w:t xml:space="preserve"> doraźnej</w:t>
      </w:r>
      <w:r w:rsidR="009C492A" w:rsidRPr="00A137FA">
        <w:rPr>
          <w:rFonts w:asciiTheme="minorHAnsi" w:hAnsiTheme="minorHAnsi" w:cstheme="minorHAnsi"/>
          <w:bCs/>
        </w:rPr>
        <w:t xml:space="preserve"> pomocy finansowej i</w:t>
      </w:r>
      <w:r w:rsidRPr="00A137FA">
        <w:rPr>
          <w:rFonts w:asciiTheme="minorHAnsi" w:hAnsiTheme="minorHAnsi" w:cstheme="minorHAnsi"/>
          <w:bCs/>
        </w:rPr>
        <w:t xml:space="preserve"> rzeczowej</w:t>
      </w:r>
      <w:r w:rsidR="009C492A" w:rsidRPr="00A137FA">
        <w:rPr>
          <w:rFonts w:asciiTheme="minorHAnsi" w:hAnsiTheme="minorHAnsi" w:cstheme="minorHAnsi"/>
          <w:bCs/>
        </w:rPr>
        <w:t xml:space="preserve"> zgodnie z</w:t>
      </w:r>
      <w:r w:rsidR="007D58CB">
        <w:rPr>
          <w:rFonts w:asciiTheme="minorHAnsi" w:hAnsiTheme="minorHAnsi" w:cstheme="minorHAnsi"/>
          <w:bCs/>
        </w:rPr>
        <w:t> </w:t>
      </w:r>
      <w:r w:rsidR="009C492A" w:rsidRPr="00A137FA">
        <w:rPr>
          <w:rFonts w:asciiTheme="minorHAnsi" w:hAnsiTheme="minorHAnsi" w:cstheme="minorHAnsi"/>
          <w:bCs/>
        </w:rPr>
        <w:t xml:space="preserve">odrębnymi przepisami, </w:t>
      </w:r>
      <w:r w:rsidR="00F17F91">
        <w:rPr>
          <w:rFonts w:asciiTheme="minorHAnsi" w:hAnsiTheme="minorHAnsi" w:cstheme="minorHAnsi"/>
          <w:bCs/>
        </w:rPr>
        <w:t>w miarę możliwości finansowych s</w:t>
      </w:r>
      <w:r w:rsidR="009C492A" w:rsidRPr="00A137FA">
        <w:rPr>
          <w:rFonts w:asciiTheme="minorHAnsi" w:hAnsiTheme="minorHAnsi" w:cstheme="minorHAnsi"/>
          <w:bCs/>
        </w:rPr>
        <w:t>zkoły;</w:t>
      </w:r>
    </w:p>
    <w:p w:rsidR="00000FA2" w:rsidRPr="00A137FA" w:rsidRDefault="007F4963" w:rsidP="007062EF">
      <w:pPr>
        <w:pStyle w:val="Akapitzlist"/>
        <w:numPr>
          <w:ilvl w:val="0"/>
          <w:numId w:val="108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A137FA">
        <w:rPr>
          <w:rFonts w:asciiTheme="minorHAnsi" w:hAnsiTheme="minorHAnsi" w:cstheme="minorHAnsi"/>
          <w:bCs/>
        </w:rPr>
        <w:t xml:space="preserve">składania skarg na piśmie w przypadkach, gdy naruszono jego godność </w:t>
      </w:r>
      <w:r w:rsidR="008046FF" w:rsidRPr="00A137FA">
        <w:rPr>
          <w:rFonts w:asciiTheme="minorHAnsi" w:hAnsiTheme="minorHAnsi" w:cstheme="minorHAnsi"/>
          <w:bCs/>
        </w:rPr>
        <w:t>osobistą, nietykalność</w:t>
      </w:r>
      <w:r w:rsidRPr="00A137FA">
        <w:rPr>
          <w:rFonts w:asciiTheme="minorHAnsi" w:hAnsiTheme="minorHAnsi" w:cstheme="minorHAnsi"/>
          <w:bCs/>
        </w:rPr>
        <w:t xml:space="preserve"> cielesną i złamane zostały jego prawa; </w:t>
      </w:r>
    </w:p>
    <w:p w:rsidR="00000FA2" w:rsidRPr="00A137FA" w:rsidRDefault="007F4963" w:rsidP="007062EF">
      <w:pPr>
        <w:pStyle w:val="Akapitzlist"/>
        <w:numPr>
          <w:ilvl w:val="0"/>
          <w:numId w:val="108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A137FA">
        <w:rPr>
          <w:rFonts w:asciiTheme="minorHAnsi" w:hAnsiTheme="minorHAnsi" w:cstheme="minorHAnsi"/>
          <w:bCs/>
        </w:rPr>
        <w:t xml:space="preserve">ochrony danych osobowych; </w:t>
      </w:r>
    </w:p>
    <w:p w:rsidR="00D75A0F" w:rsidRDefault="00E95C52" w:rsidP="007062EF">
      <w:pPr>
        <w:pStyle w:val="Akapitzlist"/>
        <w:numPr>
          <w:ilvl w:val="0"/>
          <w:numId w:val="108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A137FA">
        <w:rPr>
          <w:rFonts w:asciiTheme="minorHAnsi" w:hAnsiTheme="minorHAnsi" w:cstheme="minorHAnsi"/>
          <w:bCs/>
        </w:rPr>
        <w:t>właściwego</w:t>
      </w:r>
      <w:r w:rsidR="007F4963" w:rsidRPr="00A137FA">
        <w:rPr>
          <w:rFonts w:asciiTheme="minorHAnsi" w:hAnsiTheme="minorHAnsi" w:cstheme="minorHAnsi"/>
          <w:bCs/>
        </w:rPr>
        <w:t xml:space="preserve"> traktowania w sytuacji konfliktu </w:t>
      </w:r>
      <w:r w:rsidRPr="00A137FA">
        <w:rPr>
          <w:rFonts w:asciiTheme="minorHAnsi" w:hAnsiTheme="minorHAnsi" w:cstheme="minorHAnsi"/>
          <w:bCs/>
        </w:rPr>
        <w:t xml:space="preserve">z </w:t>
      </w:r>
      <w:r w:rsidR="007F4963" w:rsidRPr="00A137FA">
        <w:rPr>
          <w:rFonts w:asciiTheme="minorHAnsi" w:hAnsiTheme="minorHAnsi" w:cstheme="minorHAnsi"/>
          <w:bCs/>
        </w:rPr>
        <w:t>nauczyciela</w:t>
      </w:r>
      <w:r w:rsidR="00E3553E">
        <w:rPr>
          <w:rFonts w:asciiTheme="minorHAnsi" w:hAnsiTheme="minorHAnsi" w:cstheme="minorHAnsi"/>
          <w:bCs/>
        </w:rPr>
        <w:t>;</w:t>
      </w:r>
    </w:p>
    <w:p w:rsidR="00472DA3" w:rsidRPr="007E300A" w:rsidRDefault="00472DA3" w:rsidP="007062EF">
      <w:pPr>
        <w:pStyle w:val="Akapitzlist"/>
        <w:numPr>
          <w:ilvl w:val="0"/>
          <w:numId w:val="108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7E300A">
        <w:rPr>
          <w:rFonts w:asciiTheme="minorHAnsi" w:hAnsiTheme="minorHAnsi" w:cstheme="minorHAnsi"/>
          <w:bCs/>
        </w:rPr>
        <w:t>prawo do organizacji życia szkolnego, umożliwiające zachowanie właściwych proporcji między wysiłkiem szkolnym a możliwością rozwijania i zaspokajania własnych zainteresowań;</w:t>
      </w:r>
    </w:p>
    <w:p w:rsidR="00472DA3" w:rsidRPr="007E300A" w:rsidRDefault="00472DA3" w:rsidP="007062EF">
      <w:pPr>
        <w:pStyle w:val="Akapitzlist"/>
        <w:numPr>
          <w:ilvl w:val="0"/>
          <w:numId w:val="108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7E300A">
        <w:rPr>
          <w:rFonts w:asciiTheme="minorHAnsi" w:hAnsiTheme="minorHAnsi" w:cstheme="minorHAnsi"/>
          <w:bCs/>
        </w:rPr>
        <w:t>prawo redagowania i wydawania gazety szkolnej;</w:t>
      </w:r>
    </w:p>
    <w:p w:rsidR="00472DA3" w:rsidRPr="007E300A" w:rsidRDefault="00472DA3" w:rsidP="007062EF">
      <w:pPr>
        <w:pStyle w:val="Akapitzlist"/>
        <w:numPr>
          <w:ilvl w:val="0"/>
          <w:numId w:val="108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7E300A">
        <w:rPr>
          <w:rFonts w:asciiTheme="minorHAnsi" w:hAnsiTheme="minorHAnsi" w:cstheme="minorHAnsi"/>
          <w:bCs/>
        </w:rPr>
        <w:t>prawo organizowania działalności kulturalnej, oświatowej, sportowej oraz rozrywkowej zgodnie z</w:t>
      </w:r>
      <w:r w:rsidR="0086229B" w:rsidRPr="007E300A">
        <w:rPr>
          <w:rFonts w:asciiTheme="minorHAnsi" w:hAnsiTheme="minorHAnsi" w:cstheme="minorHAnsi"/>
          <w:bCs/>
        </w:rPr>
        <w:t> </w:t>
      </w:r>
      <w:r w:rsidRPr="007E300A">
        <w:rPr>
          <w:rFonts w:asciiTheme="minorHAnsi" w:hAnsiTheme="minorHAnsi" w:cstheme="minorHAnsi"/>
          <w:bCs/>
        </w:rPr>
        <w:t>własnymi potrzebami i możliwościami organizacyjnymi w porozumieniu z dyrektorem;</w:t>
      </w:r>
    </w:p>
    <w:p w:rsidR="00E3553E" w:rsidRPr="007E300A" w:rsidRDefault="00472DA3" w:rsidP="007062EF">
      <w:pPr>
        <w:pStyle w:val="Akapitzlist"/>
        <w:numPr>
          <w:ilvl w:val="0"/>
          <w:numId w:val="108"/>
        </w:numPr>
        <w:tabs>
          <w:tab w:val="left" w:pos="284"/>
        </w:tabs>
        <w:spacing w:after="120"/>
        <w:rPr>
          <w:rFonts w:asciiTheme="minorHAnsi" w:hAnsiTheme="minorHAnsi" w:cstheme="minorHAnsi"/>
          <w:bCs/>
        </w:rPr>
      </w:pPr>
      <w:r w:rsidRPr="007E300A">
        <w:rPr>
          <w:rFonts w:asciiTheme="minorHAnsi" w:hAnsiTheme="minorHAnsi" w:cstheme="minorHAnsi"/>
          <w:bCs/>
        </w:rPr>
        <w:lastRenderedPageBreak/>
        <w:t>prawo wyboru nauczyciela pełniącego rolę opiekuna samorządu.</w:t>
      </w:r>
    </w:p>
    <w:p w:rsidR="008046FF" w:rsidRDefault="008046FF" w:rsidP="00EC27FD">
      <w:pPr>
        <w:jc w:val="both"/>
        <w:rPr>
          <w:b w:val="0"/>
          <w:bCs/>
        </w:rPr>
      </w:pPr>
    </w:p>
    <w:p w:rsidR="00F17F91" w:rsidRPr="00F17F91" w:rsidRDefault="00F17F91" w:rsidP="00141477">
      <w:pPr>
        <w:pStyle w:val="Nagwek3"/>
      </w:pPr>
    </w:p>
    <w:p w:rsidR="00F23A46" w:rsidRPr="00D75A0F" w:rsidRDefault="007F4963" w:rsidP="00141477">
      <w:pPr>
        <w:pStyle w:val="AParagraf"/>
      </w:pPr>
      <w:r w:rsidRPr="00D75A0F">
        <w:t>§ 1</w:t>
      </w:r>
      <w:r w:rsidR="00094ECA" w:rsidRPr="00D75A0F">
        <w:t>13</w:t>
      </w:r>
    </w:p>
    <w:p w:rsidR="00264F80" w:rsidRPr="00732173" w:rsidRDefault="00B8667E" w:rsidP="007062EF">
      <w:pPr>
        <w:pStyle w:val="Tekstpodstawowy"/>
        <w:numPr>
          <w:ilvl w:val="0"/>
          <w:numId w:val="109"/>
        </w:numPr>
        <w:overflowPunct w:val="0"/>
        <w:autoSpaceDE w:val="0"/>
        <w:autoSpaceDN w:val="0"/>
        <w:adjustRightInd w:val="0"/>
        <w:spacing w:after="120" w:line="240" w:lineRule="auto"/>
        <w:ind w:hanging="357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732173">
        <w:rPr>
          <w:rFonts w:asciiTheme="minorHAnsi" w:hAnsiTheme="minorHAnsi" w:cstheme="minorHAnsi"/>
          <w:bCs w:val="0"/>
          <w:sz w:val="22"/>
          <w:szCs w:val="22"/>
        </w:rPr>
        <w:t xml:space="preserve">W przypadku naruszenia praw ucznia przez nauczyciela lub innego pracownika szkoły uczeń lub jego rodzice mają prawo do złożenia skargi. Skargę składa się do dyrektora szkoły. </w:t>
      </w:r>
    </w:p>
    <w:p w:rsidR="00264F80" w:rsidRPr="00732173" w:rsidRDefault="00B8667E" w:rsidP="007062EF">
      <w:pPr>
        <w:pStyle w:val="Tekstpodstawowy"/>
        <w:numPr>
          <w:ilvl w:val="0"/>
          <w:numId w:val="109"/>
        </w:numPr>
        <w:overflowPunct w:val="0"/>
        <w:autoSpaceDE w:val="0"/>
        <w:autoSpaceDN w:val="0"/>
        <w:adjustRightInd w:val="0"/>
        <w:spacing w:after="120" w:line="240" w:lineRule="auto"/>
        <w:ind w:hanging="357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732173">
        <w:rPr>
          <w:rFonts w:asciiTheme="minorHAnsi" w:hAnsiTheme="minorHAnsi" w:cstheme="minorHAnsi"/>
          <w:bCs w:val="0"/>
          <w:sz w:val="22"/>
          <w:szCs w:val="22"/>
        </w:rPr>
        <w:t>Skargę można składać na piśmie lub ustnie.</w:t>
      </w:r>
      <w:r w:rsidR="00264F80" w:rsidRPr="00732173">
        <w:rPr>
          <w:rFonts w:asciiTheme="minorHAnsi" w:hAnsiTheme="minorHAnsi" w:cstheme="minorHAnsi"/>
          <w:bCs w:val="0"/>
          <w:sz w:val="22"/>
          <w:szCs w:val="22"/>
        </w:rPr>
        <w:t xml:space="preserve"> W skardze należy wskazać, które prawo zostało naruszone i w jakim zakresie.</w:t>
      </w:r>
    </w:p>
    <w:p w:rsidR="00B8667E" w:rsidRPr="00732173" w:rsidRDefault="00264F80" w:rsidP="007062EF">
      <w:pPr>
        <w:pStyle w:val="Tekstpodstawowy"/>
        <w:numPr>
          <w:ilvl w:val="0"/>
          <w:numId w:val="109"/>
        </w:numPr>
        <w:overflowPunct w:val="0"/>
        <w:autoSpaceDE w:val="0"/>
        <w:autoSpaceDN w:val="0"/>
        <w:adjustRightInd w:val="0"/>
        <w:spacing w:after="120" w:line="240" w:lineRule="auto"/>
        <w:ind w:hanging="357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732173">
        <w:rPr>
          <w:rFonts w:asciiTheme="minorHAnsi" w:hAnsiTheme="minorHAnsi" w:cstheme="minorHAnsi"/>
          <w:bCs w:val="0"/>
          <w:sz w:val="22"/>
          <w:szCs w:val="22"/>
        </w:rPr>
        <w:t xml:space="preserve">W przypadku skargi ustnej należy sporządzić notatkę, w której należy określić przedmiot skargi, okoliczności naruszenia praw ucznia, wskazać osoby, które naruszyły prawa ucznia. </w:t>
      </w:r>
    </w:p>
    <w:p w:rsidR="00B8667E" w:rsidRPr="00732173" w:rsidRDefault="00B8667E" w:rsidP="007062EF">
      <w:pPr>
        <w:pStyle w:val="Tekstpodstawowy"/>
        <w:numPr>
          <w:ilvl w:val="0"/>
          <w:numId w:val="109"/>
        </w:numPr>
        <w:overflowPunct w:val="0"/>
        <w:autoSpaceDE w:val="0"/>
        <w:autoSpaceDN w:val="0"/>
        <w:adjustRightInd w:val="0"/>
        <w:spacing w:after="120" w:line="240" w:lineRule="auto"/>
        <w:ind w:hanging="357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732173">
        <w:rPr>
          <w:rFonts w:asciiTheme="minorHAnsi" w:hAnsiTheme="minorHAnsi" w:cstheme="minorHAnsi"/>
          <w:bCs w:val="0"/>
          <w:sz w:val="22"/>
          <w:szCs w:val="22"/>
        </w:rPr>
        <w:t xml:space="preserve">Dyrektor </w:t>
      </w:r>
      <w:r w:rsidR="00264F80" w:rsidRPr="00732173">
        <w:rPr>
          <w:rFonts w:asciiTheme="minorHAnsi" w:hAnsiTheme="minorHAnsi" w:cstheme="minorHAnsi"/>
          <w:bCs w:val="0"/>
          <w:sz w:val="22"/>
          <w:szCs w:val="22"/>
        </w:rPr>
        <w:t xml:space="preserve">szkoły </w:t>
      </w:r>
      <w:r w:rsidRPr="00732173">
        <w:rPr>
          <w:rFonts w:asciiTheme="minorHAnsi" w:hAnsiTheme="minorHAnsi" w:cstheme="minorHAnsi"/>
          <w:bCs w:val="0"/>
          <w:sz w:val="22"/>
          <w:szCs w:val="22"/>
        </w:rPr>
        <w:t xml:space="preserve">jest obowiązany do przeprowadzenia postępowania wyjaśniającego, w tym wysłuchania skarżącego się ucznia </w:t>
      </w:r>
      <w:r w:rsidR="00264F80" w:rsidRPr="00732173">
        <w:rPr>
          <w:rFonts w:asciiTheme="minorHAnsi" w:hAnsiTheme="minorHAnsi" w:cstheme="minorHAnsi"/>
          <w:bCs w:val="0"/>
          <w:sz w:val="22"/>
          <w:szCs w:val="22"/>
        </w:rPr>
        <w:t xml:space="preserve">lub rodzica, </w:t>
      </w:r>
      <w:r w:rsidRPr="00732173">
        <w:rPr>
          <w:rFonts w:asciiTheme="minorHAnsi" w:hAnsiTheme="minorHAnsi" w:cstheme="minorHAnsi"/>
          <w:bCs w:val="0"/>
          <w:sz w:val="22"/>
          <w:szCs w:val="22"/>
        </w:rPr>
        <w:t>zbadania okoliczności zarzutów, ustalenia faktów</w:t>
      </w:r>
      <w:r w:rsidR="00264F80" w:rsidRPr="00732173">
        <w:rPr>
          <w:rFonts w:asciiTheme="minorHAnsi" w:hAnsiTheme="minorHAnsi" w:cstheme="minorHAnsi"/>
          <w:bCs w:val="0"/>
          <w:sz w:val="22"/>
          <w:szCs w:val="22"/>
        </w:rPr>
        <w:t xml:space="preserve"> oraz zgromadzić z tego badania dokumentację.</w:t>
      </w:r>
    </w:p>
    <w:p w:rsidR="007E300A" w:rsidRPr="00940E01" w:rsidRDefault="00B8667E" w:rsidP="007062EF">
      <w:pPr>
        <w:pStyle w:val="Tekstpodstawowy"/>
        <w:numPr>
          <w:ilvl w:val="0"/>
          <w:numId w:val="109"/>
        </w:numPr>
        <w:overflowPunct w:val="0"/>
        <w:autoSpaceDE w:val="0"/>
        <w:autoSpaceDN w:val="0"/>
        <w:adjustRightInd w:val="0"/>
        <w:spacing w:after="120" w:line="23" w:lineRule="atLeast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940E01">
        <w:rPr>
          <w:rFonts w:asciiTheme="minorHAnsi" w:hAnsiTheme="minorHAnsi" w:cstheme="minorHAnsi"/>
          <w:bCs w:val="0"/>
          <w:sz w:val="22"/>
          <w:szCs w:val="22"/>
        </w:rPr>
        <w:t xml:space="preserve">Po zakończeniu postępowania wyjaśniającego </w:t>
      </w:r>
      <w:r w:rsidR="00264F80" w:rsidRPr="00940E01">
        <w:rPr>
          <w:rFonts w:asciiTheme="minorHAnsi" w:hAnsiTheme="minorHAnsi" w:cstheme="minorHAnsi"/>
          <w:bCs w:val="0"/>
          <w:sz w:val="22"/>
          <w:szCs w:val="22"/>
        </w:rPr>
        <w:t>d</w:t>
      </w:r>
      <w:r w:rsidRPr="00940E01">
        <w:rPr>
          <w:rFonts w:asciiTheme="minorHAnsi" w:hAnsiTheme="minorHAnsi" w:cstheme="minorHAnsi"/>
          <w:bCs w:val="0"/>
          <w:sz w:val="22"/>
          <w:szCs w:val="22"/>
        </w:rPr>
        <w:t xml:space="preserve">yrektor </w:t>
      </w:r>
      <w:r w:rsidR="00264F80" w:rsidRPr="00940E01">
        <w:rPr>
          <w:rFonts w:asciiTheme="minorHAnsi" w:hAnsiTheme="minorHAnsi" w:cstheme="minorHAnsi"/>
          <w:bCs w:val="0"/>
          <w:sz w:val="22"/>
          <w:szCs w:val="22"/>
        </w:rPr>
        <w:t xml:space="preserve">szkoły </w:t>
      </w:r>
      <w:r w:rsidRPr="00940E01">
        <w:rPr>
          <w:rFonts w:asciiTheme="minorHAnsi" w:hAnsiTheme="minorHAnsi" w:cstheme="minorHAnsi"/>
          <w:bCs w:val="0"/>
          <w:sz w:val="22"/>
          <w:szCs w:val="22"/>
        </w:rPr>
        <w:t>udziela odpowiedzi</w:t>
      </w:r>
      <w:r w:rsidR="00E94EB4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940E01">
        <w:rPr>
          <w:rFonts w:asciiTheme="minorHAnsi" w:hAnsiTheme="minorHAnsi" w:cstheme="minorHAnsi"/>
          <w:bCs w:val="0"/>
          <w:sz w:val="22"/>
          <w:szCs w:val="22"/>
        </w:rPr>
        <w:t>niezwłoc</w:t>
      </w:r>
      <w:r w:rsidR="00264F80" w:rsidRPr="00940E01">
        <w:rPr>
          <w:rFonts w:asciiTheme="minorHAnsi" w:hAnsiTheme="minorHAnsi" w:cstheme="minorHAnsi"/>
          <w:bCs w:val="0"/>
          <w:sz w:val="22"/>
          <w:szCs w:val="22"/>
        </w:rPr>
        <w:t>znie, nie później niż do 14 dni od daty złożenia skargi.</w:t>
      </w:r>
    </w:p>
    <w:p w:rsidR="00F17F91" w:rsidRDefault="00F17F91" w:rsidP="00141477">
      <w:pPr>
        <w:pStyle w:val="AParagraf"/>
      </w:pPr>
    </w:p>
    <w:p w:rsidR="00F23A46" w:rsidRPr="007774C3" w:rsidRDefault="007F4963" w:rsidP="00141477">
      <w:pPr>
        <w:pStyle w:val="AParagraf"/>
      </w:pPr>
      <w:r w:rsidRPr="007774C3">
        <w:t>§ 1</w:t>
      </w:r>
      <w:r w:rsidR="00094ECA" w:rsidRPr="007774C3">
        <w:t>14</w:t>
      </w:r>
    </w:p>
    <w:p w:rsidR="00F70904" w:rsidRPr="0097548E" w:rsidRDefault="00F70904" w:rsidP="007062EF">
      <w:pPr>
        <w:pStyle w:val="Tekstpodstawowy"/>
        <w:numPr>
          <w:ilvl w:val="0"/>
          <w:numId w:val="119"/>
        </w:numPr>
        <w:tabs>
          <w:tab w:val="left" w:pos="340"/>
        </w:tabs>
        <w:overflowPunct w:val="0"/>
        <w:autoSpaceDE w:val="0"/>
        <w:autoSpaceDN w:val="0"/>
        <w:adjustRightInd w:val="0"/>
        <w:spacing w:after="120" w:line="240" w:lineRule="auto"/>
        <w:ind w:left="340" w:hanging="3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Do obowiązków ucznia należy:</w:t>
      </w:r>
    </w:p>
    <w:p w:rsidR="00F70904" w:rsidRPr="0097548E" w:rsidRDefault="00F70904" w:rsidP="007062EF">
      <w:pPr>
        <w:pStyle w:val="Tekstpodstawowy"/>
        <w:numPr>
          <w:ilvl w:val="1"/>
          <w:numId w:val="124"/>
        </w:numPr>
        <w:tabs>
          <w:tab w:val="left" w:pos="340"/>
        </w:tabs>
        <w:overflowPunct w:val="0"/>
        <w:autoSpaceDE w:val="0"/>
        <w:autoSpaceDN w:val="0"/>
        <w:adjustRightInd w:val="0"/>
        <w:spacing w:after="120" w:line="240" w:lineRule="auto"/>
        <w:ind w:left="69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 xml:space="preserve">systematyczne uczęszczanie na obowiązkowe zajęcia edukacyjne </w:t>
      </w:r>
      <w:r w:rsidR="0097548E" w:rsidRPr="0097548E">
        <w:rPr>
          <w:rFonts w:asciiTheme="minorHAnsi" w:hAnsiTheme="minorHAnsi" w:cstheme="minorHAnsi"/>
          <w:sz w:val="22"/>
          <w:szCs w:val="22"/>
        </w:rPr>
        <w:t>określone w</w:t>
      </w:r>
      <w:r w:rsidRPr="0097548E">
        <w:rPr>
          <w:rFonts w:asciiTheme="minorHAnsi" w:hAnsiTheme="minorHAnsi" w:cstheme="minorHAnsi"/>
          <w:sz w:val="22"/>
          <w:szCs w:val="22"/>
        </w:rPr>
        <w:t xml:space="preserve"> tygodniowym rozkładzie zajęć</w:t>
      </w:r>
      <w:r w:rsidR="00FA2A8B" w:rsidRPr="0097548E">
        <w:rPr>
          <w:rFonts w:asciiTheme="minorHAnsi" w:hAnsiTheme="minorHAnsi" w:cstheme="minorHAnsi"/>
          <w:sz w:val="22"/>
          <w:szCs w:val="22"/>
        </w:rPr>
        <w:t xml:space="preserve"> oraz na wybrane przez siebie zajęcia pozalekcyjne</w:t>
      </w:r>
      <w:r w:rsidRPr="0097548E">
        <w:rPr>
          <w:rFonts w:asciiTheme="minorHAnsi" w:hAnsiTheme="minorHAnsi" w:cstheme="minorHAnsi"/>
          <w:sz w:val="22"/>
          <w:szCs w:val="22"/>
        </w:rPr>
        <w:t>;</w:t>
      </w:r>
    </w:p>
    <w:p w:rsidR="00F70904" w:rsidRPr="0097548E" w:rsidRDefault="00FA2A8B" w:rsidP="007062EF">
      <w:pPr>
        <w:pStyle w:val="Tekstpodstawowy"/>
        <w:numPr>
          <w:ilvl w:val="1"/>
          <w:numId w:val="124"/>
        </w:numPr>
        <w:tabs>
          <w:tab w:val="left" w:pos="340"/>
        </w:tabs>
        <w:overflowPunct w:val="0"/>
        <w:autoSpaceDE w:val="0"/>
        <w:autoSpaceDN w:val="0"/>
        <w:adjustRightInd w:val="0"/>
        <w:spacing w:after="120" w:line="240" w:lineRule="auto"/>
        <w:ind w:left="69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 xml:space="preserve">systematyczne </w:t>
      </w:r>
      <w:r w:rsidR="00F70904" w:rsidRPr="0097548E">
        <w:rPr>
          <w:rFonts w:asciiTheme="minorHAnsi" w:hAnsiTheme="minorHAnsi" w:cstheme="minorHAnsi"/>
          <w:sz w:val="22"/>
          <w:szCs w:val="22"/>
        </w:rPr>
        <w:t>przygotowywanie się do zajęć oraz aktywny udział w zajęciach;</w:t>
      </w:r>
    </w:p>
    <w:p w:rsidR="00F70904" w:rsidRPr="0097548E" w:rsidRDefault="00F70904" w:rsidP="007062EF">
      <w:pPr>
        <w:pStyle w:val="Tekstpodstawowy"/>
        <w:numPr>
          <w:ilvl w:val="1"/>
          <w:numId w:val="124"/>
        </w:numPr>
        <w:tabs>
          <w:tab w:val="left" w:pos="340"/>
        </w:tabs>
        <w:overflowPunct w:val="0"/>
        <w:autoSpaceDE w:val="0"/>
        <w:autoSpaceDN w:val="0"/>
        <w:adjustRightInd w:val="0"/>
        <w:spacing w:after="120" w:line="240" w:lineRule="auto"/>
        <w:ind w:left="69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przynoszenie na zajęcia wymaganych przez nauczycieli zeszytów, podręczników, pomocy i sprzętu niezbędnego do prawidłowego uczestnictwa w zajęciach;</w:t>
      </w:r>
    </w:p>
    <w:p w:rsidR="00F70904" w:rsidRPr="0097548E" w:rsidRDefault="00F17F91" w:rsidP="007062EF">
      <w:pPr>
        <w:pStyle w:val="Tekstpodstawowy"/>
        <w:numPr>
          <w:ilvl w:val="1"/>
          <w:numId w:val="124"/>
        </w:numPr>
        <w:tabs>
          <w:tab w:val="left" w:pos="340"/>
        </w:tabs>
        <w:overflowPunct w:val="0"/>
        <w:autoSpaceDE w:val="0"/>
        <w:autoSpaceDN w:val="0"/>
        <w:adjustRightInd w:val="0"/>
        <w:spacing w:after="120" w:line="240" w:lineRule="auto"/>
        <w:ind w:left="69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(uchylony)</w:t>
      </w:r>
    </w:p>
    <w:p w:rsidR="00F70904" w:rsidRPr="0097548E" w:rsidRDefault="00F70904" w:rsidP="007062EF">
      <w:pPr>
        <w:pStyle w:val="Tekstpodstawowy"/>
        <w:numPr>
          <w:ilvl w:val="1"/>
          <w:numId w:val="124"/>
        </w:numPr>
        <w:tabs>
          <w:tab w:val="left" w:pos="340"/>
        </w:tabs>
        <w:overflowPunct w:val="0"/>
        <w:autoSpaceDE w:val="0"/>
        <w:autoSpaceDN w:val="0"/>
        <w:adjustRightInd w:val="0"/>
        <w:spacing w:after="120" w:line="240" w:lineRule="auto"/>
        <w:ind w:left="69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uzupełnienie braków wynikających z nieobecności na zajęciach</w:t>
      </w:r>
      <w:r w:rsidR="007A4182" w:rsidRPr="0097548E">
        <w:rPr>
          <w:rFonts w:asciiTheme="minorHAnsi" w:hAnsiTheme="minorHAnsi" w:cstheme="minorHAnsi"/>
          <w:sz w:val="22"/>
          <w:szCs w:val="22"/>
        </w:rPr>
        <w:t>;</w:t>
      </w:r>
    </w:p>
    <w:p w:rsidR="007A4182" w:rsidRPr="0097548E" w:rsidRDefault="007A4182" w:rsidP="007062EF">
      <w:pPr>
        <w:pStyle w:val="Tekstpodstawowy"/>
        <w:numPr>
          <w:ilvl w:val="1"/>
          <w:numId w:val="124"/>
        </w:numPr>
        <w:tabs>
          <w:tab w:val="left" w:pos="340"/>
        </w:tabs>
        <w:overflowPunct w:val="0"/>
        <w:autoSpaceDE w:val="0"/>
        <w:autoSpaceDN w:val="0"/>
        <w:adjustRightInd w:val="0"/>
        <w:spacing w:after="120" w:line="240" w:lineRule="auto"/>
        <w:ind w:left="69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 xml:space="preserve">dbanie o własne zdrowie </w:t>
      </w:r>
      <w:r w:rsidR="00273575" w:rsidRPr="0097548E">
        <w:rPr>
          <w:rFonts w:asciiTheme="minorHAnsi" w:hAnsiTheme="minorHAnsi" w:cstheme="minorHAnsi"/>
          <w:sz w:val="22"/>
          <w:szCs w:val="22"/>
        </w:rPr>
        <w:t>i bezpieczeństwo innych uczniów;</w:t>
      </w:r>
    </w:p>
    <w:p w:rsidR="008919B7" w:rsidRPr="0097548E" w:rsidRDefault="008919B7" w:rsidP="007062EF">
      <w:pPr>
        <w:pStyle w:val="Tekstpodstawowy"/>
        <w:numPr>
          <w:ilvl w:val="1"/>
          <w:numId w:val="124"/>
        </w:numPr>
        <w:tabs>
          <w:tab w:val="left" w:pos="340"/>
        </w:tabs>
        <w:overflowPunct w:val="0"/>
        <w:autoSpaceDE w:val="0"/>
        <w:autoSpaceDN w:val="0"/>
        <w:adjustRightInd w:val="0"/>
        <w:spacing w:after="120" w:line="240" w:lineRule="auto"/>
        <w:ind w:left="69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 xml:space="preserve">zakaz opuszczania zajęć, wychodzenia z zajęć lub opuszczania obiektów </w:t>
      </w:r>
      <w:r w:rsidR="0097548E" w:rsidRPr="0097548E">
        <w:rPr>
          <w:rFonts w:asciiTheme="minorHAnsi" w:hAnsiTheme="minorHAnsi" w:cstheme="minorHAnsi"/>
          <w:sz w:val="22"/>
          <w:szCs w:val="22"/>
        </w:rPr>
        <w:t>szkolnych w</w:t>
      </w:r>
      <w:r w:rsidRPr="0097548E">
        <w:rPr>
          <w:rFonts w:asciiTheme="minorHAnsi" w:hAnsiTheme="minorHAnsi" w:cstheme="minorHAnsi"/>
          <w:sz w:val="22"/>
          <w:szCs w:val="22"/>
        </w:rPr>
        <w:t xml:space="preserve"> czasie trwania zajęć bez zgody nauczyciela lub wychowawcy;</w:t>
      </w:r>
    </w:p>
    <w:p w:rsidR="00273575" w:rsidRPr="0097548E" w:rsidRDefault="00F17F91" w:rsidP="007062EF">
      <w:pPr>
        <w:pStyle w:val="Tekstpodstawowy"/>
        <w:numPr>
          <w:ilvl w:val="1"/>
          <w:numId w:val="124"/>
        </w:numPr>
        <w:tabs>
          <w:tab w:val="left" w:pos="340"/>
        </w:tabs>
        <w:overflowPunct w:val="0"/>
        <w:autoSpaceDE w:val="0"/>
        <w:autoSpaceDN w:val="0"/>
        <w:adjustRightInd w:val="0"/>
        <w:spacing w:after="120" w:line="240" w:lineRule="auto"/>
        <w:ind w:left="69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dbanie o honor i tradycje s</w:t>
      </w:r>
      <w:r w:rsidR="00273575" w:rsidRPr="0097548E">
        <w:rPr>
          <w:rFonts w:asciiTheme="minorHAnsi" w:hAnsiTheme="minorHAnsi" w:cstheme="minorHAnsi"/>
          <w:sz w:val="22"/>
          <w:szCs w:val="22"/>
        </w:rPr>
        <w:t>zkoły oraz do współtworzenia jej autorytetu;</w:t>
      </w:r>
    </w:p>
    <w:p w:rsidR="008919B7" w:rsidRPr="0097548E" w:rsidRDefault="00273575" w:rsidP="007062EF">
      <w:pPr>
        <w:pStyle w:val="Tekstpodstawowy"/>
        <w:numPr>
          <w:ilvl w:val="1"/>
          <w:numId w:val="124"/>
        </w:numPr>
        <w:tabs>
          <w:tab w:val="left" w:pos="340"/>
        </w:tabs>
        <w:overflowPunct w:val="0"/>
        <w:autoSpaceDE w:val="0"/>
        <w:autoSpaceDN w:val="0"/>
        <w:adjustRightInd w:val="0"/>
        <w:spacing w:after="120" w:line="240" w:lineRule="auto"/>
        <w:ind w:left="69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dbanie o ład i estetykę w pomieszczen</w:t>
      </w:r>
      <w:r w:rsidR="00F17F91">
        <w:rPr>
          <w:rFonts w:asciiTheme="minorHAnsi" w:hAnsiTheme="minorHAnsi" w:cstheme="minorHAnsi"/>
          <w:sz w:val="22"/>
          <w:szCs w:val="22"/>
        </w:rPr>
        <w:t>iach i otoczeniu budynku s</w:t>
      </w:r>
      <w:r w:rsidR="008919B7" w:rsidRPr="0097548E">
        <w:rPr>
          <w:rFonts w:asciiTheme="minorHAnsi" w:hAnsiTheme="minorHAnsi" w:cstheme="minorHAnsi"/>
          <w:sz w:val="22"/>
          <w:szCs w:val="22"/>
        </w:rPr>
        <w:t>zkoły.</w:t>
      </w:r>
    </w:p>
    <w:p w:rsidR="00F70904" w:rsidRPr="0097548E" w:rsidRDefault="00F70904" w:rsidP="007062EF">
      <w:pPr>
        <w:pStyle w:val="Tekstpodstawowy"/>
        <w:numPr>
          <w:ilvl w:val="0"/>
          <w:numId w:val="119"/>
        </w:numPr>
        <w:tabs>
          <w:tab w:val="left" w:pos="340"/>
        </w:tabs>
        <w:overflowPunct w:val="0"/>
        <w:autoSpaceDE w:val="0"/>
        <w:autoSpaceDN w:val="0"/>
        <w:adjustRightInd w:val="0"/>
        <w:spacing w:after="120" w:line="240" w:lineRule="auto"/>
        <w:ind w:left="340" w:hanging="3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Do obowiązków ucznia w zakresie właściwego zachowania podczas zajęć edukacyjnych</w:t>
      </w:r>
      <w:r w:rsidR="00E94EB4">
        <w:rPr>
          <w:rFonts w:asciiTheme="minorHAnsi" w:hAnsiTheme="minorHAnsi" w:cstheme="minorHAnsi"/>
          <w:sz w:val="22"/>
          <w:szCs w:val="22"/>
        </w:rPr>
        <w:t xml:space="preserve"> </w:t>
      </w:r>
      <w:r w:rsidRPr="0097548E">
        <w:rPr>
          <w:rFonts w:asciiTheme="minorHAnsi" w:hAnsiTheme="minorHAnsi" w:cstheme="minorHAnsi"/>
          <w:sz w:val="22"/>
          <w:szCs w:val="22"/>
        </w:rPr>
        <w:t>należy:</w:t>
      </w:r>
    </w:p>
    <w:p w:rsidR="00F70904" w:rsidRPr="0097548E" w:rsidRDefault="00F70904" w:rsidP="007062EF">
      <w:pPr>
        <w:pStyle w:val="Tekstpodstawowy"/>
        <w:numPr>
          <w:ilvl w:val="0"/>
          <w:numId w:val="120"/>
        </w:numPr>
        <w:tabs>
          <w:tab w:val="left" w:pos="34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zachowanie porządku i właściwej dyscypliny na zajęciach;</w:t>
      </w:r>
    </w:p>
    <w:p w:rsidR="00F70904" w:rsidRPr="0097548E" w:rsidRDefault="00F70904" w:rsidP="007062EF">
      <w:pPr>
        <w:pStyle w:val="Tekstpodstawowy"/>
        <w:numPr>
          <w:ilvl w:val="0"/>
          <w:numId w:val="120"/>
        </w:numPr>
        <w:tabs>
          <w:tab w:val="left" w:pos="34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zachowanie pełnej kultury wypowiedzi;</w:t>
      </w:r>
    </w:p>
    <w:p w:rsidR="00F70904" w:rsidRPr="0097548E" w:rsidRDefault="00F70904" w:rsidP="007062EF">
      <w:pPr>
        <w:pStyle w:val="Tekstpodstawowy"/>
        <w:numPr>
          <w:ilvl w:val="0"/>
          <w:numId w:val="120"/>
        </w:numPr>
        <w:tabs>
          <w:tab w:val="left" w:pos="34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nieprzeszkadzanie innym uczniom w uczestnictwie w zajęciach;</w:t>
      </w:r>
    </w:p>
    <w:p w:rsidR="00F70904" w:rsidRPr="0097548E" w:rsidRDefault="00F70904" w:rsidP="007062EF">
      <w:pPr>
        <w:pStyle w:val="Tekstpodstawowy"/>
        <w:numPr>
          <w:ilvl w:val="0"/>
          <w:numId w:val="120"/>
        </w:numPr>
        <w:tabs>
          <w:tab w:val="left" w:pos="34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stosowanie się do uwag i poleceń nauczyciela prowadzącego zajęcia</w:t>
      </w:r>
      <w:r w:rsidR="007A4182" w:rsidRPr="0097548E">
        <w:rPr>
          <w:rFonts w:asciiTheme="minorHAnsi" w:hAnsiTheme="minorHAnsi" w:cstheme="minorHAnsi"/>
          <w:sz w:val="22"/>
          <w:szCs w:val="22"/>
        </w:rPr>
        <w:t>.</w:t>
      </w:r>
    </w:p>
    <w:p w:rsidR="00F70904" w:rsidRPr="0097548E" w:rsidRDefault="00F70904" w:rsidP="007062EF">
      <w:pPr>
        <w:pStyle w:val="Tekstpodstawowy"/>
        <w:numPr>
          <w:ilvl w:val="0"/>
          <w:numId w:val="119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 xml:space="preserve">Do obowiązków ucznia w zakresie usprawiedliwiania </w:t>
      </w:r>
      <w:r w:rsidR="0097548E" w:rsidRPr="0097548E">
        <w:rPr>
          <w:rFonts w:asciiTheme="minorHAnsi" w:hAnsiTheme="minorHAnsi" w:cstheme="minorHAnsi"/>
          <w:sz w:val="22"/>
          <w:szCs w:val="22"/>
        </w:rPr>
        <w:t>nieobecności na</w:t>
      </w:r>
      <w:r w:rsidR="00E94EB4">
        <w:rPr>
          <w:rFonts w:asciiTheme="minorHAnsi" w:hAnsiTheme="minorHAnsi" w:cstheme="minorHAnsi"/>
          <w:sz w:val="22"/>
          <w:szCs w:val="22"/>
        </w:rPr>
        <w:t xml:space="preserve"> </w:t>
      </w:r>
      <w:r w:rsidR="002A1637" w:rsidRPr="0097548E">
        <w:rPr>
          <w:rFonts w:asciiTheme="minorHAnsi" w:hAnsiTheme="minorHAnsi" w:cstheme="minorHAnsi"/>
          <w:sz w:val="22"/>
          <w:szCs w:val="22"/>
        </w:rPr>
        <w:t>zajęciach edukacyjnych</w:t>
      </w:r>
      <w:r w:rsidRPr="0097548E">
        <w:rPr>
          <w:rFonts w:asciiTheme="minorHAnsi" w:hAnsiTheme="minorHAnsi" w:cstheme="minorHAnsi"/>
          <w:sz w:val="22"/>
          <w:szCs w:val="22"/>
        </w:rPr>
        <w:t xml:space="preserve"> należy:</w:t>
      </w:r>
    </w:p>
    <w:p w:rsidR="00F70904" w:rsidRPr="0097548E" w:rsidRDefault="007A4182" w:rsidP="007062EF">
      <w:pPr>
        <w:pStyle w:val="Tekstpodstawowy"/>
        <w:numPr>
          <w:ilvl w:val="0"/>
          <w:numId w:val="121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 xml:space="preserve">niezwłoczne </w:t>
      </w:r>
      <w:r w:rsidR="00F70904" w:rsidRPr="0097548E">
        <w:rPr>
          <w:rFonts w:asciiTheme="minorHAnsi" w:hAnsiTheme="minorHAnsi" w:cstheme="minorHAnsi"/>
          <w:sz w:val="22"/>
          <w:szCs w:val="22"/>
        </w:rPr>
        <w:t>ustne wyjaśnienie przyczyn nieobecności na zajęciach</w:t>
      </w:r>
      <w:r w:rsidRPr="0097548E">
        <w:rPr>
          <w:rFonts w:asciiTheme="minorHAnsi" w:hAnsiTheme="minorHAnsi" w:cstheme="minorHAnsi"/>
          <w:sz w:val="22"/>
          <w:szCs w:val="22"/>
        </w:rPr>
        <w:t xml:space="preserve"> po powrocie do szkoły</w:t>
      </w:r>
      <w:r w:rsidR="00F70904" w:rsidRPr="0097548E">
        <w:rPr>
          <w:rFonts w:asciiTheme="minorHAnsi" w:hAnsiTheme="minorHAnsi" w:cstheme="minorHAnsi"/>
          <w:sz w:val="22"/>
          <w:szCs w:val="22"/>
        </w:rPr>
        <w:t>;</w:t>
      </w:r>
    </w:p>
    <w:p w:rsidR="00F70904" w:rsidRPr="0097548E" w:rsidRDefault="007A4182" w:rsidP="007062EF">
      <w:pPr>
        <w:pStyle w:val="Tekstpodstawowy"/>
        <w:numPr>
          <w:ilvl w:val="0"/>
          <w:numId w:val="121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lastRenderedPageBreak/>
        <w:t xml:space="preserve">niezwłoczne, ale nie później niż do 3 dni od powrotu do szkoły, </w:t>
      </w:r>
      <w:r w:rsidR="00F70904" w:rsidRPr="0097548E">
        <w:rPr>
          <w:rFonts w:asciiTheme="minorHAnsi" w:hAnsiTheme="minorHAnsi" w:cstheme="minorHAnsi"/>
          <w:sz w:val="22"/>
          <w:szCs w:val="22"/>
        </w:rPr>
        <w:t>przedkładanie</w:t>
      </w:r>
      <w:r w:rsidR="00E94EB4">
        <w:rPr>
          <w:rFonts w:asciiTheme="minorHAnsi" w:hAnsiTheme="minorHAnsi" w:cstheme="minorHAnsi"/>
          <w:sz w:val="22"/>
          <w:szCs w:val="22"/>
        </w:rPr>
        <w:t xml:space="preserve"> </w:t>
      </w:r>
      <w:r w:rsidR="00F70904" w:rsidRPr="0097548E">
        <w:rPr>
          <w:rFonts w:asciiTheme="minorHAnsi" w:hAnsiTheme="minorHAnsi" w:cstheme="minorHAnsi"/>
          <w:sz w:val="22"/>
          <w:szCs w:val="22"/>
        </w:rPr>
        <w:t>wychowawcy usprawiedliwień sporządzonych przez rodziców;</w:t>
      </w:r>
    </w:p>
    <w:p w:rsidR="00F70904" w:rsidRPr="0097548E" w:rsidRDefault="00F70904" w:rsidP="007062EF">
      <w:pPr>
        <w:pStyle w:val="Tekstpodstawowy"/>
        <w:numPr>
          <w:ilvl w:val="0"/>
          <w:numId w:val="121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określenia przyczyn nieobecności na zajęciach;</w:t>
      </w:r>
    </w:p>
    <w:p w:rsidR="00F70904" w:rsidRPr="0097548E" w:rsidRDefault="00F70904" w:rsidP="007062EF">
      <w:pPr>
        <w:pStyle w:val="Tekstpodstawowy"/>
        <w:numPr>
          <w:ilvl w:val="0"/>
          <w:numId w:val="121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w przypadku dłuższych nieobecności spowodowanych chorobą przedkładanie</w:t>
      </w:r>
      <w:r w:rsidR="00E94EB4">
        <w:rPr>
          <w:rFonts w:asciiTheme="minorHAnsi" w:hAnsiTheme="minorHAnsi" w:cstheme="minorHAnsi"/>
          <w:sz w:val="22"/>
          <w:szCs w:val="22"/>
        </w:rPr>
        <w:t xml:space="preserve"> </w:t>
      </w:r>
      <w:r w:rsidRPr="0097548E">
        <w:rPr>
          <w:rFonts w:asciiTheme="minorHAnsi" w:hAnsiTheme="minorHAnsi" w:cstheme="minorHAnsi"/>
          <w:sz w:val="22"/>
          <w:szCs w:val="22"/>
        </w:rPr>
        <w:t>zaświadczeń lekarskich.</w:t>
      </w:r>
    </w:p>
    <w:p w:rsidR="00340DFD" w:rsidRPr="0097548E" w:rsidRDefault="00F70904" w:rsidP="007062EF">
      <w:pPr>
        <w:pStyle w:val="Tekstpodstawowy"/>
        <w:numPr>
          <w:ilvl w:val="0"/>
          <w:numId w:val="119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 xml:space="preserve">Do obowiązków ucznia w zakresie przestrzegania </w:t>
      </w:r>
      <w:r w:rsidR="0071198A">
        <w:rPr>
          <w:rFonts w:asciiTheme="minorHAnsi" w:hAnsiTheme="minorHAnsi" w:cstheme="minorHAnsi"/>
          <w:sz w:val="22"/>
          <w:szCs w:val="22"/>
        </w:rPr>
        <w:t>zasad ubierania się na t</w:t>
      </w:r>
      <w:r w:rsidR="0018645B">
        <w:rPr>
          <w:rFonts w:asciiTheme="minorHAnsi" w:hAnsiTheme="minorHAnsi" w:cstheme="minorHAnsi"/>
          <w:sz w:val="22"/>
          <w:szCs w:val="22"/>
        </w:rPr>
        <w:t>erenie s</w:t>
      </w:r>
      <w:r w:rsidRPr="0097548E">
        <w:rPr>
          <w:rFonts w:asciiTheme="minorHAnsi" w:hAnsiTheme="minorHAnsi" w:cstheme="minorHAnsi"/>
          <w:sz w:val="22"/>
          <w:szCs w:val="22"/>
        </w:rPr>
        <w:t>zkoły</w:t>
      </w:r>
      <w:r w:rsidR="00E94EB4">
        <w:rPr>
          <w:rFonts w:asciiTheme="minorHAnsi" w:hAnsiTheme="minorHAnsi" w:cstheme="minorHAnsi"/>
          <w:sz w:val="22"/>
          <w:szCs w:val="22"/>
        </w:rPr>
        <w:t xml:space="preserve"> </w:t>
      </w:r>
      <w:r w:rsidRPr="0097548E">
        <w:rPr>
          <w:rFonts w:asciiTheme="minorHAnsi" w:hAnsiTheme="minorHAnsi" w:cstheme="minorHAnsi"/>
          <w:sz w:val="22"/>
          <w:szCs w:val="22"/>
        </w:rPr>
        <w:t>należy</w:t>
      </w:r>
      <w:r w:rsidR="00340DFD" w:rsidRPr="0097548E">
        <w:rPr>
          <w:rFonts w:asciiTheme="minorHAnsi" w:hAnsiTheme="minorHAnsi" w:cstheme="minorHAnsi"/>
          <w:sz w:val="22"/>
          <w:szCs w:val="22"/>
        </w:rPr>
        <w:t>:</w:t>
      </w:r>
    </w:p>
    <w:p w:rsidR="00340DFD" w:rsidRPr="0097548E" w:rsidRDefault="00340DFD" w:rsidP="007062EF">
      <w:pPr>
        <w:pStyle w:val="Tekstpodstawowy"/>
        <w:numPr>
          <w:ilvl w:val="0"/>
          <w:numId w:val="126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dbanie, aby wygląd zewnętrzny i ubiór uczniów był</w:t>
      </w:r>
      <w:r w:rsidRPr="00D976F5">
        <w:rPr>
          <w:rFonts w:asciiTheme="minorHAnsi" w:hAnsiTheme="minorHAnsi" w:cstheme="minorHAnsi"/>
          <w:sz w:val="22"/>
          <w:szCs w:val="22"/>
        </w:rPr>
        <w:t xml:space="preserve"> </w:t>
      </w:r>
      <w:r w:rsidR="00E94EB4" w:rsidRPr="00D976F5">
        <w:rPr>
          <w:rFonts w:asciiTheme="minorHAnsi" w:hAnsiTheme="minorHAnsi" w:cstheme="minorHAnsi"/>
          <w:sz w:val="22"/>
          <w:szCs w:val="22"/>
        </w:rPr>
        <w:t>czysty</w:t>
      </w:r>
      <w:r w:rsidR="00D976F5" w:rsidRPr="00D976F5">
        <w:rPr>
          <w:rFonts w:asciiTheme="minorHAnsi" w:hAnsiTheme="minorHAnsi" w:cstheme="minorHAnsi"/>
          <w:sz w:val="22"/>
          <w:szCs w:val="22"/>
        </w:rPr>
        <w:t xml:space="preserve"> </w:t>
      </w:r>
      <w:r w:rsidRPr="00D976F5">
        <w:rPr>
          <w:rFonts w:asciiTheme="minorHAnsi" w:hAnsiTheme="minorHAnsi" w:cstheme="minorHAnsi"/>
          <w:sz w:val="22"/>
          <w:szCs w:val="22"/>
        </w:rPr>
        <w:t xml:space="preserve"> </w:t>
      </w:r>
      <w:r w:rsidRPr="0097548E">
        <w:rPr>
          <w:rFonts w:asciiTheme="minorHAnsi" w:hAnsiTheme="minorHAnsi" w:cstheme="minorHAnsi"/>
          <w:sz w:val="22"/>
          <w:szCs w:val="22"/>
        </w:rPr>
        <w:t>i higieny osobistej;</w:t>
      </w:r>
    </w:p>
    <w:p w:rsidR="00340DFD" w:rsidRPr="0097548E" w:rsidRDefault="00340DFD" w:rsidP="007062EF">
      <w:pPr>
        <w:pStyle w:val="Tekstpodstawowy"/>
        <w:numPr>
          <w:ilvl w:val="0"/>
          <w:numId w:val="126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 xml:space="preserve">przestrzeganie zakazu noszenia emblematów klubów sportowych, </w:t>
      </w:r>
      <w:r w:rsidR="00E94EB4" w:rsidRPr="00D976F5">
        <w:rPr>
          <w:rFonts w:asciiTheme="minorHAnsi" w:hAnsiTheme="minorHAnsi" w:cstheme="minorHAnsi"/>
          <w:sz w:val="22"/>
          <w:szCs w:val="22"/>
        </w:rPr>
        <w:t xml:space="preserve">niebezpiecznych /zagrażających bezpieczeństwu ucznia i innych osób </w:t>
      </w:r>
      <w:r w:rsidRPr="00D976F5">
        <w:rPr>
          <w:rFonts w:asciiTheme="minorHAnsi" w:hAnsiTheme="minorHAnsi" w:cstheme="minorHAnsi"/>
          <w:sz w:val="22"/>
          <w:szCs w:val="22"/>
        </w:rPr>
        <w:t>ozdób oraz elemen</w:t>
      </w:r>
      <w:r w:rsidRPr="0097548E">
        <w:rPr>
          <w:rFonts w:asciiTheme="minorHAnsi" w:hAnsiTheme="minorHAnsi" w:cstheme="minorHAnsi"/>
          <w:sz w:val="22"/>
          <w:szCs w:val="22"/>
        </w:rPr>
        <w:t>tów wskazujących na identyfikację z subkulturą;</w:t>
      </w:r>
    </w:p>
    <w:p w:rsidR="00340DFD" w:rsidRPr="0097548E" w:rsidRDefault="00575879" w:rsidP="007062EF">
      <w:pPr>
        <w:pStyle w:val="Tekstpodstawowy"/>
        <w:numPr>
          <w:ilvl w:val="0"/>
          <w:numId w:val="126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noszenie odpowiedniego obuwia i stroju na zajęciach wychowania fizycznego;</w:t>
      </w:r>
    </w:p>
    <w:p w:rsidR="00575879" w:rsidRPr="0097548E" w:rsidRDefault="00575879" w:rsidP="007062EF">
      <w:pPr>
        <w:pStyle w:val="Tekstpodstawowy"/>
        <w:numPr>
          <w:ilvl w:val="0"/>
          <w:numId w:val="126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noszenia podczas uroczystości szkolnych stroju galowego:</w:t>
      </w:r>
    </w:p>
    <w:p w:rsidR="00575879" w:rsidRPr="0097548E" w:rsidRDefault="00B23022" w:rsidP="007062EF">
      <w:pPr>
        <w:pStyle w:val="Tekstpodstawowy"/>
        <w:numPr>
          <w:ilvl w:val="2"/>
          <w:numId w:val="124"/>
        </w:numPr>
        <w:overflowPunct w:val="0"/>
        <w:autoSpaceDE w:val="0"/>
        <w:autoSpaceDN w:val="0"/>
        <w:adjustRightInd w:val="0"/>
        <w:spacing w:after="120" w:line="240" w:lineRule="auto"/>
        <w:ind w:left="1020" w:hanging="3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 xml:space="preserve">biała </w:t>
      </w:r>
      <w:r w:rsidR="00575879" w:rsidRPr="0097548E">
        <w:rPr>
          <w:rFonts w:asciiTheme="minorHAnsi" w:hAnsiTheme="minorHAnsi" w:cstheme="minorHAnsi"/>
          <w:sz w:val="22"/>
          <w:szCs w:val="22"/>
        </w:rPr>
        <w:t>bl</w:t>
      </w:r>
      <w:r w:rsidRPr="0097548E">
        <w:rPr>
          <w:rFonts w:asciiTheme="minorHAnsi" w:hAnsiTheme="minorHAnsi" w:cstheme="minorHAnsi"/>
          <w:sz w:val="22"/>
          <w:szCs w:val="22"/>
        </w:rPr>
        <w:t>uzka</w:t>
      </w:r>
      <w:r w:rsidR="00A7631B" w:rsidRPr="0097548E">
        <w:rPr>
          <w:rFonts w:asciiTheme="minorHAnsi" w:hAnsiTheme="minorHAnsi" w:cstheme="minorHAnsi"/>
          <w:sz w:val="22"/>
          <w:szCs w:val="22"/>
        </w:rPr>
        <w:t xml:space="preserve"> i</w:t>
      </w:r>
      <w:r w:rsidRPr="0097548E">
        <w:rPr>
          <w:rFonts w:asciiTheme="minorHAnsi" w:hAnsiTheme="minorHAnsi" w:cstheme="minorHAnsi"/>
          <w:sz w:val="22"/>
          <w:szCs w:val="22"/>
        </w:rPr>
        <w:t xml:space="preserve"> granatowa </w:t>
      </w:r>
      <w:r w:rsidR="00575879" w:rsidRPr="0097548E">
        <w:rPr>
          <w:rFonts w:asciiTheme="minorHAnsi" w:hAnsiTheme="minorHAnsi" w:cstheme="minorHAnsi"/>
          <w:sz w:val="22"/>
          <w:szCs w:val="22"/>
        </w:rPr>
        <w:t>l</w:t>
      </w:r>
      <w:r w:rsidRPr="0097548E">
        <w:rPr>
          <w:rFonts w:asciiTheme="minorHAnsi" w:hAnsiTheme="minorHAnsi" w:cstheme="minorHAnsi"/>
          <w:sz w:val="22"/>
          <w:szCs w:val="22"/>
        </w:rPr>
        <w:t>ub czarna spódnica</w:t>
      </w:r>
      <w:r w:rsidR="00E94EB4">
        <w:rPr>
          <w:rFonts w:asciiTheme="minorHAnsi" w:hAnsiTheme="minorHAnsi" w:cstheme="minorHAnsi"/>
          <w:sz w:val="22"/>
          <w:szCs w:val="22"/>
        </w:rPr>
        <w:t xml:space="preserve"> </w:t>
      </w:r>
      <w:r w:rsidR="00E94EB4" w:rsidRPr="00D976F5">
        <w:rPr>
          <w:rFonts w:asciiTheme="minorHAnsi" w:hAnsiTheme="minorHAnsi" w:cstheme="minorHAnsi"/>
          <w:sz w:val="22"/>
          <w:szCs w:val="22"/>
        </w:rPr>
        <w:t>albo granatowe lub czarne spodnie</w:t>
      </w:r>
      <w:r w:rsidRPr="0097548E">
        <w:rPr>
          <w:rFonts w:asciiTheme="minorHAnsi" w:hAnsiTheme="minorHAnsi" w:cstheme="minorHAnsi"/>
          <w:sz w:val="22"/>
          <w:szCs w:val="22"/>
        </w:rPr>
        <w:t xml:space="preserve"> dla</w:t>
      </w:r>
      <w:r w:rsidR="00A7631B" w:rsidRPr="0097548E">
        <w:rPr>
          <w:rFonts w:asciiTheme="minorHAnsi" w:hAnsiTheme="minorHAnsi" w:cstheme="minorHAnsi"/>
          <w:sz w:val="22"/>
          <w:szCs w:val="22"/>
        </w:rPr>
        <w:t xml:space="preserve"> dziewcząt</w:t>
      </w:r>
      <w:r w:rsidRPr="0097548E">
        <w:rPr>
          <w:rFonts w:asciiTheme="minorHAnsi" w:hAnsiTheme="minorHAnsi" w:cstheme="minorHAnsi"/>
          <w:sz w:val="22"/>
          <w:szCs w:val="22"/>
        </w:rPr>
        <w:t xml:space="preserve"> oraz krawat</w:t>
      </w:r>
      <w:r w:rsidR="00A7631B" w:rsidRPr="0097548E">
        <w:rPr>
          <w:rFonts w:asciiTheme="minorHAnsi" w:hAnsiTheme="minorHAnsi" w:cstheme="minorHAnsi"/>
          <w:sz w:val="22"/>
          <w:szCs w:val="22"/>
        </w:rPr>
        <w:t xml:space="preserve"> z </w:t>
      </w:r>
      <w:r w:rsidR="0097548E" w:rsidRPr="0097548E">
        <w:rPr>
          <w:rFonts w:asciiTheme="minorHAnsi" w:hAnsiTheme="minorHAnsi" w:cstheme="minorHAnsi"/>
          <w:sz w:val="22"/>
          <w:szCs w:val="22"/>
        </w:rPr>
        <w:t>logo szkoły</w:t>
      </w:r>
      <w:r w:rsidR="00A7631B" w:rsidRPr="0097548E">
        <w:rPr>
          <w:rFonts w:asciiTheme="minorHAnsi" w:hAnsiTheme="minorHAnsi" w:cstheme="minorHAnsi"/>
          <w:sz w:val="22"/>
          <w:szCs w:val="22"/>
        </w:rPr>
        <w:t>.</w:t>
      </w:r>
    </w:p>
    <w:p w:rsidR="00575879" w:rsidRPr="0097548E" w:rsidRDefault="00B23022" w:rsidP="007062EF">
      <w:pPr>
        <w:pStyle w:val="Tekstpodstawowy"/>
        <w:numPr>
          <w:ilvl w:val="2"/>
          <w:numId w:val="124"/>
        </w:numPr>
        <w:overflowPunct w:val="0"/>
        <w:autoSpaceDE w:val="0"/>
        <w:autoSpaceDN w:val="0"/>
        <w:adjustRightInd w:val="0"/>
        <w:spacing w:after="120" w:line="240" w:lineRule="auto"/>
        <w:ind w:left="1020" w:hanging="3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biała koszula</w:t>
      </w:r>
      <w:r w:rsidR="00023C02" w:rsidRPr="0097548E">
        <w:rPr>
          <w:rFonts w:asciiTheme="minorHAnsi" w:hAnsiTheme="minorHAnsi" w:cstheme="minorHAnsi"/>
          <w:sz w:val="22"/>
          <w:szCs w:val="22"/>
        </w:rPr>
        <w:t xml:space="preserve"> i</w:t>
      </w:r>
      <w:r w:rsidRPr="0097548E">
        <w:rPr>
          <w:rFonts w:asciiTheme="minorHAnsi" w:hAnsiTheme="minorHAnsi" w:cstheme="minorHAnsi"/>
          <w:sz w:val="22"/>
          <w:szCs w:val="22"/>
        </w:rPr>
        <w:t xml:space="preserve"> granatowe</w:t>
      </w:r>
      <w:r w:rsidR="00575879" w:rsidRPr="0097548E">
        <w:rPr>
          <w:rFonts w:asciiTheme="minorHAnsi" w:hAnsiTheme="minorHAnsi" w:cstheme="minorHAnsi"/>
          <w:sz w:val="22"/>
          <w:szCs w:val="22"/>
        </w:rPr>
        <w:t xml:space="preserve"> lub cza</w:t>
      </w:r>
      <w:r w:rsidRPr="0097548E">
        <w:rPr>
          <w:rFonts w:asciiTheme="minorHAnsi" w:hAnsiTheme="minorHAnsi" w:cstheme="minorHAnsi"/>
          <w:sz w:val="22"/>
          <w:szCs w:val="22"/>
        </w:rPr>
        <w:t>rne długie</w:t>
      </w:r>
      <w:r w:rsidR="00023C02" w:rsidRPr="0097548E">
        <w:rPr>
          <w:rFonts w:asciiTheme="minorHAnsi" w:hAnsiTheme="minorHAnsi" w:cstheme="minorHAnsi"/>
          <w:sz w:val="22"/>
          <w:szCs w:val="22"/>
        </w:rPr>
        <w:t xml:space="preserve"> spodni</w:t>
      </w:r>
      <w:r w:rsidRPr="0097548E">
        <w:rPr>
          <w:rFonts w:asciiTheme="minorHAnsi" w:hAnsiTheme="minorHAnsi" w:cstheme="minorHAnsi"/>
          <w:sz w:val="22"/>
          <w:szCs w:val="22"/>
        </w:rPr>
        <w:t>e dla</w:t>
      </w:r>
      <w:r w:rsidR="00023C02" w:rsidRPr="0097548E">
        <w:rPr>
          <w:rFonts w:asciiTheme="minorHAnsi" w:hAnsiTheme="minorHAnsi" w:cstheme="minorHAnsi"/>
          <w:sz w:val="22"/>
          <w:szCs w:val="22"/>
        </w:rPr>
        <w:t xml:space="preserve"> chłopców oraz krawata z logo szkoły. </w:t>
      </w:r>
    </w:p>
    <w:p w:rsidR="00F70904" w:rsidRPr="0097548E" w:rsidRDefault="00F70904" w:rsidP="007062EF">
      <w:pPr>
        <w:pStyle w:val="Tekstpodstawowy"/>
        <w:numPr>
          <w:ilvl w:val="0"/>
          <w:numId w:val="119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Do obowiązków ucznia w zakresie przestrzegania warunków wnoszenia i korzystania z telefonów komórkowych i innych urząd</w:t>
      </w:r>
      <w:r w:rsidR="0018645B">
        <w:rPr>
          <w:rFonts w:asciiTheme="minorHAnsi" w:hAnsiTheme="minorHAnsi" w:cstheme="minorHAnsi"/>
          <w:sz w:val="22"/>
          <w:szCs w:val="22"/>
        </w:rPr>
        <w:t>zeń elektronicznych na terenie s</w:t>
      </w:r>
      <w:r w:rsidRPr="0097548E">
        <w:rPr>
          <w:rFonts w:asciiTheme="minorHAnsi" w:hAnsiTheme="minorHAnsi" w:cstheme="minorHAnsi"/>
          <w:sz w:val="22"/>
          <w:szCs w:val="22"/>
        </w:rPr>
        <w:t>zkoły należy:</w:t>
      </w:r>
    </w:p>
    <w:p w:rsidR="00F70904" w:rsidRPr="0097548E" w:rsidRDefault="00F70904" w:rsidP="007062EF">
      <w:pPr>
        <w:pStyle w:val="Tekstpodstawowy"/>
        <w:numPr>
          <w:ilvl w:val="0"/>
          <w:numId w:val="122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całkowity zakaz korzystania z tych urządzeń podczas zajęć edukacyjnych, z zastrzeżeniem ust. 7;</w:t>
      </w:r>
    </w:p>
    <w:p w:rsidR="00F70904" w:rsidRPr="0097548E" w:rsidRDefault="00F70904" w:rsidP="007062EF">
      <w:pPr>
        <w:pStyle w:val="Tekstpodstawowy"/>
        <w:numPr>
          <w:ilvl w:val="0"/>
          <w:numId w:val="122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 xml:space="preserve">całkowity zakaz nagrywania i rozpowszechniania nagrań dotyczących </w:t>
      </w:r>
      <w:r w:rsidR="0097548E" w:rsidRPr="0097548E">
        <w:rPr>
          <w:rFonts w:asciiTheme="minorHAnsi" w:hAnsiTheme="minorHAnsi" w:cstheme="minorHAnsi"/>
          <w:sz w:val="22"/>
          <w:szCs w:val="22"/>
        </w:rPr>
        <w:t>uczniów, nauczycieli</w:t>
      </w:r>
      <w:r w:rsidRPr="0097548E">
        <w:rPr>
          <w:rFonts w:asciiTheme="minorHAnsi" w:hAnsiTheme="minorHAnsi" w:cstheme="minorHAnsi"/>
          <w:sz w:val="22"/>
          <w:szCs w:val="22"/>
        </w:rPr>
        <w:t xml:space="preserve"> </w:t>
      </w:r>
      <w:r w:rsidR="0009474C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97548E">
        <w:rPr>
          <w:rFonts w:asciiTheme="minorHAnsi" w:hAnsiTheme="minorHAnsi" w:cstheme="minorHAnsi"/>
          <w:sz w:val="22"/>
          <w:szCs w:val="22"/>
        </w:rPr>
        <w:t xml:space="preserve">i innych pracowników </w:t>
      </w:r>
      <w:r w:rsidR="007A4182" w:rsidRPr="0097548E">
        <w:rPr>
          <w:rFonts w:asciiTheme="minorHAnsi" w:hAnsiTheme="minorHAnsi" w:cstheme="minorHAnsi"/>
          <w:sz w:val="22"/>
          <w:szCs w:val="22"/>
        </w:rPr>
        <w:t>s</w:t>
      </w:r>
      <w:r w:rsidRPr="0097548E">
        <w:rPr>
          <w:rFonts w:asciiTheme="minorHAnsi" w:hAnsiTheme="minorHAnsi" w:cstheme="minorHAnsi"/>
          <w:sz w:val="22"/>
          <w:szCs w:val="22"/>
        </w:rPr>
        <w:t>zkoły, przebiegu zajęć oraz przerw międzylekcyjnych i innych związanych</w:t>
      </w:r>
      <w:r w:rsidR="0009474C">
        <w:rPr>
          <w:rFonts w:asciiTheme="minorHAnsi" w:hAnsiTheme="minorHAnsi" w:cstheme="minorHAnsi"/>
          <w:sz w:val="22"/>
          <w:szCs w:val="22"/>
        </w:rPr>
        <w:t xml:space="preserve"> </w:t>
      </w:r>
      <w:r w:rsidRPr="0097548E">
        <w:rPr>
          <w:rFonts w:asciiTheme="minorHAnsi" w:hAnsiTheme="minorHAnsi" w:cstheme="minorHAnsi"/>
          <w:sz w:val="22"/>
          <w:szCs w:val="22"/>
        </w:rPr>
        <w:t xml:space="preserve"> z organizacją zajęć, z zastrzeżeniem ust. 7;</w:t>
      </w:r>
    </w:p>
    <w:p w:rsidR="008919B7" w:rsidRPr="0097548E" w:rsidRDefault="008919B7" w:rsidP="007062EF">
      <w:pPr>
        <w:pStyle w:val="Tekstpodstawowy"/>
        <w:numPr>
          <w:ilvl w:val="0"/>
          <w:numId w:val="122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stosowanie się do uwag i poleceń nauczycieli dotyczących korzystania z telefonów</w:t>
      </w:r>
      <w:r w:rsidR="0009474C">
        <w:rPr>
          <w:rFonts w:asciiTheme="minorHAnsi" w:hAnsiTheme="minorHAnsi" w:cstheme="minorHAnsi"/>
          <w:sz w:val="22"/>
          <w:szCs w:val="22"/>
        </w:rPr>
        <w:t xml:space="preserve"> </w:t>
      </w:r>
      <w:r w:rsidRPr="0097548E">
        <w:rPr>
          <w:rFonts w:asciiTheme="minorHAnsi" w:hAnsiTheme="minorHAnsi" w:cstheme="minorHAnsi"/>
          <w:sz w:val="22"/>
          <w:szCs w:val="22"/>
        </w:rPr>
        <w:t>komórkowych i innych urządzeń elektronicznych;</w:t>
      </w:r>
    </w:p>
    <w:p w:rsidR="00F70904" w:rsidRPr="0097548E" w:rsidRDefault="00B723BD" w:rsidP="007062EF">
      <w:pPr>
        <w:pStyle w:val="Tekstpodstawowy"/>
        <w:numPr>
          <w:ilvl w:val="0"/>
          <w:numId w:val="122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wyłączenie telefonu lub urządzenia elektronicznego z którego uczeń korzysta na lekcji w sposób niedozwolony i zdeponowanie na biurku nauczyciela do końca lekcji.</w:t>
      </w:r>
    </w:p>
    <w:p w:rsidR="00F70904" w:rsidRPr="0097548E" w:rsidRDefault="00F70904" w:rsidP="007062EF">
      <w:pPr>
        <w:pStyle w:val="Tekstpodstawowy"/>
        <w:numPr>
          <w:ilvl w:val="0"/>
          <w:numId w:val="119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Do obowiązków ucznia w zakresie właściwego zachowania wobec nauczycieli i innych</w:t>
      </w:r>
      <w:r w:rsidR="0018645B">
        <w:rPr>
          <w:rFonts w:asciiTheme="minorHAnsi" w:hAnsiTheme="minorHAnsi" w:cstheme="minorHAnsi"/>
          <w:sz w:val="22"/>
          <w:szCs w:val="22"/>
        </w:rPr>
        <w:t xml:space="preserve"> pracowników s</w:t>
      </w:r>
      <w:r w:rsidRPr="0097548E">
        <w:rPr>
          <w:rFonts w:asciiTheme="minorHAnsi" w:hAnsiTheme="minorHAnsi" w:cstheme="minorHAnsi"/>
          <w:sz w:val="22"/>
          <w:szCs w:val="22"/>
        </w:rPr>
        <w:t>zkoły oraz pozostałych uczniów należy:</w:t>
      </w:r>
    </w:p>
    <w:p w:rsidR="00F70904" w:rsidRPr="0097548E" w:rsidRDefault="005A0921" w:rsidP="007062EF">
      <w:pPr>
        <w:pStyle w:val="Tekstpodstawowy"/>
        <w:numPr>
          <w:ilvl w:val="0"/>
          <w:numId w:val="123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 xml:space="preserve">przestrzeganie kulturalnych form zachowania </w:t>
      </w:r>
      <w:r w:rsidR="00F70904" w:rsidRPr="0097548E">
        <w:rPr>
          <w:rFonts w:asciiTheme="minorHAnsi" w:hAnsiTheme="minorHAnsi" w:cstheme="minorHAnsi"/>
          <w:sz w:val="22"/>
          <w:szCs w:val="22"/>
        </w:rPr>
        <w:t>i odnoszenie się</w:t>
      </w:r>
      <w:r w:rsidR="0018645B">
        <w:rPr>
          <w:rFonts w:asciiTheme="minorHAnsi" w:hAnsiTheme="minorHAnsi" w:cstheme="minorHAnsi"/>
          <w:sz w:val="22"/>
          <w:szCs w:val="22"/>
        </w:rPr>
        <w:t xml:space="preserve"> do innych w szkole i poza s</w:t>
      </w:r>
      <w:r w:rsidR="008919B7" w:rsidRPr="0097548E">
        <w:rPr>
          <w:rFonts w:asciiTheme="minorHAnsi" w:hAnsiTheme="minorHAnsi" w:cstheme="minorHAnsi"/>
          <w:sz w:val="22"/>
          <w:szCs w:val="22"/>
        </w:rPr>
        <w:t>zkołą</w:t>
      </w:r>
      <w:r w:rsidR="00F70904" w:rsidRPr="0097548E">
        <w:rPr>
          <w:rFonts w:asciiTheme="minorHAnsi" w:hAnsiTheme="minorHAnsi" w:cstheme="minorHAnsi"/>
          <w:sz w:val="22"/>
          <w:szCs w:val="22"/>
        </w:rPr>
        <w:t>;</w:t>
      </w:r>
    </w:p>
    <w:p w:rsidR="00F70904" w:rsidRPr="0097548E" w:rsidRDefault="00F70904" w:rsidP="007062EF">
      <w:pPr>
        <w:pStyle w:val="Tekstpodstawowy"/>
        <w:numPr>
          <w:ilvl w:val="0"/>
          <w:numId w:val="123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szanowanie racji</w:t>
      </w:r>
      <w:r w:rsidR="005A0921" w:rsidRPr="0097548E">
        <w:rPr>
          <w:rFonts w:asciiTheme="minorHAnsi" w:hAnsiTheme="minorHAnsi" w:cstheme="minorHAnsi"/>
          <w:sz w:val="22"/>
          <w:szCs w:val="22"/>
        </w:rPr>
        <w:t>,</w:t>
      </w:r>
      <w:r w:rsidRPr="0097548E">
        <w:rPr>
          <w:rFonts w:asciiTheme="minorHAnsi" w:hAnsiTheme="minorHAnsi" w:cstheme="minorHAnsi"/>
          <w:sz w:val="22"/>
          <w:szCs w:val="22"/>
        </w:rPr>
        <w:t xml:space="preserve"> poglądów</w:t>
      </w:r>
      <w:r w:rsidR="005A0921" w:rsidRPr="0097548E">
        <w:rPr>
          <w:rFonts w:asciiTheme="minorHAnsi" w:hAnsiTheme="minorHAnsi" w:cstheme="minorHAnsi"/>
          <w:sz w:val="22"/>
          <w:szCs w:val="22"/>
        </w:rPr>
        <w:t xml:space="preserve"> i przekonań</w:t>
      </w:r>
      <w:r w:rsidR="008919B7" w:rsidRPr="0097548E">
        <w:rPr>
          <w:rFonts w:asciiTheme="minorHAnsi" w:hAnsiTheme="minorHAnsi" w:cstheme="minorHAnsi"/>
          <w:sz w:val="22"/>
          <w:szCs w:val="22"/>
        </w:rPr>
        <w:t xml:space="preserve"> innych osób</w:t>
      </w:r>
      <w:r w:rsidRPr="0097548E">
        <w:rPr>
          <w:rFonts w:asciiTheme="minorHAnsi" w:hAnsiTheme="minorHAnsi" w:cstheme="minorHAnsi"/>
          <w:sz w:val="22"/>
          <w:szCs w:val="22"/>
        </w:rPr>
        <w:t>;</w:t>
      </w:r>
    </w:p>
    <w:p w:rsidR="00F70904" w:rsidRPr="0097548E" w:rsidRDefault="005A0921" w:rsidP="007062EF">
      <w:pPr>
        <w:pStyle w:val="Tekstpodstawowy"/>
        <w:numPr>
          <w:ilvl w:val="0"/>
          <w:numId w:val="123"/>
        </w:numPr>
        <w:overflowPunct w:val="0"/>
        <w:autoSpaceDE w:val="0"/>
        <w:autoSpaceDN w:val="0"/>
        <w:adjustRightInd w:val="0"/>
        <w:spacing w:after="120" w:line="240" w:lineRule="auto"/>
        <w:ind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okazywanie szacunku na</w:t>
      </w:r>
      <w:r w:rsidR="0018645B">
        <w:rPr>
          <w:rFonts w:asciiTheme="minorHAnsi" w:hAnsiTheme="minorHAnsi" w:cstheme="minorHAnsi"/>
          <w:sz w:val="22"/>
          <w:szCs w:val="22"/>
        </w:rPr>
        <w:t>uczycielom i innym pracownikom s</w:t>
      </w:r>
      <w:r w:rsidRPr="0097548E">
        <w:rPr>
          <w:rFonts w:asciiTheme="minorHAnsi" w:hAnsiTheme="minorHAnsi" w:cstheme="minorHAnsi"/>
          <w:sz w:val="22"/>
          <w:szCs w:val="22"/>
        </w:rPr>
        <w:t>zkoły oraz stosowanie się do ich poleceń i rad;</w:t>
      </w:r>
    </w:p>
    <w:p w:rsidR="00F70904" w:rsidRPr="0097548E" w:rsidRDefault="008919B7" w:rsidP="007062EF">
      <w:pPr>
        <w:pStyle w:val="Tekstpodstawowy"/>
        <w:numPr>
          <w:ilvl w:val="0"/>
          <w:numId w:val="123"/>
        </w:numPr>
        <w:overflowPunct w:val="0"/>
        <w:autoSpaceDE w:val="0"/>
        <w:autoSpaceDN w:val="0"/>
        <w:adjustRightInd w:val="0"/>
        <w:spacing w:after="120" w:line="240" w:lineRule="auto"/>
        <w:ind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bycie</w:t>
      </w:r>
      <w:r w:rsidR="005A0921" w:rsidRPr="0097548E">
        <w:rPr>
          <w:rFonts w:asciiTheme="minorHAnsi" w:hAnsiTheme="minorHAnsi" w:cstheme="minorHAnsi"/>
          <w:sz w:val="22"/>
          <w:szCs w:val="22"/>
        </w:rPr>
        <w:t xml:space="preserve"> koleżeńskim i uczynnym wobec innych uczniów, współdziałanie w kształtowaniu przyjaznych stosunków w oddziale, otaczanie opieką młodszych i słabszych</w:t>
      </w:r>
      <w:r w:rsidR="00F70904" w:rsidRPr="0097548E">
        <w:rPr>
          <w:rFonts w:asciiTheme="minorHAnsi" w:hAnsiTheme="minorHAnsi" w:cstheme="minorHAnsi"/>
          <w:sz w:val="22"/>
          <w:szCs w:val="22"/>
        </w:rPr>
        <w:t>;</w:t>
      </w:r>
    </w:p>
    <w:p w:rsidR="005A0921" w:rsidRPr="0097548E" w:rsidRDefault="008919B7" w:rsidP="007062EF">
      <w:pPr>
        <w:numPr>
          <w:ilvl w:val="0"/>
          <w:numId w:val="123"/>
        </w:numPr>
        <w:tabs>
          <w:tab w:val="left" w:pos="284"/>
        </w:tabs>
        <w:spacing w:after="120" w:line="240" w:lineRule="auto"/>
        <w:ind w:hanging="357"/>
        <w:jc w:val="both"/>
        <w:rPr>
          <w:rFonts w:cstheme="minorHAnsi"/>
          <w:b w:val="0"/>
          <w:bCs/>
          <w:color w:val="auto"/>
        </w:rPr>
      </w:pPr>
      <w:r w:rsidRPr="0097548E">
        <w:rPr>
          <w:rFonts w:cstheme="minorHAnsi"/>
          <w:b w:val="0"/>
          <w:bCs/>
          <w:color w:val="auto"/>
        </w:rPr>
        <w:t>przeciwdziałanie wszelkim przejawom nieodpowiedzialności i lekceważenia obowiązków.</w:t>
      </w:r>
    </w:p>
    <w:p w:rsidR="00F70904" w:rsidRPr="0097548E" w:rsidRDefault="00F70904" w:rsidP="007062EF">
      <w:pPr>
        <w:pStyle w:val="Tekstpodstawowy"/>
        <w:numPr>
          <w:ilvl w:val="0"/>
          <w:numId w:val="119"/>
        </w:numPr>
        <w:overflowPunct w:val="0"/>
        <w:autoSpaceDE w:val="0"/>
        <w:autoSpaceDN w:val="0"/>
        <w:adjustRightInd w:val="0"/>
        <w:spacing w:after="120" w:line="240" w:lineRule="auto"/>
        <w:ind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Uczeń lub uczniowie mogą korzystać z telefonów komórkowych i innych urządzeń</w:t>
      </w:r>
      <w:r w:rsidR="0009474C">
        <w:rPr>
          <w:rFonts w:asciiTheme="minorHAnsi" w:hAnsiTheme="minorHAnsi" w:cstheme="minorHAnsi"/>
          <w:sz w:val="22"/>
          <w:szCs w:val="22"/>
        </w:rPr>
        <w:t xml:space="preserve"> </w:t>
      </w:r>
      <w:r w:rsidRPr="0097548E">
        <w:rPr>
          <w:rFonts w:asciiTheme="minorHAnsi" w:hAnsiTheme="minorHAnsi" w:cstheme="minorHAnsi"/>
          <w:sz w:val="22"/>
          <w:szCs w:val="22"/>
        </w:rPr>
        <w:t xml:space="preserve">elektronicznych </w:t>
      </w:r>
      <w:r w:rsidR="00B723BD" w:rsidRPr="0097548E">
        <w:rPr>
          <w:rFonts w:asciiTheme="minorHAnsi" w:hAnsiTheme="minorHAnsi" w:cstheme="minorHAnsi"/>
          <w:sz w:val="22"/>
          <w:szCs w:val="22"/>
        </w:rPr>
        <w:t xml:space="preserve">za zgodą nauczyciela lub dyrektora szkoły </w:t>
      </w:r>
      <w:r w:rsidRPr="0097548E">
        <w:rPr>
          <w:rFonts w:asciiTheme="minorHAnsi" w:hAnsiTheme="minorHAnsi" w:cstheme="minorHAnsi"/>
          <w:sz w:val="22"/>
          <w:szCs w:val="22"/>
        </w:rPr>
        <w:t>w szczególnie uzasadnionych przypadkach takich jak:</w:t>
      </w:r>
    </w:p>
    <w:p w:rsidR="00F70904" w:rsidRPr="0097548E" w:rsidRDefault="00F70904" w:rsidP="007062EF">
      <w:pPr>
        <w:pStyle w:val="Tekstpodstawowy"/>
        <w:numPr>
          <w:ilvl w:val="0"/>
          <w:numId w:val="12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wyszukiwania informacji potrzebnych podczas zajęć edukacyjnych, na prośbę lub za zgodą nauczyciela;</w:t>
      </w:r>
    </w:p>
    <w:p w:rsidR="00575879" w:rsidRPr="0097548E" w:rsidRDefault="00F70904" w:rsidP="007062EF">
      <w:pPr>
        <w:pStyle w:val="Tekstpodstawowy"/>
        <w:numPr>
          <w:ilvl w:val="0"/>
          <w:numId w:val="12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548E">
        <w:rPr>
          <w:rFonts w:asciiTheme="minorHAnsi" w:hAnsiTheme="minorHAnsi" w:cstheme="minorHAnsi"/>
          <w:sz w:val="22"/>
          <w:szCs w:val="22"/>
        </w:rPr>
        <w:t>osobistych związanych z koniecznością</w:t>
      </w:r>
      <w:r w:rsidR="00FD67D1" w:rsidRPr="0097548E">
        <w:rPr>
          <w:rFonts w:asciiTheme="minorHAnsi" w:hAnsiTheme="minorHAnsi" w:cstheme="minorHAnsi"/>
          <w:sz w:val="22"/>
          <w:szCs w:val="22"/>
        </w:rPr>
        <w:t xml:space="preserve"> skontaktowania się z rodzicami</w:t>
      </w:r>
      <w:r w:rsidR="0009474C" w:rsidRPr="00D976F5">
        <w:rPr>
          <w:rFonts w:asciiTheme="minorHAnsi" w:hAnsiTheme="minorHAnsi" w:cstheme="minorHAnsi"/>
          <w:sz w:val="22"/>
          <w:szCs w:val="22"/>
        </w:rPr>
        <w:t>, pod opieką nauczyciela</w:t>
      </w:r>
      <w:r w:rsidR="00FD67D1" w:rsidRPr="00D976F5">
        <w:rPr>
          <w:rFonts w:asciiTheme="minorHAnsi" w:hAnsiTheme="minorHAnsi" w:cstheme="minorHAnsi"/>
          <w:sz w:val="22"/>
          <w:szCs w:val="22"/>
        </w:rPr>
        <w:t>.</w:t>
      </w:r>
    </w:p>
    <w:p w:rsidR="0018645B" w:rsidRDefault="0018645B" w:rsidP="00920782">
      <w:pPr>
        <w:pStyle w:val="Tekstpodstawowy"/>
        <w:overflowPunct w:val="0"/>
        <w:autoSpaceDE w:val="0"/>
        <w:autoSpaceDN w:val="0"/>
        <w:adjustRightInd w:val="0"/>
        <w:spacing w:after="120" w:line="240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bCs w:val="0"/>
          <w:sz w:val="22"/>
          <w:szCs w:val="22"/>
        </w:rPr>
      </w:pPr>
    </w:p>
    <w:p w:rsidR="0018645B" w:rsidRPr="00FE23A1" w:rsidRDefault="0018645B" w:rsidP="00920782">
      <w:pPr>
        <w:pStyle w:val="Tekstpodstawowy"/>
        <w:overflowPunct w:val="0"/>
        <w:autoSpaceDE w:val="0"/>
        <w:autoSpaceDN w:val="0"/>
        <w:adjustRightInd w:val="0"/>
        <w:spacing w:after="120" w:line="240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bCs w:val="0"/>
          <w:sz w:val="22"/>
          <w:szCs w:val="22"/>
        </w:rPr>
      </w:pPr>
    </w:p>
    <w:p w:rsidR="00F23A46" w:rsidRPr="003A7236" w:rsidRDefault="007F4963" w:rsidP="00141477">
      <w:pPr>
        <w:pStyle w:val="AParagraf"/>
      </w:pPr>
      <w:r w:rsidRPr="003A7236">
        <w:t>§ 1</w:t>
      </w:r>
      <w:r w:rsidR="00094ECA" w:rsidRPr="003A7236">
        <w:t>15</w:t>
      </w:r>
    </w:p>
    <w:p w:rsidR="002F261C" w:rsidRPr="00FE23A1" w:rsidRDefault="00261992" w:rsidP="007062EF">
      <w:pPr>
        <w:pStyle w:val="Akapitzlist"/>
        <w:numPr>
          <w:ilvl w:val="0"/>
          <w:numId w:val="110"/>
        </w:numPr>
        <w:tabs>
          <w:tab w:val="left" w:pos="284"/>
        </w:tabs>
        <w:spacing w:after="120"/>
        <w:ind w:left="340" w:hanging="340"/>
        <w:rPr>
          <w:rFonts w:asciiTheme="minorHAnsi" w:eastAsia="Arial" w:hAnsiTheme="minorHAnsi" w:cstheme="minorHAnsi"/>
        </w:rPr>
      </w:pPr>
      <w:r w:rsidRPr="00FE23A1">
        <w:rPr>
          <w:rFonts w:asciiTheme="minorHAnsi" w:hAnsiTheme="minorHAnsi" w:cstheme="minorHAnsi"/>
        </w:rPr>
        <w:t>Uczeń może być nagrodzony za:</w:t>
      </w:r>
    </w:p>
    <w:p w:rsidR="00261992" w:rsidRPr="00FE23A1" w:rsidRDefault="00261992" w:rsidP="007062EF">
      <w:pPr>
        <w:pStyle w:val="Akapitzlist"/>
        <w:numPr>
          <w:ilvl w:val="0"/>
          <w:numId w:val="111"/>
        </w:numPr>
        <w:tabs>
          <w:tab w:val="left" w:pos="284"/>
        </w:tabs>
        <w:spacing w:after="120"/>
        <w:rPr>
          <w:rFonts w:asciiTheme="minorHAnsi" w:eastAsia="Arial" w:hAnsiTheme="minorHAnsi" w:cstheme="minorHAnsi"/>
        </w:rPr>
      </w:pPr>
      <w:r w:rsidRPr="00FE23A1">
        <w:rPr>
          <w:rFonts w:asciiTheme="minorHAnsi" w:eastAsia="Arial" w:hAnsiTheme="minorHAnsi" w:cstheme="minorHAnsi"/>
        </w:rPr>
        <w:t>wzorową i przykładną postawę;</w:t>
      </w:r>
    </w:p>
    <w:p w:rsidR="00261992" w:rsidRPr="00FE23A1" w:rsidRDefault="00261992" w:rsidP="007062EF">
      <w:pPr>
        <w:pStyle w:val="Akapitzlist"/>
        <w:numPr>
          <w:ilvl w:val="0"/>
          <w:numId w:val="111"/>
        </w:numPr>
        <w:tabs>
          <w:tab w:val="left" w:pos="284"/>
        </w:tabs>
        <w:spacing w:after="120"/>
        <w:rPr>
          <w:rFonts w:asciiTheme="minorHAnsi" w:eastAsia="Arial" w:hAnsiTheme="minorHAnsi" w:cstheme="minorHAnsi"/>
        </w:rPr>
      </w:pPr>
      <w:r w:rsidRPr="00FE23A1">
        <w:rPr>
          <w:rFonts w:asciiTheme="minorHAnsi" w:eastAsia="Arial" w:hAnsiTheme="minorHAnsi" w:cstheme="minorHAnsi"/>
        </w:rPr>
        <w:t>bardzo dobre wyniki w nauce;</w:t>
      </w:r>
    </w:p>
    <w:p w:rsidR="00261992" w:rsidRPr="00FE23A1" w:rsidRDefault="00261992" w:rsidP="007062EF">
      <w:pPr>
        <w:pStyle w:val="Akapitzlist"/>
        <w:numPr>
          <w:ilvl w:val="0"/>
          <w:numId w:val="111"/>
        </w:numPr>
        <w:tabs>
          <w:tab w:val="left" w:pos="284"/>
        </w:tabs>
        <w:spacing w:after="120"/>
        <w:rPr>
          <w:rFonts w:asciiTheme="minorHAnsi" w:eastAsia="Arial" w:hAnsiTheme="minorHAnsi" w:cstheme="minorHAnsi"/>
        </w:rPr>
      </w:pPr>
      <w:r w:rsidRPr="00FE23A1">
        <w:rPr>
          <w:rFonts w:asciiTheme="minorHAnsi" w:eastAsia="Arial" w:hAnsiTheme="minorHAnsi" w:cstheme="minorHAnsi"/>
        </w:rPr>
        <w:t>wzorowe zachowanie;</w:t>
      </w:r>
    </w:p>
    <w:p w:rsidR="00261992" w:rsidRPr="00FE23A1" w:rsidRDefault="00261992" w:rsidP="007062EF">
      <w:pPr>
        <w:pStyle w:val="Akapitzlist"/>
        <w:numPr>
          <w:ilvl w:val="0"/>
          <w:numId w:val="111"/>
        </w:numPr>
        <w:tabs>
          <w:tab w:val="left" w:pos="284"/>
        </w:tabs>
        <w:spacing w:after="120"/>
        <w:rPr>
          <w:rFonts w:asciiTheme="minorHAnsi" w:eastAsia="Arial" w:hAnsiTheme="minorHAnsi" w:cstheme="minorHAnsi"/>
        </w:rPr>
      </w:pPr>
      <w:r w:rsidRPr="00FE23A1">
        <w:rPr>
          <w:rFonts w:asciiTheme="minorHAnsi" w:eastAsia="Arial" w:hAnsiTheme="minorHAnsi" w:cstheme="minorHAnsi"/>
        </w:rPr>
        <w:t>wyróżniające wyniki w konkursach, turni</w:t>
      </w:r>
      <w:r w:rsidR="002F261C" w:rsidRPr="00FE23A1">
        <w:rPr>
          <w:rFonts w:asciiTheme="minorHAnsi" w:eastAsia="Arial" w:hAnsiTheme="minorHAnsi" w:cstheme="minorHAnsi"/>
        </w:rPr>
        <w:t>ejach lub igrzyskach sportowych;</w:t>
      </w:r>
    </w:p>
    <w:p w:rsidR="002F261C" w:rsidRPr="00FE23A1" w:rsidRDefault="002F261C" w:rsidP="007062EF">
      <w:pPr>
        <w:pStyle w:val="Akapitzlist"/>
        <w:numPr>
          <w:ilvl w:val="0"/>
          <w:numId w:val="111"/>
        </w:numPr>
        <w:tabs>
          <w:tab w:val="left" w:pos="284"/>
        </w:tabs>
        <w:spacing w:after="120"/>
        <w:rPr>
          <w:rFonts w:asciiTheme="minorHAnsi" w:eastAsia="Arial" w:hAnsiTheme="minorHAnsi" w:cstheme="minorHAnsi"/>
        </w:rPr>
      </w:pPr>
      <w:r w:rsidRPr="00FE23A1">
        <w:rPr>
          <w:rFonts w:asciiTheme="minorHAnsi" w:eastAsia="Arial" w:hAnsiTheme="minorHAnsi" w:cstheme="minorHAnsi"/>
        </w:rPr>
        <w:t>wzorową aktywność społeczną;</w:t>
      </w:r>
    </w:p>
    <w:p w:rsidR="007E300A" w:rsidRPr="002A395F" w:rsidRDefault="002F261C" w:rsidP="007062EF">
      <w:pPr>
        <w:pStyle w:val="Akapitzlist"/>
        <w:numPr>
          <w:ilvl w:val="0"/>
          <w:numId w:val="111"/>
        </w:numPr>
        <w:tabs>
          <w:tab w:val="left" w:pos="284"/>
        </w:tabs>
        <w:spacing w:after="120"/>
        <w:rPr>
          <w:rFonts w:asciiTheme="minorHAnsi" w:eastAsia="Arial" w:hAnsiTheme="minorHAnsi" w:cstheme="minorHAnsi"/>
        </w:rPr>
      </w:pPr>
      <w:r w:rsidRPr="00FE23A1">
        <w:rPr>
          <w:rFonts w:asciiTheme="minorHAnsi" w:eastAsia="Arial" w:hAnsiTheme="minorHAnsi" w:cstheme="minorHAnsi"/>
        </w:rPr>
        <w:t>wzorowe czytelnictw</w:t>
      </w:r>
      <w:r w:rsidR="006A6925">
        <w:rPr>
          <w:rFonts w:asciiTheme="minorHAnsi" w:eastAsia="Arial" w:hAnsiTheme="minorHAnsi" w:cstheme="minorHAnsi"/>
        </w:rPr>
        <w:t>o.</w:t>
      </w:r>
    </w:p>
    <w:p w:rsidR="00261992" w:rsidRPr="00FE23A1" w:rsidRDefault="00261992" w:rsidP="007062EF">
      <w:pPr>
        <w:pStyle w:val="Akapitzlist"/>
        <w:numPr>
          <w:ilvl w:val="0"/>
          <w:numId w:val="110"/>
        </w:numPr>
        <w:tabs>
          <w:tab w:val="left" w:pos="284"/>
        </w:tabs>
        <w:spacing w:after="120"/>
        <w:ind w:left="340" w:hanging="340"/>
        <w:rPr>
          <w:rFonts w:asciiTheme="minorHAnsi" w:eastAsia="Arial" w:hAnsiTheme="minorHAnsi" w:cstheme="minorHAnsi"/>
        </w:rPr>
      </w:pPr>
      <w:r w:rsidRPr="00FE23A1">
        <w:rPr>
          <w:rFonts w:asciiTheme="minorHAnsi" w:eastAsia="Arial" w:hAnsiTheme="minorHAnsi" w:cstheme="minorHAnsi"/>
        </w:rPr>
        <w:t>Nagrodami dla uczniów są:</w:t>
      </w:r>
    </w:p>
    <w:p w:rsidR="00261992" w:rsidRPr="00FE23A1" w:rsidRDefault="00261992" w:rsidP="007062EF">
      <w:pPr>
        <w:pStyle w:val="Akapitzlist"/>
        <w:numPr>
          <w:ilvl w:val="0"/>
          <w:numId w:val="112"/>
        </w:numPr>
        <w:tabs>
          <w:tab w:val="left" w:pos="284"/>
        </w:tabs>
        <w:spacing w:after="120"/>
        <w:rPr>
          <w:rFonts w:asciiTheme="minorHAnsi" w:eastAsia="Arial" w:hAnsiTheme="minorHAnsi" w:cstheme="minorHAnsi"/>
        </w:rPr>
      </w:pPr>
      <w:r w:rsidRPr="00FE23A1">
        <w:rPr>
          <w:rFonts w:asciiTheme="minorHAnsi" w:eastAsia="Arial" w:hAnsiTheme="minorHAnsi" w:cstheme="minorHAnsi"/>
        </w:rPr>
        <w:t>pochwała wychowawcy;</w:t>
      </w:r>
    </w:p>
    <w:p w:rsidR="00261992" w:rsidRPr="00FE23A1" w:rsidRDefault="00261992" w:rsidP="007062EF">
      <w:pPr>
        <w:pStyle w:val="Akapitzlist"/>
        <w:numPr>
          <w:ilvl w:val="0"/>
          <w:numId w:val="112"/>
        </w:numPr>
        <w:tabs>
          <w:tab w:val="left" w:pos="284"/>
        </w:tabs>
        <w:spacing w:after="120"/>
        <w:rPr>
          <w:rFonts w:asciiTheme="minorHAnsi" w:eastAsia="Arial" w:hAnsiTheme="minorHAnsi" w:cstheme="minorHAnsi"/>
        </w:rPr>
      </w:pPr>
      <w:r w:rsidRPr="00FE23A1">
        <w:rPr>
          <w:rFonts w:asciiTheme="minorHAnsi" w:eastAsia="Arial" w:hAnsiTheme="minorHAnsi" w:cstheme="minorHAnsi"/>
        </w:rPr>
        <w:t>list pochwalny wychowawcy;</w:t>
      </w:r>
    </w:p>
    <w:p w:rsidR="00261992" w:rsidRPr="00FE23A1" w:rsidRDefault="00261992" w:rsidP="007062EF">
      <w:pPr>
        <w:pStyle w:val="Akapitzlist"/>
        <w:numPr>
          <w:ilvl w:val="0"/>
          <w:numId w:val="112"/>
        </w:numPr>
        <w:tabs>
          <w:tab w:val="left" w:pos="284"/>
        </w:tabs>
        <w:spacing w:after="120"/>
        <w:rPr>
          <w:rFonts w:asciiTheme="minorHAnsi" w:eastAsia="Arial" w:hAnsiTheme="minorHAnsi" w:cstheme="minorHAnsi"/>
        </w:rPr>
      </w:pPr>
      <w:r w:rsidRPr="00FE23A1">
        <w:rPr>
          <w:rFonts w:asciiTheme="minorHAnsi" w:eastAsia="Arial" w:hAnsiTheme="minorHAnsi" w:cstheme="minorHAnsi"/>
        </w:rPr>
        <w:t>pochwała dyrektora szkoły;</w:t>
      </w:r>
    </w:p>
    <w:p w:rsidR="00261992" w:rsidRPr="00FE23A1" w:rsidRDefault="00261992" w:rsidP="007062EF">
      <w:pPr>
        <w:pStyle w:val="Akapitzlist"/>
        <w:numPr>
          <w:ilvl w:val="0"/>
          <w:numId w:val="112"/>
        </w:numPr>
        <w:tabs>
          <w:tab w:val="left" w:pos="284"/>
        </w:tabs>
        <w:spacing w:after="120"/>
        <w:rPr>
          <w:rFonts w:asciiTheme="minorHAnsi" w:eastAsia="Arial" w:hAnsiTheme="minorHAnsi" w:cstheme="minorHAnsi"/>
        </w:rPr>
      </w:pPr>
      <w:r w:rsidRPr="00FE23A1">
        <w:rPr>
          <w:rFonts w:asciiTheme="minorHAnsi" w:eastAsia="Arial" w:hAnsiTheme="minorHAnsi" w:cstheme="minorHAnsi"/>
        </w:rPr>
        <w:t>nagroda rzeczowa;</w:t>
      </w:r>
    </w:p>
    <w:p w:rsidR="00261992" w:rsidRPr="00FE23A1" w:rsidRDefault="002F261C" w:rsidP="007062EF">
      <w:pPr>
        <w:pStyle w:val="Akapitzlist"/>
        <w:numPr>
          <w:ilvl w:val="0"/>
          <w:numId w:val="112"/>
        </w:numPr>
        <w:tabs>
          <w:tab w:val="left" w:pos="284"/>
        </w:tabs>
        <w:spacing w:after="120"/>
        <w:rPr>
          <w:rFonts w:asciiTheme="minorHAnsi" w:eastAsia="Arial" w:hAnsiTheme="minorHAnsi" w:cstheme="minorHAnsi"/>
        </w:rPr>
      </w:pPr>
      <w:r w:rsidRPr="00FE23A1">
        <w:rPr>
          <w:rFonts w:asciiTheme="minorHAnsi" w:eastAsia="Arial" w:hAnsiTheme="minorHAnsi" w:cstheme="minorHAnsi"/>
        </w:rPr>
        <w:t>dyplom uznania;</w:t>
      </w:r>
    </w:p>
    <w:p w:rsidR="002F261C" w:rsidRPr="00FE23A1" w:rsidRDefault="002F261C" w:rsidP="007062EF">
      <w:pPr>
        <w:pStyle w:val="Akapitzlist"/>
        <w:numPr>
          <w:ilvl w:val="0"/>
          <w:numId w:val="112"/>
        </w:numPr>
        <w:tabs>
          <w:tab w:val="left" w:pos="284"/>
        </w:tabs>
        <w:spacing w:after="120"/>
        <w:rPr>
          <w:rFonts w:asciiTheme="minorHAnsi" w:eastAsia="Arial" w:hAnsiTheme="minorHAnsi" w:cstheme="minorHAnsi"/>
        </w:rPr>
      </w:pPr>
      <w:r w:rsidRPr="00FE23A1">
        <w:rPr>
          <w:rFonts w:asciiTheme="minorHAnsi" w:eastAsia="Arial" w:hAnsiTheme="minorHAnsi" w:cstheme="minorHAnsi"/>
        </w:rPr>
        <w:t>wpis do złotej księgi uczniów</w:t>
      </w:r>
      <w:r w:rsidRPr="00E21D02">
        <w:rPr>
          <w:rFonts w:asciiTheme="minorHAnsi" w:eastAsia="Arial" w:hAnsiTheme="minorHAnsi" w:cstheme="minorHAnsi"/>
          <w:color w:val="0000CC"/>
        </w:rPr>
        <w:t>;</w:t>
      </w:r>
    </w:p>
    <w:p w:rsidR="002F261C" w:rsidRDefault="00FE23A1" w:rsidP="007062EF">
      <w:pPr>
        <w:pStyle w:val="Akapitzlist"/>
        <w:numPr>
          <w:ilvl w:val="0"/>
          <w:numId w:val="112"/>
        </w:numPr>
        <w:tabs>
          <w:tab w:val="left" w:pos="284"/>
        </w:tabs>
        <w:spacing w:after="12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tytuł „Ucznia</w:t>
      </w:r>
      <w:r w:rsidR="002F261C" w:rsidRPr="00FE23A1">
        <w:rPr>
          <w:rFonts w:asciiTheme="minorHAnsi" w:eastAsia="Arial" w:hAnsiTheme="minorHAnsi" w:cstheme="minorHAnsi"/>
        </w:rPr>
        <w:t xml:space="preserve"> roku …”</w:t>
      </w:r>
      <w:r w:rsidR="0092528D">
        <w:rPr>
          <w:rFonts w:asciiTheme="minorHAnsi" w:eastAsia="Arial" w:hAnsiTheme="minorHAnsi" w:cstheme="minorHAnsi"/>
        </w:rPr>
        <w:t>.</w:t>
      </w:r>
    </w:p>
    <w:p w:rsidR="0009474C" w:rsidRPr="00D976F5" w:rsidRDefault="0009474C" w:rsidP="007062EF">
      <w:pPr>
        <w:pStyle w:val="Akapitzlist"/>
        <w:numPr>
          <w:ilvl w:val="0"/>
          <w:numId w:val="112"/>
        </w:numPr>
        <w:tabs>
          <w:tab w:val="left" w:pos="284"/>
        </w:tabs>
        <w:spacing w:after="120"/>
        <w:rPr>
          <w:rFonts w:asciiTheme="minorHAnsi" w:eastAsia="Arial" w:hAnsiTheme="minorHAnsi" w:cstheme="minorHAnsi"/>
        </w:rPr>
      </w:pPr>
      <w:r w:rsidRPr="00D976F5">
        <w:rPr>
          <w:rFonts w:asciiTheme="minorHAnsi" w:eastAsia="Arial" w:hAnsiTheme="minorHAnsi" w:cstheme="minorHAnsi"/>
        </w:rPr>
        <w:t>Nagroda dyrektora szkoły</w:t>
      </w:r>
    </w:p>
    <w:p w:rsidR="001F62D2" w:rsidRPr="004A4A7A" w:rsidRDefault="001F62D2" w:rsidP="007062EF">
      <w:pPr>
        <w:pStyle w:val="Akapitzlist"/>
        <w:numPr>
          <w:ilvl w:val="0"/>
          <w:numId w:val="110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</w:rPr>
      </w:pPr>
      <w:r w:rsidRPr="004A4A7A">
        <w:rPr>
          <w:rFonts w:asciiTheme="minorHAnsi" w:hAnsiTheme="minorHAnsi" w:cstheme="minorHAnsi"/>
        </w:rPr>
        <w:t>O udzielonych uczniowi nagrodach wychowawca informuje rodziców oraz odnotowuje</w:t>
      </w:r>
      <w:r w:rsidR="0009474C">
        <w:rPr>
          <w:rFonts w:asciiTheme="minorHAnsi" w:hAnsiTheme="minorHAnsi" w:cstheme="minorHAnsi"/>
        </w:rPr>
        <w:t xml:space="preserve"> </w:t>
      </w:r>
      <w:r w:rsidRPr="004A4A7A">
        <w:rPr>
          <w:rFonts w:asciiTheme="minorHAnsi" w:hAnsiTheme="minorHAnsi" w:cstheme="minorHAnsi"/>
        </w:rPr>
        <w:t xml:space="preserve">informację </w:t>
      </w:r>
      <w:r w:rsidR="0009474C">
        <w:rPr>
          <w:rFonts w:asciiTheme="minorHAnsi" w:hAnsiTheme="minorHAnsi" w:cstheme="minorHAnsi"/>
        </w:rPr>
        <w:t xml:space="preserve">      </w:t>
      </w:r>
      <w:r w:rsidRPr="004A4A7A">
        <w:rPr>
          <w:rFonts w:asciiTheme="minorHAnsi" w:hAnsiTheme="minorHAnsi" w:cstheme="minorHAnsi"/>
        </w:rPr>
        <w:t xml:space="preserve">o przyznanej nagrodzie w dokumentacji szkolnej. </w:t>
      </w:r>
    </w:p>
    <w:p w:rsidR="001F62D2" w:rsidRPr="004A4A7A" w:rsidRDefault="001F62D2" w:rsidP="007062EF">
      <w:pPr>
        <w:pStyle w:val="Akapitzlist"/>
        <w:numPr>
          <w:ilvl w:val="0"/>
          <w:numId w:val="110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</w:rPr>
      </w:pPr>
      <w:r w:rsidRPr="004A4A7A">
        <w:rPr>
          <w:rFonts w:asciiTheme="minorHAnsi" w:eastAsiaTheme="minorHAnsi" w:hAnsiTheme="minorHAnsi" w:cstheme="minorHAnsi"/>
          <w:lang w:eastAsia="en-US"/>
        </w:rPr>
        <w:t xml:space="preserve">Nagrodzony uczeń lub jego rodzice mogą wnieść zastrzeżenia do przyznanej nagrody. </w:t>
      </w:r>
    </w:p>
    <w:p w:rsidR="00F23A46" w:rsidRPr="00920782" w:rsidRDefault="001F62D2" w:rsidP="007062EF">
      <w:pPr>
        <w:pStyle w:val="Akapitzlist"/>
        <w:numPr>
          <w:ilvl w:val="0"/>
          <w:numId w:val="110"/>
        </w:numPr>
        <w:tabs>
          <w:tab w:val="left" w:pos="340"/>
        </w:tabs>
        <w:spacing w:after="120"/>
        <w:ind w:left="340" w:hanging="340"/>
        <w:rPr>
          <w:rFonts w:asciiTheme="minorHAnsi" w:hAnsiTheme="minorHAnsi" w:cstheme="minorHAnsi"/>
        </w:rPr>
      </w:pPr>
      <w:r w:rsidRPr="004A4A7A">
        <w:rPr>
          <w:rFonts w:asciiTheme="minorHAnsi" w:eastAsiaTheme="minorHAnsi" w:hAnsiTheme="minorHAnsi" w:cstheme="minorHAnsi"/>
          <w:lang w:eastAsia="en-US"/>
        </w:rPr>
        <w:t>Zastrzeżenia, o których mowa w ust. 4 rozpatruje dyrektor szkoły. Decyzje dyrektora są</w:t>
      </w:r>
      <w:r w:rsidR="0009474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A4A7A">
        <w:rPr>
          <w:rFonts w:asciiTheme="minorHAnsi" w:eastAsiaTheme="minorHAnsi" w:hAnsiTheme="minorHAnsi" w:cstheme="minorHAnsi"/>
          <w:lang w:eastAsia="en-US"/>
        </w:rPr>
        <w:t>ostateczne.</w:t>
      </w:r>
    </w:p>
    <w:p w:rsidR="00920782" w:rsidRPr="00920782" w:rsidRDefault="00920782" w:rsidP="00920782">
      <w:pPr>
        <w:tabs>
          <w:tab w:val="left" w:pos="340"/>
        </w:tabs>
        <w:spacing w:after="120"/>
        <w:ind w:left="0" w:firstLine="0"/>
        <w:jc w:val="both"/>
        <w:rPr>
          <w:rFonts w:cstheme="minorHAnsi"/>
        </w:rPr>
      </w:pPr>
    </w:p>
    <w:p w:rsidR="00F23A46" w:rsidRPr="003A7236" w:rsidRDefault="007F4963" w:rsidP="00141477">
      <w:pPr>
        <w:pStyle w:val="AParagraf"/>
      </w:pPr>
      <w:r w:rsidRPr="003A7236">
        <w:t>§ 1</w:t>
      </w:r>
      <w:r w:rsidR="00094ECA" w:rsidRPr="003A7236">
        <w:t>16</w:t>
      </w:r>
    </w:p>
    <w:p w:rsidR="001F62D2" w:rsidRPr="00955B55" w:rsidRDefault="001F62D2" w:rsidP="007062EF">
      <w:pPr>
        <w:pStyle w:val="Tekstpodstawowy"/>
        <w:numPr>
          <w:ilvl w:val="0"/>
          <w:numId w:val="113"/>
        </w:numPr>
        <w:overflowPunct w:val="0"/>
        <w:autoSpaceDE w:val="0"/>
        <w:autoSpaceDN w:val="0"/>
        <w:adjustRightInd w:val="0"/>
        <w:spacing w:after="120" w:line="240" w:lineRule="auto"/>
        <w:ind w:hanging="357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955B55">
        <w:rPr>
          <w:rFonts w:asciiTheme="minorHAnsi" w:hAnsiTheme="minorHAnsi" w:cstheme="minorHAnsi"/>
          <w:bCs w:val="0"/>
          <w:sz w:val="22"/>
          <w:szCs w:val="22"/>
        </w:rPr>
        <w:t>Za nieprzestrzeganie obowiązkó</w:t>
      </w:r>
      <w:r w:rsidR="00300B3C" w:rsidRPr="00955B55">
        <w:rPr>
          <w:rFonts w:asciiTheme="minorHAnsi" w:hAnsiTheme="minorHAnsi" w:cstheme="minorHAnsi"/>
          <w:bCs w:val="0"/>
          <w:sz w:val="22"/>
          <w:szCs w:val="22"/>
        </w:rPr>
        <w:t>w ucznia, o których mowa w § 114</w:t>
      </w:r>
      <w:r w:rsidRPr="00955B55">
        <w:rPr>
          <w:rFonts w:asciiTheme="minorHAnsi" w:hAnsiTheme="minorHAnsi" w:cstheme="minorHAnsi"/>
          <w:bCs w:val="0"/>
          <w:sz w:val="22"/>
          <w:szCs w:val="22"/>
        </w:rPr>
        <w:t xml:space="preserve"> uczeń może być ukarany.</w:t>
      </w:r>
    </w:p>
    <w:p w:rsidR="00CD120D" w:rsidRPr="00955B55" w:rsidRDefault="00CD120D" w:rsidP="007062EF">
      <w:pPr>
        <w:pStyle w:val="Tekstpodstawowy"/>
        <w:numPr>
          <w:ilvl w:val="0"/>
          <w:numId w:val="113"/>
        </w:numPr>
        <w:overflowPunct w:val="0"/>
        <w:autoSpaceDE w:val="0"/>
        <w:autoSpaceDN w:val="0"/>
        <w:adjustRightInd w:val="0"/>
        <w:spacing w:after="120" w:line="240" w:lineRule="auto"/>
        <w:ind w:hanging="357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955B55">
        <w:rPr>
          <w:rFonts w:asciiTheme="minorHAnsi" w:hAnsiTheme="minorHAnsi" w:cstheme="minorHAnsi"/>
          <w:bCs w:val="0"/>
          <w:sz w:val="22"/>
          <w:szCs w:val="22"/>
        </w:rPr>
        <w:t xml:space="preserve">Zastosowane kary nie mogą naruszać godności i nietykalności osobistej ucznia. </w:t>
      </w:r>
    </w:p>
    <w:p w:rsidR="001F62D2" w:rsidRPr="00955B55" w:rsidRDefault="001F62D2" w:rsidP="007062EF">
      <w:pPr>
        <w:pStyle w:val="Tekstpodstawowy"/>
        <w:numPr>
          <w:ilvl w:val="0"/>
          <w:numId w:val="113"/>
        </w:numPr>
        <w:overflowPunct w:val="0"/>
        <w:autoSpaceDE w:val="0"/>
        <w:autoSpaceDN w:val="0"/>
        <w:adjustRightInd w:val="0"/>
        <w:spacing w:after="120" w:line="240" w:lineRule="auto"/>
        <w:ind w:hanging="357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955B55">
        <w:rPr>
          <w:rFonts w:asciiTheme="minorHAnsi" w:hAnsiTheme="minorHAnsi" w:cstheme="minorHAnsi"/>
          <w:bCs w:val="0"/>
          <w:sz w:val="22"/>
          <w:szCs w:val="22"/>
        </w:rPr>
        <w:t>W szkole ustala się następujące rodzaje kar:</w:t>
      </w:r>
    </w:p>
    <w:p w:rsidR="001F62D2" w:rsidRPr="00955B55" w:rsidRDefault="001F62D2" w:rsidP="007062EF">
      <w:pPr>
        <w:pStyle w:val="Akapitzlist"/>
        <w:numPr>
          <w:ilvl w:val="0"/>
          <w:numId w:val="114"/>
        </w:numPr>
        <w:tabs>
          <w:tab w:val="left" w:pos="284"/>
        </w:tabs>
        <w:spacing w:after="120"/>
        <w:ind w:hanging="357"/>
        <w:rPr>
          <w:rFonts w:asciiTheme="minorHAnsi" w:eastAsia="Arial" w:hAnsiTheme="minorHAnsi" w:cstheme="minorHAnsi"/>
        </w:rPr>
      </w:pPr>
      <w:r w:rsidRPr="00955B55">
        <w:rPr>
          <w:rFonts w:asciiTheme="minorHAnsi" w:eastAsia="Arial" w:hAnsiTheme="minorHAnsi" w:cstheme="minorHAnsi"/>
        </w:rPr>
        <w:t>ostrzeżenie wychowawcy;</w:t>
      </w:r>
    </w:p>
    <w:p w:rsidR="001F62D2" w:rsidRPr="00955B55" w:rsidRDefault="001F62D2" w:rsidP="007062EF">
      <w:pPr>
        <w:pStyle w:val="Akapitzlist"/>
        <w:numPr>
          <w:ilvl w:val="0"/>
          <w:numId w:val="114"/>
        </w:numPr>
        <w:tabs>
          <w:tab w:val="left" w:pos="284"/>
        </w:tabs>
        <w:spacing w:after="120"/>
        <w:ind w:hanging="357"/>
        <w:rPr>
          <w:rFonts w:asciiTheme="minorHAnsi" w:eastAsia="Arial" w:hAnsiTheme="minorHAnsi" w:cstheme="minorHAnsi"/>
        </w:rPr>
      </w:pPr>
      <w:r w:rsidRPr="00955B55">
        <w:rPr>
          <w:rFonts w:asciiTheme="minorHAnsi" w:eastAsia="Arial" w:hAnsiTheme="minorHAnsi" w:cstheme="minorHAnsi"/>
        </w:rPr>
        <w:t>upomnienie wychowawcy;</w:t>
      </w:r>
    </w:p>
    <w:p w:rsidR="001F62D2" w:rsidRPr="00955B55" w:rsidRDefault="001F62D2" w:rsidP="007062EF">
      <w:pPr>
        <w:pStyle w:val="Akapitzlist"/>
        <w:numPr>
          <w:ilvl w:val="0"/>
          <w:numId w:val="114"/>
        </w:numPr>
        <w:tabs>
          <w:tab w:val="left" w:pos="284"/>
        </w:tabs>
        <w:spacing w:after="120"/>
        <w:ind w:hanging="357"/>
        <w:rPr>
          <w:rFonts w:asciiTheme="minorHAnsi" w:eastAsia="Arial" w:hAnsiTheme="minorHAnsi" w:cstheme="minorHAnsi"/>
        </w:rPr>
      </w:pPr>
      <w:r w:rsidRPr="00955B55">
        <w:rPr>
          <w:rFonts w:asciiTheme="minorHAnsi" w:eastAsia="Arial" w:hAnsiTheme="minorHAnsi" w:cstheme="minorHAnsi"/>
        </w:rPr>
        <w:t>nagana wychowawcy;</w:t>
      </w:r>
    </w:p>
    <w:p w:rsidR="002818A5" w:rsidRPr="00940E01" w:rsidRDefault="001F62D2" w:rsidP="007062EF">
      <w:pPr>
        <w:pStyle w:val="Akapitzlist"/>
        <w:numPr>
          <w:ilvl w:val="0"/>
          <w:numId w:val="114"/>
        </w:numPr>
        <w:tabs>
          <w:tab w:val="left" w:pos="284"/>
        </w:tabs>
        <w:spacing w:after="120"/>
        <w:ind w:hanging="357"/>
        <w:rPr>
          <w:rFonts w:asciiTheme="minorHAnsi" w:eastAsia="Arial" w:hAnsiTheme="minorHAnsi" w:cstheme="minorHAnsi"/>
        </w:rPr>
      </w:pPr>
      <w:r w:rsidRPr="00940E01">
        <w:rPr>
          <w:rFonts w:asciiTheme="minorHAnsi" w:eastAsia="Arial" w:hAnsiTheme="minorHAnsi" w:cstheme="minorHAnsi"/>
        </w:rPr>
        <w:t>upomnienie dyrektora szkoły;</w:t>
      </w:r>
    </w:p>
    <w:p w:rsidR="002818A5" w:rsidRPr="00940E01" w:rsidRDefault="005B08BA" w:rsidP="007062EF">
      <w:pPr>
        <w:pStyle w:val="Akapitzlist"/>
        <w:numPr>
          <w:ilvl w:val="0"/>
          <w:numId w:val="114"/>
        </w:numPr>
        <w:tabs>
          <w:tab w:val="left" w:pos="284"/>
        </w:tabs>
        <w:spacing w:after="120"/>
        <w:ind w:hanging="357"/>
        <w:rPr>
          <w:rFonts w:asciiTheme="minorHAnsi" w:eastAsia="Arial" w:hAnsiTheme="minorHAnsi" w:cstheme="minorHAnsi"/>
        </w:rPr>
      </w:pPr>
      <w:r w:rsidRPr="00940E01">
        <w:rPr>
          <w:rFonts w:asciiTheme="minorHAnsi" w:eastAsia="Arial" w:hAnsiTheme="minorHAnsi" w:cstheme="minorHAnsi"/>
        </w:rPr>
        <w:t>nagana dyrektora szkoły;</w:t>
      </w:r>
    </w:p>
    <w:p w:rsidR="002818A5" w:rsidRPr="00955B55" w:rsidRDefault="005C7020" w:rsidP="007062EF">
      <w:pPr>
        <w:pStyle w:val="Zwykytekst"/>
        <w:numPr>
          <w:ilvl w:val="0"/>
          <w:numId w:val="114"/>
        </w:numPr>
        <w:spacing w:after="120"/>
        <w:ind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</w:t>
      </w:r>
      <w:r w:rsidR="002818A5" w:rsidRPr="00955B55">
        <w:rPr>
          <w:rFonts w:asciiTheme="minorHAnsi" w:hAnsiTheme="minorHAnsi" w:cstheme="minorHAnsi"/>
          <w:b w:val="0"/>
          <w:sz w:val="22"/>
          <w:szCs w:val="22"/>
        </w:rPr>
        <w:t>rzeniesienia ucznia do klasy równoległej.</w:t>
      </w:r>
    </w:p>
    <w:p w:rsidR="00D108A1" w:rsidRPr="00955B55" w:rsidRDefault="00D108A1" w:rsidP="007062EF">
      <w:pPr>
        <w:pStyle w:val="Akapitzlist"/>
        <w:numPr>
          <w:ilvl w:val="0"/>
          <w:numId w:val="113"/>
        </w:numPr>
        <w:tabs>
          <w:tab w:val="left" w:pos="284"/>
        </w:tabs>
        <w:spacing w:after="120"/>
        <w:ind w:hanging="357"/>
        <w:rPr>
          <w:rFonts w:asciiTheme="minorHAnsi" w:hAnsiTheme="minorHAnsi" w:cstheme="minorHAnsi"/>
        </w:rPr>
      </w:pPr>
      <w:r w:rsidRPr="00955B55">
        <w:rPr>
          <w:rFonts w:asciiTheme="minorHAnsi" w:hAnsiTheme="minorHAnsi" w:cstheme="minorHAnsi"/>
        </w:rPr>
        <w:t>Wychowawca może zastosować karę z własnej inicjatywy lub na wniosek nauczyciela.</w:t>
      </w:r>
    </w:p>
    <w:p w:rsidR="00D108A1" w:rsidRPr="00955B55" w:rsidRDefault="00D108A1" w:rsidP="007062EF">
      <w:pPr>
        <w:pStyle w:val="Akapitzlist"/>
        <w:numPr>
          <w:ilvl w:val="0"/>
          <w:numId w:val="113"/>
        </w:numPr>
        <w:tabs>
          <w:tab w:val="left" w:pos="284"/>
        </w:tabs>
        <w:spacing w:after="120"/>
        <w:ind w:hanging="357"/>
        <w:rPr>
          <w:rFonts w:asciiTheme="minorHAnsi" w:hAnsiTheme="minorHAnsi" w:cstheme="minorHAnsi"/>
        </w:rPr>
      </w:pPr>
      <w:r w:rsidRPr="00955B55">
        <w:rPr>
          <w:rFonts w:asciiTheme="minorHAnsi" w:hAnsiTheme="minorHAnsi" w:cstheme="minorHAnsi"/>
        </w:rPr>
        <w:t xml:space="preserve">Dyrektor szkoły może zastosować wobec ucznia karę z własnej inicjatywy lub na wniosek wychowawcy. </w:t>
      </w:r>
    </w:p>
    <w:p w:rsidR="001F62D2" w:rsidRPr="00955B55" w:rsidRDefault="001F62D2" w:rsidP="007062EF">
      <w:pPr>
        <w:pStyle w:val="Akapitzlist"/>
        <w:numPr>
          <w:ilvl w:val="0"/>
          <w:numId w:val="113"/>
        </w:numPr>
        <w:tabs>
          <w:tab w:val="left" w:pos="284"/>
        </w:tabs>
        <w:spacing w:after="120"/>
        <w:ind w:hanging="357"/>
        <w:rPr>
          <w:rFonts w:asciiTheme="minorHAnsi" w:hAnsiTheme="minorHAnsi" w:cstheme="minorHAnsi"/>
        </w:rPr>
      </w:pPr>
      <w:r w:rsidRPr="00955B55">
        <w:rPr>
          <w:rFonts w:asciiTheme="minorHAnsi" w:hAnsiTheme="minorHAnsi" w:cstheme="minorHAnsi"/>
        </w:rPr>
        <w:lastRenderedPageBreak/>
        <w:t xml:space="preserve">Przy wymierzaniu kar przestrzega się gradacji ich stosowania, z zastrzeżeniem ust. </w:t>
      </w:r>
      <w:r w:rsidR="00D108A1" w:rsidRPr="00955B55">
        <w:rPr>
          <w:rFonts w:asciiTheme="minorHAnsi" w:hAnsiTheme="minorHAnsi" w:cstheme="minorHAnsi"/>
        </w:rPr>
        <w:t>7</w:t>
      </w:r>
      <w:r w:rsidRPr="00955B55">
        <w:rPr>
          <w:rFonts w:asciiTheme="minorHAnsi" w:hAnsiTheme="minorHAnsi" w:cstheme="minorHAnsi"/>
        </w:rPr>
        <w:t>.</w:t>
      </w:r>
    </w:p>
    <w:p w:rsidR="005B08BA" w:rsidRPr="00955B55" w:rsidRDefault="005B08BA" w:rsidP="007062EF">
      <w:pPr>
        <w:widowControl w:val="0"/>
        <w:numPr>
          <w:ilvl w:val="0"/>
          <w:numId w:val="113"/>
        </w:numPr>
        <w:spacing w:after="120" w:line="240" w:lineRule="auto"/>
        <w:ind w:hanging="357"/>
        <w:jc w:val="both"/>
        <w:rPr>
          <w:rFonts w:cstheme="minorHAnsi"/>
          <w:b w:val="0"/>
          <w:color w:val="auto"/>
          <w:sz w:val="22"/>
        </w:rPr>
      </w:pPr>
      <w:r w:rsidRPr="00955B55">
        <w:rPr>
          <w:rFonts w:cstheme="minorHAnsi"/>
          <w:b w:val="0"/>
          <w:color w:val="auto"/>
          <w:sz w:val="22"/>
        </w:rPr>
        <w:t>W niżej wymienionych przypadkach wobec ucznia mogą być stosowane kary bez zachowania zasady gradacji kar:</w:t>
      </w:r>
    </w:p>
    <w:p w:rsidR="005B08BA" w:rsidRPr="00955B55" w:rsidRDefault="005B08BA" w:rsidP="007062EF">
      <w:pPr>
        <w:pStyle w:val="Akapitzlist"/>
        <w:widowControl w:val="0"/>
        <w:numPr>
          <w:ilvl w:val="0"/>
          <w:numId w:val="115"/>
        </w:numPr>
        <w:spacing w:after="120"/>
        <w:textAlignment w:val="auto"/>
        <w:rPr>
          <w:rFonts w:asciiTheme="minorHAnsi" w:hAnsiTheme="minorHAnsi" w:cstheme="minorHAnsi"/>
        </w:rPr>
      </w:pPr>
      <w:r w:rsidRPr="00955B55">
        <w:rPr>
          <w:rFonts w:asciiTheme="minorHAnsi" w:hAnsiTheme="minorHAnsi" w:cstheme="minorHAnsi"/>
        </w:rPr>
        <w:t>niszczenie mienia szkolnego;</w:t>
      </w:r>
    </w:p>
    <w:p w:rsidR="005B08BA" w:rsidRPr="00955B55" w:rsidRDefault="005B08BA" w:rsidP="007062EF">
      <w:pPr>
        <w:pStyle w:val="Akapitzlist"/>
        <w:widowControl w:val="0"/>
        <w:numPr>
          <w:ilvl w:val="0"/>
          <w:numId w:val="115"/>
        </w:numPr>
        <w:spacing w:after="120"/>
        <w:textAlignment w:val="auto"/>
        <w:rPr>
          <w:rFonts w:asciiTheme="minorHAnsi" w:hAnsiTheme="minorHAnsi" w:cstheme="minorHAnsi"/>
        </w:rPr>
      </w:pPr>
      <w:r w:rsidRPr="00955B55">
        <w:rPr>
          <w:rFonts w:asciiTheme="minorHAnsi" w:hAnsiTheme="minorHAnsi" w:cstheme="minorHAnsi"/>
        </w:rPr>
        <w:t>wulgarne słownictwo;</w:t>
      </w:r>
    </w:p>
    <w:p w:rsidR="00D108A1" w:rsidRPr="00955B55" w:rsidRDefault="00D108A1" w:rsidP="007062EF">
      <w:pPr>
        <w:pStyle w:val="Akapitzlist"/>
        <w:widowControl w:val="0"/>
        <w:numPr>
          <w:ilvl w:val="0"/>
          <w:numId w:val="115"/>
        </w:numPr>
        <w:spacing w:after="120"/>
        <w:textAlignment w:val="auto"/>
        <w:rPr>
          <w:rFonts w:asciiTheme="minorHAnsi" w:hAnsiTheme="minorHAnsi" w:cstheme="minorHAnsi"/>
        </w:rPr>
      </w:pPr>
      <w:r w:rsidRPr="00955B55">
        <w:rPr>
          <w:rFonts w:asciiTheme="minorHAnsi" w:hAnsiTheme="minorHAnsi" w:cstheme="minorHAnsi"/>
        </w:rPr>
        <w:t>demoralizującego zachowania;</w:t>
      </w:r>
    </w:p>
    <w:p w:rsidR="00CD120D" w:rsidRPr="00955B55" w:rsidRDefault="00CD120D" w:rsidP="007062EF">
      <w:pPr>
        <w:pStyle w:val="Akapitzlist"/>
        <w:widowControl w:val="0"/>
        <w:numPr>
          <w:ilvl w:val="0"/>
          <w:numId w:val="115"/>
        </w:numPr>
        <w:spacing w:after="120"/>
        <w:textAlignment w:val="auto"/>
        <w:rPr>
          <w:rFonts w:asciiTheme="minorHAnsi" w:hAnsiTheme="minorHAnsi" w:cstheme="minorHAnsi"/>
        </w:rPr>
      </w:pPr>
      <w:r w:rsidRPr="00955B55">
        <w:rPr>
          <w:rFonts w:asciiTheme="minorHAnsi" w:hAnsiTheme="minorHAnsi" w:cstheme="minorHAnsi"/>
        </w:rPr>
        <w:t>chuligańskie wybryki, kradzieże</w:t>
      </w:r>
      <w:r w:rsidR="008F08B1" w:rsidRPr="00955B55">
        <w:rPr>
          <w:rFonts w:asciiTheme="minorHAnsi" w:hAnsiTheme="minorHAnsi" w:cstheme="minorHAnsi"/>
        </w:rPr>
        <w:t>, zastraszanie lub wymuszenia</w:t>
      </w:r>
      <w:r w:rsidRPr="00955B55">
        <w:rPr>
          <w:rFonts w:asciiTheme="minorHAnsi" w:hAnsiTheme="minorHAnsi" w:cstheme="minorHAnsi"/>
        </w:rPr>
        <w:t>;</w:t>
      </w:r>
    </w:p>
    <w:p w:rsidR="005B08BA" w:rsidRPr="00955B55" w:rsidRDefault="005B08BA" w:rsidP="007062EF">
      <w:pPr>
        <w:pStyle w:val="Akapitzlist"/>
        <w:widowControl w:val="0"/>
        <w:numPr>
          <w:ilvl w:val="0"/>
          <w:numId w:val="115"/>
        </w:numPr>
        <w:spacing w:after="120"/>
        <w:textAlignment w:val="auto"/>
        <w:rPr>
          <w:rFonts w:asciiTheme="minorHAnsi" w:hAnsiTheme="minorHAnsi" w:cstheme="minorHAnsi"/>
        </w:rPr>
      </w:pPr>
      <w:r w:rsidRPr="00955B55">
        <w:rPr>
          <w:rFonts w:asciiTheme="minorHAnsi" w:hAnsiTheme="minorHAnsi" w:cstheme="minorHAnsi"/>
        </w:rPr>
        <w:t xml:space="preserve">umyślne spowodowanie uszczerbku na zdrowiu </w:t>
      </w:r>
      <w:r w:rsidR="00CD120D" w:rsidRPr="00955B55">
        <w:rPr>
          <w:rFonts w:asciiTheme="minorHAnsi" w:hAnsiTheme="minorHAnsi" w:cstheme="minorHAnsi"/>
        </w:rPr>
        <w:t>innych uczniów i osób</w:t>
      </w:r>
      <w:r w:rsidRPr="00955B55">
        <w:rPr>
          <w:rFonts w:asciiTheme="minorHAnsi" w:hAnsiTheme="minorHAnsi" w:cstheme="minorHAnsi"/>
        </w:rPr>
        <w:t>;</w:t>
      </w:r>
    </w:p>
    <w:p w:rsidR="005B08BA" w:rsidRPr="00955B55" w:rsidRDefault="005B08BA" w:rsidP="007062EF">
      <w:pPr>
        <w:pStyle w:val="Akapitzlist"/>
        <w:widowControl w:val="0"/>
        <w:numPr>
          <w:ilvl w:val="0"/>
          <w:numId w:val="115"/>
        </w:numPr>
        <w:spacing w:after="120"/>
        <w:textAlignment w:val="auto"/>
        <w:rPr>
          <w:rFonts w:asciiTheme="minorHAnsi" w:hAnsiTheme="minorHAnsi" w:cstheme="minorHAnsi"/>
        </w:rPr>
      </w:pPr>
      <w:r w:rsidRPr="00955B55">
        <w:rPr>
          <w:rFonts w:asciiTheme="minorHAnsi" w:hAnsiTheme="minorHAnsi" w:cstheme="minorHAnsi"/>
        </w:rPr>
        <w:t>stosowanie przemocy wobec innych</w:t>
      </w:r>
      <w:r w:rsidR="00CD120D" w:rsidRPr="00955B55">
        <w:rPr>
          <w:rFonts w:asciiTheme="minorHAnsi" w:hAnsiTheme="minorHAnsi" w:cstheme="minorHAnsi"/>
        </w:rPr>
        <w:t xml:space="preserve"> uczniów i osób</w:t>
      </w:r>
      <w:r w:rsidRPr="00955B55">
        <w:rPr>
          <w:rFonts w:asciiTheme="minorHAnsi" w:hAnsiTheme="minorHAnsi" w:cstheme="minorHAnsi"/>
        </w:rPr>
        <w:t>, w tym cyberprzemocy;</w:t>
      </w:r>
    </w:p>
    <w:p w:rsidR="005B08BA" w:rsidRPr="00955B55" w:rsidRDefault="00CD120D" w:rsidP="007062EF">
      <w:pPr>
        <w:pStyle w:val="Akapitzlist"/>
        <w:widowControl w:val="0"/>
        <w:numPr>
          <w:ilvl w:val="0"/>
          <w:numId w:val="115"/>
        </w:numPr>
        <w:spacing w:after="120"/>
        <w:textAlignment w:val="auto"/>
        <w:rPr>
          <w:rFonts w:asciiTheme="minorHAnsi" w:hAnsiTheme="minorHAnsi" w:cstheme="minorHAnsi"/>
        </w:rPr>
      </w:pPr>
      <w:r w:rsidRPr="00955B55">
        <w:rPr>
          <w:rFonts w:asciiTheme="minorHAnsi" w:hAnsiTheme="minorHAnsi" w:cstheme="minorHAnsi"/>
        </w:rPr>
        <w:t>stosowanie używek</w:t>
      </w:r>
      <w:r w:rsidR="00BD7545">
        <w:rPr>
          <w:rFonts w:asciiTheme="minorHAnsi" w:hAnsiTheme="minorHAnsi" w:cstheme="minorHAnsi"/>
        </w:rPr>
        <w:t>.</w:t>
      </w:r>
    </w:p>
    <w:p w:rsidR="005B08BA" w:rsidRPr="00955B55" w:rsidRDefault="005B08BA" w:rsidP="007062EF">
      <w:pPr>
        <w:pStyle w:val="Tekstpodstawowy"/>
        <w:numPr>
          <w:ilvl w:val="0"/>
          <w:numId w:val="113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955B55">
        <w:rPr>
          <w:rFonts w:asciiTheme="minorHAnsi" w:hAnsiTheme="minorHAnsi" w:cstheme="minorHAnsi"/>
          <w:bCs w:val="0"/>
          <w:sz w:val="22"/>
          <w:szCs w:val="22"/>
        </w:rPr>
        <w:t xml:space="preserve">O udzielonej uczniowi karze </w:t>
      </w:r>
      <w:r w:rsidR="00CD120D" w:rsidRPr="00955B55">
        <w:rPr>
          <w:rFonts w:asciiTheme="minorHAnsi" w:hAnsiTheme="minorHAnsi" w:cstheme="minorHAnsi"/>
          <w:bCs w:val="0"/>
          <w:sz w:val="22"/>
          <w:szCs w:val="22"/>
        </w:rPr>
        <w:t xml:space="preserve">wychowawca powiadamia rodziców oraz odnotowuje informację </w:t>
      </w:r>
      <w:r w:rsidR="0009474C">
        <w:rPr>
          <w:rFonts w:asciiTheme="minorHAnsi" w:hAnsiTheme="minorHAnsi" w:cstheme="minorHAnsi"/>
          <w:bCs w:val="0"/>
          <w:sz w:val="22"/>
          <w:szCs w:val="22"/>
        </w:rPr>
        <w:t xml:space="preserve">             </w:t>
      </w:r>
      <w:r w:rsidR="00D976F5">
        <w:rPr>
          <w:rFonts w:asciiTheme="minorHAnsi" w:hAnsiTheme="minorHAnsi" w:cstheme="minorHAnsi"/>
          <w:bCs w:val="0"/>
          <w:sz w:val="22"/>
          <w:szCs w:val="22"/>
        </w:rPr>
        <w:t>o zastosowanej karze</w:t>
      </w:r>
      <w:r w:rsidR="00CD120D" w:rsidRPr="00955B55">
        <w:rPr>
          <w:rFonts w:asciiTheme="minorHAnsi" w:hAnsiTheme="minorHAnsi" w:cstheme="minorHAnsi"/>
          <w:bCs w:val="0"/>
          <w:sz w:val="22"/>
          <w:szCs w:val="22"/>
        </w:rPr>
        <w:t xml:space="preserve"> w </w:t>
      </w:r>
      <w:r w:rsidR="00D108A1" w:rsidRPr="00955B55">
        <w:rPr>
          <w:rFonts w:asciiTheme="minorHAnsi" w:hAnsiTheme="minorHAnsi" w:cstheme="minorHAnsi"/>
          <w:bCs w:val="0"/>
          <w:sz w:val="22"/>
          <w:szCs w:val="22"/>
        </w:rPr>
        <w:t>dzienniku lekcyjnymi i dokumentacji wychowawcy</w:t>
      </w:r>
      <w:r w:rsidR="00CD120D" w:rsidRPr="00955B55">
        <w:rPr>
          <w:rFonts w:asciiTheme="minorHAnsi" w:hAnsiTheme="minorHAnsi" w:cstheme="minorHAnsi"/>
          <w:bCs w:val="0"/>
          <w:sz w:val="22"/>
          <w:szCs w:val="22"/>
        </w:rPr>
        <w:t>.</w:t>
      </w:r>
    </w:p>
    <w:p w:rsidR="00435572" w:rsidRPr="00955B55" w:rsidRDefault="005B08BA" w:rsidP="007062EF">
      <w:pPr>
        <w:pStyle w:val="Tekstpodstawowy"/>
        <w:numPr>
          <w:ilvl w:val="0"/>
          <w:numId w:val="113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/>
          <w:bCs w:val="0"/>
          <w:sz w:val="22"/>
          <w:szCs w:val="22"/>
        </w:rPr>
      </w:pPr>
      <w:r w:rsidRPr="00955B55">
        <w:rPr>
          <w:rFonts w:asciiTheme="minorHAnsi" w:hAnsiTheme="minorHAnsi" w:cstheme="minorHAnsi"/>
          <w:bCs w:val="0"/>
          <w:sz w:val="22"/>
          <w:szCs w:val="22"/>
        </w:rPr>
        <w:t>Od udzielonej kary uczeń lub je</w:t>
      </w:r>
      <w:r w:rsidR="00CD120D" w:rsidRPr="00955B55">
        <w:rPr>
          <w:rFonts w:asciiTheme="minorHAnsi" w:hAnsiTheme="minorHAnsi" w:cstheme="minorHAnsi"/>
          <w:bCs w:val="0"/>
          <w:sz w:val="22"/>
          <w:szCs w:val="22"/>
        </w:rPr>
        <w:t>go rodzice mogą odwołać się do d</w:t>
      </w:r>
      <w:r w:rsidRPr="00955B55">
        <w:rPr>
          <w:rFonts w:asciiTheme="minorHAnsi" w:hAnsiTheme="minorHAnsi" w:cstheme="minorHAnsi"/>
          <w:bCs w:val="0"/>
          <w:sz w:val="22"/>
          <w:szCs w:val="22"/>
        </w:rPr>
        <w:t>yrektora</w:t>
      </w:r>
      <w:r w:rsidR="00CD120D" w:rsidRPr="00955B55">
        <w:rPr>
          <w:rFonts w:asciiTheme="minorHAnsi" w:hAnsiTheme="minorHAnsi" w:cstheme="minorHAnsi"/>
          <w:bCs w:val="0"/>
          <w:sz w:val="22"/>
          <w:szCs w:val="22"/>
        </w:rPr>
        <w:t xml:space="preserve"> szkoły</w:t>
      </w:r>
      <w:r w:rsidRPr="00955B55">
        <w:rPr>
          <w:rFonts w:asciiTheme="minorHAnsi" w:hAnsiTheme="minorHAnsi" w:cstheme="minorHAnsi"/>
          <w:bCs w:val="0"/>
          <w:sz w:val="22"/>
          <w:szCs w:val="22"/>
        </w:rPr>
        <w:t>. Odwołanie skła</w:t>
      </w:r>
      <w:r w:rsidR="00F10526" w:rsidRPr="00955B55">
        <w:rPr>
          <w:rFonts w:asciiTheme="minorHAnsi" w:hAnsiTheme="minorHAnsi" w:cstheme="minorHAnsi"/>
          <w:bCs w:val="0"/>
          <w:sz w:val="22"/>
          <w:szCs w:val="22"/>
        </w:rPr>
        <w:t>da się na piśmie w terminie do 7</w:t>
      </w:r>
      <w:r w:rsidRPr="00955B55">
        <w:rPr>
          <w:rFonts w:asciiTheme="minorHAnsi" w:hAnsiTheme="minorHAnsi" w:cstheme="minorHAnsi"/>
          <w:bCs w:val="0"/>
          <w:sz w:val="22"/>
          <w:szCs w:val="22"/>
        </w:rPr>
        <w:t xml:space="preserve"> dni od powiadomienia rodziców o ukaraniu dziecka. Odwołanie powinno zawierać uzasadnienie</w:t>
      </w:r>
      <w:r w:rsidRPr="00955B55">
        <w:rPr>
          <w:rFonts w:asciiTheme="minorHAnsi" w:hAnsiTheme="minorHAnsi"/>
          <w:bCs w:val="0"/>
          <w:sz w:val="22"/>
          <w:szCs w:val="22"/>
        </w:rPr>
        <w:t>.</w:t>
      </w:r>
    </w:p>
    <w:p w:rsidR="00435572" w:rsidRPr="00955B55" w:rsidRDefault="00435572" w:rsidP="007062EF">
      <w:pPr>
        <w:pStyle w:val="Tekstpodstawowy"/>
        <w:numPr>
          <w:ilvl w:val="0"/>
          <w:numId w:val="117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955B55">
        <w:rPr>
          <w:rFonts w:asciiTheme="minorHAnsi" w:hAnsiTheme="minorHAnsi" w:cstheme="minorHAnsi"/>
          <w:bCs w:val="0"/>
          <w:sz w:val="22"/>
          <w:szCs w:val="22"/>
        </w:rPr>
        <w:t>Po rozpatrzeniu odwołania dyrektor szkoły może:</w:t>
      </w:r>
    </w:p>
    <w:p w:rsidR="00435572" w:rsidRPr="00955B55" w:rsidRDefault="00435572" w:rsidP="007062EF">
      <w:pPr>
        <w:pStyle w:val="Akapitzlist"/>
        <w:numPr>
          <w:ilvl w:val="0"/>
          <w:numId w:val="116"/>
        </w:numPr>
        <w:autoSpaceDE w:val="0"/>
        <w:autoSpaceDN w:val="0"/>
        <w:adjustRightInd w:val="0"/>
        <w:spacing w:after="120"/>
        <w:ind w:left="697" w:hanging="357"/>
        <w:rPr>
          <w:rFonts w:asciiTheme="minorHAnsi" w:hAnsiTheme="minorHAnsi" w:cstheme="minorHAnsi"/>
        </w:rPr>
      </w:pPr>
      <w:r w:rsidRPr="00955B55">
        <w:rPr>
          <w:rFonts w:asciiTheme="minorHAnsi" w:hAnsiTheme="minorHAnsi" w:cstheme="minorHAnsi"/>
        </w:rPr>
        <w:t>podtrzymać zastosowaną karę;</w:t>
      </w:r>
    </w:p>
    <w:p w:rsidR="00435572" w:rsidRPr="00955B55" w:rsidRDefault="00677FAC" w:rsidP="007062EF">
      <w:pPr>
        <w:pStyle w:val="Akapitzlist"/>
        <w:numPr>
          <w:ilvl w:val="0"/>
          <w:numId w:val="116"/>
        </w:numPr>
        <w:autoSpaceDE w:val="0"/>
        <w:autoSpaceDN w:val="0"/>
        <w:adjustRightInd w:val="0"/>
        <w:spacing w:after="120"/>
        <w:ind w:left="697" w:hanging="357"/>
        <w:rPr>
          <w:rFonts w:asciiTheme="minorHAnsi" w:hAnsiTheme="minorHAnsi" w:cstheme="minorHAnsi"/>
        </w:rPr>
      </w:pPr>
      <w:r w:rsidRPr="00955B55">
        <w:rPr>
          <w:rFonts w:asciiTheme="minorHAnsi" w:hAnsiTheme="minorHAnsi" w:cstheme="minorHAnsi"/>
        </w:rPr>
        <w:t>wstrzymać</w:t>
      </w:r>
      <w:r w:rsidR="00435572" w:rsidRPr="00955B55">
        <w:rPr>
          <w:rFonts w:asciiTheme="minorHAnsi" w:hAnsiTheme="minorHAnsi" w:cstheme="minorHAnsi"/>
        </w:rPr>
        <w:t xml:space="preserve"> wykonanie kary;</w:t>
      </w:r>
    </w:p>
    <w:p w:rsidR="00435572" w:rsidRPr="00955B55" w:rsidRDefault="00435572" w:rsidP="007062EF">
      <w:pPr>
        <w:pStyle w:val="Akapitzlist"/>
        <w:numPr>
          <w:ilvl w:val="0"/>
          <w:numId w:val="116"/>
        </w:numPr>
        <w:autoSpaceDE w:val="0"/>
        <w:autoSpaceDN w:val="0"/>
        <w:adjustRightInd w:val="0"/>
        <w:spacing w:after="120"/>
        <w:ind w:left="697" w:hanging="357"/>
        <w:rPr>
          <w:rFonts w:asciiTheme="minorHAnsi" w:hAnsiTheme="minorHAnsi" w:cstheme="minorHAnsi"/>
        </w:rPr>
      </w:pPr>
      <w:r w:rsidRPr="00955B55">
        <w:rPr>
          <w:rFonts w:asciiTheme="minorHAnsi" w:hAnsiTheme="minorHAnsi" w:cstheme="minorHAnsi"/>
        </w:rPr>
        <w:t>obniżyć lub anulować karę.</w:t>
      </w:r>
    </w:p>
    <w:p w:rsidR="00435572" w:rsidRPr="00955B55" w:rsidRDefault="00435572" w:rsidP="00955B55">
      <w:pPr>
        <w:autoSpaceDE w:val="0"/>
        <w:autoSpaceDN w:val="0"/>
        <w:adjustRightInd w:val="0"/>
        <w:ind w:left="340"/>
        <w:jc w:val="both"/>
        <w:rPr>
          <w:rFonts w:cstheme="minorHAnsi"/>
          <w:b w:val="0"/>
          <w:color w:val="auto"/>
          <w:sz w:val="22"/>
        </w:rPr>
      </w:pPr>
      <w:r w:rsidRPr="00955B55">
        <w:rPr>
          <w:rFonts w:cstheme="minorHAnsi"/>
          <w:b w:val="0"/>
          <w:color w:val="auto"/>
          <w:sz w:val="22"/>
        </w:rPr>
        <w:t>Podtrzymanie kary wymaga uzasadnienia.</w:t>
      </w:r>
    </w:p>
    <w:p w:rsidR="00435572" w:rsidRPr="00955B55" w:rsidRDefault="00677FAC" w:rsidP="007062EF">
      <w:pPr>
        <w:pStyle w:val="Akapitzlist"/>
        <w:numPr>
          <w:ilvl w:val="0"/>
          <w:numId w:val="1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5B55">
        <w:rPr>
          <w:rFonts w:asciiTheme="minorHAnsi" w:hAnsiTheme="minorHAnsi" w:cstheme="minorHAnsi"/>
        </w:rPr>
        <w:t>Dyre</w:t>
      </w:r>
      <w:r w:rsidR="002A395F">
        <w:rPr>
          <w:rFonts w:asciiTheme="minorHAnsi" w:hAnsiTheme="minorHAnsi" w:cstheme="minorHAnsi"/>
        </w:rPr>
        <w:t>ktor na wniosek wychowawcy lub Samorządu U</w:t>
      </w:r>
      <w:r w:rsidRPr="00955B55">
        <w:rPr>
          <w:rFonts w:asciiTheme="minorHAnsi" w:hAnsiTheme="minorHAnsi" w:cstheme="minorHAnsi"/>
        </w:rPr>
        <w:t xml:space="preserve">czniowskiego może </w:t>
      </w:r>
      <w:r w:rsidR="00955B55" w:rsidRPr="00955B55">
        <w:rPr>
          <w:rFonts w:asciiTheme="minorHAnsi" w:hAnsiTheme="minorHAnsi" w:cstheme="minorHAnsi"/>
        </w:rPr>
        <w:t>wstrzymać wykonanie</w:t>
      </w:r>
      <w:r w:rsidRPr="00955B55">
        <w:rPr>
          <w:rFonts w:asciiTheme="minorHAnsi" w:hAnsiTheme="minorHAnsi" w:cstheme="minorHAnsi"/>
        </w:rPr>
        <w:t xml:space="preserve"> kary na okres do 2 miesięcy. Czas wstrzymania kary ustala dyrektor szkoły.</w:t>
      </w:r>
    </w:p>
    <w:p w:rsidR="00677FAC" w:rsidRPr="00955B55" w:rsidRDefault="00B4217D" w:rsidP="007062EF">
      <w:pPr>
        <w:pStyle w:val="Akapitzlist"/>
        <w:numPr>
          <w:ilvl w:val="0"/>
          <w:numId w:val="1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5B55">
        <w:rPr>
          <w:rFonts w:asciiTheme="minorHAnsi" w:hAnsiTheme="minorHAnsi" w:cstheme="minorHAnsi"/>
        </w:rPr>
        <w:t>Jeżeli w wyznaczonym terminie, o którym mowa w ust. 11, zachowanie ucznia ulegnie znacznej poprawie uczeń nie zostanie ukarany. Wstrzymanie ukarania danego ucznia można zastosować tylko jeden raz w roku szkolnym.</w:t>
      </w:r>
    </w:p>
    <w:p w:rsidR="00D108A1" w:rsidRPr="00955B55" w:rsidRDefault="00D108A1" w:rsidP="007062EF">
      <w:pPr>
        <w:pStyle w:val="Tekstpodstawowy"/>
        <w:numPr>
          <w:ilvl w:val="0"/>
          <w:numId w:val="117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955B55">
        <w:rPr>
          <w:rFonts w:asciiTheme="minorHAnsi" w:hAnsiTheme="minorHAnsi" w:cstheme="minorHAnsi"/>
          <w:bCs w:val="0"/>
          <w:sz w:val="22"/>
          <w:szCs w:val="22"/>
        </w:rPr>
        <w:t>W przypadkach:</w:t>
      </w:r>
    </w:p>
    <w:p w:rsidR="00D108A1" w:rsidRPr="00955B55" w:rsidRDefault="00D108A1" w:rsidP="007062EF">
      <w:pPr>
        <w:pStyle w:val="Tekstpodstawowy"/>
        <w:numPr>
          <w:ilvl w:val="0"/>
          <w:numId w:val="118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955B55">
        <w:rPr>
          <w:rFonts w:asciiTheme="minorHAnsi" w:hAnsiTheme="minorHAnsi" w:cstheme="minorHAnsi"/>
          <w:bCs w:val="0"/>
          <w:sz w:val="22"/>
          <w:szCs w:val="22"/>
        </w:rPr>
        <w:t xml:space="preserve">wyczerpania działań wychowawczych i dyscyplinujących ze stosowaniem kar włącznie i brakiem poprawy zachowania ucznia lub </w:t>
      </w:r>
    </w:p>
    <w:p w:rsidR="00D108A1" w:rsidRPr="00955B55" w:rsidRDefault="00D108A1" w:rsidP="007062EF">
      <w:pPr>
        <w:pStyle w:val="Tekstpodstawowy"/>
        <w:numPr>
          <w:ilvl w:val="0"/>
          <w:numId w:val="118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955B55">
        <w:rPr>
          <w:rFonts w:asciiTheme="minorHAnsi" w:hAnsiTheme="minorHAnsi" w:cstheme="minorHAnsi"/>
          <w:bCs w:val="0"/>
          <w:sz w:val="22"/>
          <w:szCs w:val="22"/>
        </w:rPr>
        <w:t>szczególnie rażącego naruszenia zasad współżycia społecznego i drastycznego</w:t>
      </w:r>
      <w:r w:rsidR="0009474C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955B55">
        <w:rPr>
          <w:rFonts w:asciiTheme="minorHAnsi" w:hAnsiTheme="minorHAnsi" w:cstheme="minorHAnsi"/>
          <w:bCs w:val="0"/>
          <w:sz w:val="22"/>
          <w:szCs w:val="22"/>
        </w:rPr>
        <w:t>zachowania ucznia,</w:t>
      </w:r>
    </w:p>
    <w:p w:rsidR="00F23A46" w:rsidRDefault="00D108A1" w:rsidP="00955B55">
      <w:pPr>
        <w:pStyle w:val="Tekstpodstawowy"/>
        <w:overflowPunct w:val="0"/>
        <w:autoSpaceDE w:val="0"/>
        <w:autoSpaceDN w:val="0"/>
        <w:adjustRightInd w:val="0"/>
        <w:spacing w:after="120" w:line="240" w:lineRule="auto"/>
        <w:ind w:left="360" w:firstLine="0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955B55">
        <w:rPr>
          <w:rFonts w:asciiTheme="minorHAnsi" w:hAnsiTheme="minorHAnsi" w:cstheme="minorHAnsi"/>
          <w:bCs w:val="0"/>
          <w:sz w:val="22"/>
          <w:szCs w:val="22"/>
        </w:rPr>
        <w:t xml:space="preserve">dyrektor szkoły może wystąpić z wnioskiem do Małopolskiego Kuratora </w:t>
      </w:r>
      <w:r w:rsidR="00955B55" w:rsidRPr="00955B55">
        <w:rPr>
          <w:rFonts w:asciiTheme="minorHAnsi" w:hAnsiTheme="minorHAnsi" w:cstheme="minorHAnsi"/>
          <w:bCs w:val="0"/>
          <w:sz w:val="22"/>
          <w:szCs w:val="22"/>
        </w:rPr>
        <w:t>Oświaty o</w:t>
      </w:r>
      <w:r w:rsidRPr="00955B55">
        <w:rPr>
          <w:rFonts w:asciiTheme="minorHAnsi" w:hAnsiTheme="minorHAnsi" w:cstheme="minorHAnsi"/>
          <w:bCs w:val="0"/>
          <w:sz w:val="22"/>
          <w:szCs w:val="22"/>
        </w:rPr>
        <w:t xml:space="preserve"> przeni</w:t>
      </w:r>
      <w:r w:rsidR="004A4A7A" w:rsidRPr="00955B55">
        <w:rPr>
          <w:rFonts w:asciiTheme="minorHAnsi" w:hAnsiTheme="minorHAnsi" w:cstheme="minorHAnsi"/>
          <w:bCs w:val="0"/>
          <w:sz w:val="22"/>
          <w:szCs w:val="22"/>
        </w:rPr>
        <w:t>esienie ucznia do innej szkoły.</w:t>
      </w:r>
    </w:p>
    <w:p w:rsidR="003E0248" w:rsidRPr="007E300A" w:rsidRDefault="00F87D89" w:rsidP="007062EF">
      <w:pPr>
        <w:pStyle w:val="Tekstpodstawowy"/>
        <w:numPr>
          <w:ilvl w:val="0"/>
          <w:numId w:val="117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7E300A">
        <w:rPr>
          <w:rFonts w:asciiTheme="minorHAnsi" w:hAnsiTheme="minorHAnsi" w:cstheme="minorHAnsi"/>
          <w:bCs w:val="0"/>
          <w:sz w:val="22"/>
          <w:szCs w:val="22"/>
        </w:rPr>
        <w:t xml:space="preserve">W przypadku, gdy uczeń wykazuje przejawy demoralizacji lub dopuścił </w:t>
      </w:r>
      <w:r w:rsidR="002A395F">
        <w:rPr>
          <w:rFonts w:asciiTheme="minorHAnsi" w:hAnsiTheme="minorHAnsi" w:cstheme="minorHAnsi"/>
          <w:bCs w:val="0"/>
          <w:sz w:val="22"/>
          <w:szCs w:val="22"/>
        </w:rPr>
        <w:t>się czynu karalnego na terenie S</w:t>
      </w:r>
      <w:r w:rsidRPr="007E300A">
        <w:rPr>
          <w:rFonts w:asciiTheme="minorHAnsi" w:hAnsiTheme="minorHAnsi" w:cstheme="minorHAnsi"/>
          <w:bCs w:val="0"/>
          <w:sz w:val="22"/>
          <w:szCs w:val="22"/>
        </w:rPr>
        <w:t>zkoły bądź w związku z realizacją obowiązku szkolnego, dyrektor szkoły może, za zgodą rodziców oraz nieletniego, zastosować środek oddziaływania wychowawczego zgodnie z przepisami o wspieraniu i</w:t>
      </w:r>
      <w:r w:rsidR="006C61BE" w:rsidRPr="007E300A">
        <w:rPr>
          <w:rFonts w:asciiTheme="minorHAnsi" w:hAnsiTheme="minorHAnsi" w:cstheme="minorHAnsi"/>
          <w:bCs w:val="0"/>
          <w:sz w:val="22"/>
          <w:szCs w:val="22"/>
        </w:rPr>
        <w:t> </w:t>
      </w:r>
      <w:r w:rsidRPr="007E300A">
        <w:rPr>
          <w:rFonts w:asciiTheme="minorHAnsi" w:hAnsiTheme="minorHAnsi" w:cstheme="minorHAnsi"/>
          <w:bCs w:val="0"/>
          <w:sz w:val="22"/>
          <w:szCs w:val="22"/>
        </w:rPr>
        <w:t xml:space="preserve">resocjalizacji nieletnich. Zastosowanie środka oddziaływania wychowawczego nie wyłącza zastosowania kary określonej w ust. </w:t>
      </w:r>
      <w:r w:rsidR="006C61BE" w:rsidRPr="007E300A">
        <w:rPr>
          <w:rFonts w:asciiTheme="minorHAnsi" w:hAnsiTheme="minorHAnsi" w:cstheme="minorHAnsi"/>
          <w:bCs w:val="0"/>
          <w:sz w:val="22"/>
          <w:szCs w:val="22"/>
        </w:rPr>
        <w:t>3</w:t>
      </w:r>
      <w:r w:rsidRPr="007E300A">
        <w:rPr>
          <w:rFonts w:asciiTheme="minorHAnsi" w:hAnsiTheme="minorHAnsi" w:cstheme="minorHAnsi"/>
          <w:bCs w:val="0"/>
          <w:sz w:val="22"/>
          <w:szCs w:val="22"/>
        </w:rPr>
        <w:t>.</w:t>
      </w:r>
    </w:p>
    <w:p w:rsidR="008724E5" w:rsidRDefault="008724E5" w:rsidP="003E0248">
      <w:pPr>
        <w:pStyle w:val="Tekstpodstawowy"/>
        <w:overflowPunct w:val="0"/>
        <w:autoSpaceDE w:val="0"/>
        <w:autoSpaceDN w:val="0"/>
        <w:adjustRightInd w:val="0"/>
        <w:spacing w:after="120" w:line="240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bCs w:val="0"/>
          <w:sz w:val="22"/>
          <w:szCs w:val="22"/>
        </w:rPr>
      </w:pPr>
    </w:p>
    <w:p w:rsidR="00D976F5" w:rsidRPr="004A4A7A" w:rsidRDefault="00D976F5" w:rsidP="003E0248">
      <w:pPr>
        <w:pStyle w:val="Tekstpodstawowy"/>
        <w:overflowPunct w:val="0"/>
        <w:autoSpaceDE w:val="0"/>
        <w:autoSpaceDN w:val="0"/>
        <w:adjustRightInd w:val="0"/>
        <w:spacing w:after="120" w:line="240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bCs w:val="0"/>
          <w:sz w:val="22"/>
          <w:szCs w:val="22"/>
        </w:rPr>
      </w:pPr>
    </w:p>
    <w:p w:rsidR="00F23A46" w:rsidRPr="003A7236" w:rsidRDefault="007F4963" w:rsidP="00141477">
      <w:pPr>
        <w:pStyle w:val="AParagraf"/>
      </w:pPr>
      <w:r w:rsidRPr="003A7236">
        <w:lastRenderedPageBreak/>
        <w:t xml:space="preserve">§ </w:t>
      </w:r>
      <w:r w:rsidR="00094ECA" w:rsidRPr="003A7236">
        <w:t>117</w:t>
      </w:r>
    </w:p>
    <w:p w:rsidR="005074DA" w:rsidRPr="004A4A7A" w:rsidRDefault="005074DA" w:rsidP="007062EF">
      <w:pPr>
        <w:pStyle w:val="Akapitzlist"/>
        <w:numPr>
          <w:ilvl w:val="3"/>
          <w:numId w:val="129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4A4A7A">
        <w:rPr>
          <w:rFonts w:asciiTheme="minorHAnsi" w:hAnsiTheme="minorHAnsi" w:cstheme="minorHAnsi"/>
        </w:rPr>
        <w:t>Sprawy sporne między uczniami danego oddziału rozstrzyga wychowawca tego oddziału.</w:t>
      </w:r>
    </w:p>
    <w:p w:rsidR="005074DA" w:rsidRPr="004A4A7A" w:rsidRDefault="005074DA" w:rsidP="007062EF">
      <w:pPr>
        <w:pStyle w:val="Akapitzlist"/>
        <w:numPr>
          <w:ilvl w:val="3"/>
          <w:numId w:val="129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4A4A7A">
        <w:rPr>
          <w:rFonts w:asciiTheme="minorHAnsi" w:hAnsiTheme="minorHAnsi" w:cstheme="minorHAnsi"/>
        </w:rPr>
        <w:t>Sprawy sporne między uczniami różnych oddziałów rozstrzygają wspólnie wychowawcy tych oddziałów.</w:t>
      </w:r>
    </w:p>
    <w:p w:rsidR="005074DA" w:rsidRPr="004A4A7A" w:rsidRDefault="005074DA" w:rsidP="007062EF">
      <w:pPr>
        <w:pStyle w:val="Akapitzlist"/>
        <w:numPr>
          <w:ilvl w:val="3"/>
          <w:numId w:val="129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4A4A7A">
        <w:rPr>
          <w:rFonts w:asciiTheme="minorHAnsi" w:hAnsiTheme="minorHAnsi" w:cstheme="minorHAnsi"/>
        </w:rPr>
        <w:t xml:space="preserve">Przy rozstrzyganiu sporów wychowawcy mogą </w:t>
      </w:r>
      <w:r w:rsidR="002B1CB4" w:rsidRPr="004A4A7A">
        <w:rPr>
          <w:rFonts w:asciiTheme="minorHAnsi" w:hAnsiTheme="minorHAnsi" w:cstheme="minorHAnsi"/>
        </w:rPr>
        <w:t>korzystać z pomocy pedagoga szkolnego.</w:t>
      </w:r>
    </w:p>
    <w:p w:rsidR="002B1CB4" w:rsidRPr="004A4A7A" w:rsidRDefault="002B1CB4" w:rsidP="007062EF">
      <w:pPr>
        <w:pStyle w:val="Akapitzlist"/>
        <w:numPr>
          <w:ilvl w:val="3"/>
          <w:numId w:val="129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4A4A7A">
        <w:rPr>
          <w:rFonts w:asciiTheme="minorHAnsi" w:hAnsiTheme="minorHAnsi" w:cstheme="minorHAnsi"/>
        </w:rPr>
        <w:t xml:space="preserve">Sprawy sporne między uczniami a nauczycielami rozstrzyga dyrektor szkoły lub wicedyrektor szkoły. </w:t>
      </w:r>
    </w:p>
    <w:p w:rsidR="00BC6D4E" w:rsidRDefault="002B1CB4" w:rsidP="007062EF">
      <w:pPr>
        <w:pStyle w:val="Akapitzlist"/>
        <w:numPr>
          <w:ilvl w:val="3"/>
          <w:numId w:val="129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4A4A7A">
        <w:rPr>
          <w:rFonts w:asciiTheme="minorHAnsi" w:hAnsiTheme="minorHAnsi" w:cstheme="minorHAnsi"/>
        </w:rPr>
        <w:t>Przy rozstrzyganiu sporów, o których mowa w ust. 4, uczn</w:t>
      </w:r>
      <w:r w:rsidR="002A395F">
        <w:rPr>
          <w:rFonts w:asciiTheme="minorHAnsi" w:hAnsiTheme="minorHAnsi" w:cstheme="minorHAnsi"/>
        </w:rPr>
        <w:t>iów może reprezentować opiekun Samorządu U</w:t>
      </w:r>
      <w:r w:rsidRPr="004A4A7A">
        <w:rPr>
          <w:rFonts w:asciiTheme="minorHAnsi" w:hAnsiTheme="minorHAnsi" w:cstheme="minorHAnsi"/>
        </w:rPr>
        <w:t>czniowskiego.</w:t>
      </w:r>
    </w:p>
    <w:p w:rsidR="00EC52B9" w:rsidRDefault="00EC52B9" w:rsidP="00EC52B9">
      <w:pPr>
        <w:ind w:left="103" w:firstLine="0"/>
        <w:jc w:val="both"/>
        <w:rPr>
          <w:b w:val="0"/>
          <w:bCs/>
        </w:rPr>
      </w:pPr>
    </w:p>
    <w:p w:rsidR="007E300A" w:rsidRDefault="007E300A" w:rsidP="00141477">
      <w:pPr>
        <w:pStyle w:val="Nagwek3"/>
      </w:pPr>
    </w:p>
    <w:p w:rsidR="00EC52B9" w:rsidRPr="005705E8" w:rsidRDefault="00EC52B9" w:rsidP="00141477">
      <w:pPr>
        <w:pStyle w:val="Nagwek3"/>
      </w:pPr>
      <w:r w:rsidRPr="00404369">
        <w:t>Rozdział 18a</w:t>
      </w:r>
      <w:r w:rsidRPr="00A85DB4">
        <w:br/>
      </w:r>
      <w:r w:rsidRPr="00674C7A">
        <w:t>Warunki stosowania sztandaru szkoły oraz ceremoniału szkolnego</w:t>
      </w:r>
    </w:p>
    <w:p w:rsidR="00EC52B9" w:rsidRPr="00A85DB4" w:rsidRDefault="00EC52B9" w:rsidP="00141477">
      <w:pPr>
        <w:pStyle w:val="AParagraf"/>
      </w:pPr>
      <w:r w:rsidRPr="00A85DB4">
        <w:t>§ 117a</w:t>
      </w:r>
    </w:p>
    <w:p w:rsidR="00EC52B9" w:rsidRPr="007E300A" w:rsidRDefault="00EC52B9" w:rsidP="004B38E7">
      <w:pPr>
        <w:spacing w:after="120" w:line="240" w:lineRule="auto"/>
        <w:ind w:left="103" w:firstLine="0"/>
        <w:jc w:val="both"/>
        <w:rPr>
          <w:b w:val="0"/>
          <w:bCs/>
          <w:color w:val="auto"/>
          <w:sz w:val="22"/>
          <w:szCs w:val="20"/>
        </w:rPr>
      </w:pPr>
      <w:r w:rsidRPr="007E300A">
        <w:rPr>
          <w:b w:val="0"/>
          <w:bCs/>
          <w:color w:val="auto"/>
          <w:sz w:val="22"/>
          <w:szCs w:val="20"/>
        </w:rPr>
        <w:t>Uczeń ma prawo i</w:t>
      </w:r>
      <w:r w:rsidR="002A395F">
        <w:rPr>
          <w:b w:val="0"/>
          <w:bCs/>
          <w:color w:val="auto"/>
          <w:sz w:val="22"/>
          <w:szCs w:val="20"/>
        </w:rPr>
        <w:t xml:space="preserve"> obowiązek poznawania historii S</w:t>
      </w:r>
      <w:r w:rsidRPr="007E300A">
        <w:rPr>
          <w:b w:val="0"/>
          <w:bCs/>
          <w:color w:val="auto"/>
          <w:sz w:val="22"/>
          <w:szCs w:val="20"/>
        </w:rPr>
        <w:t>zkoły, postaci związanych z jej tradycją oraz osoby Patrona szkoły ks. Jana Twardowskiego.</w:t>
      </w:r>
    </w:p>
    <w:p w:rsidR="00EC52B9" w:rsidRPr="00A85DB4" w:rsidRDefault="00EC52B9" w:rsidP="004B38E7">
      <w:pPr>
        <w:spacing w:after="120" w:line="240" w:lineRule="auto"/>
        <w:ind w:left="103" w:firstLine="0"/>
        <w:jc w:val="both"/>
        <w:rPr>
          <w:b w:val="0"/>
          <w:bCs/>
          <w:color w:val="0000CC"/>
        </w:rPr>
      </w:pPr>
    </w:p>
    <w:p w:rsidR="00EC52B9" w:rsidRPr="00A85DB4" w:rsidRDefault="00EC52B9" w:rsidP="00141477">
      <w:pPr>
        <w:pStyle w:val="AParagraf"/>
        <w:rPr>
          <w:bCs/>
        </w:rPr>
      </w:pPr>
      <w:r w:rsidRPr="00A85DB4">
        <w:rPr>
          <w:bCs/>
        </w:rPr>
        <w:t xml:space="preserve">§ </w:t>
      </w:r>
      <w:r w:rsidRPr="00A85DB4">
        <w:t>117b</w:t>
      </w:r>
    </w:p>
    <w:p w:rsidR="00EC52B9" w:rsidRPr="007E300A" w:rsidRDefault="00EC52B9" w:rsidP="007062EF">
      <w:pPr>
        <w:pStyle w:val="Akapitzlist"/>
        <w:numPr>
          <w:ilvl w:val="0"/>
          <w:numId w:val="276"/>
        </w:numPr>
        <w:spacing w:after="120"/>
        <w:rPr>
          <w:bCs/>
        </w:rPr>
      </w:pPr>
      <w:r w:rsidRPr="007E300A">
        <w:rPr>
          <w:bCs/>
        </w:rPr>
        <w:t>Uczniowie są zob</w:t>
      </w:r>
      <w:r w:rsidR="002A395F">
        <w:rPr>
          <w:bCs/>
        </w:rPr>
        <w:t>owiązani do szanowania symboli S</w:t>
      </w:r>
      <w:r w:rsidRPr="007E300A">
        <w:rPr>
          <w:bCs/>
        </w:rPr>
        <w:t>zkoły oraz kultywowania dobrych jej tradycji.</w:t>
      </w:r>
    </w:p>
    <w:p w:rsidR="00EC52B9" w:rsidRPr="007E300A" w:rsidRDefault="00EC52B9" w:rsidP="007062EF">
      <w:pPr>
        <w:pStyle w:val="Akapitzlist"/>
        <w:numPr>
          <w:ilvl w:val="0"/>
          <w:numId w:val="276"/>
        </w:numPr>
        <w:spacing w:after="120"/>
        <w:rPr>
          <w:bCs/>
        </w:rPr>
      </w:pPr>
      <w:r w:rsidRPr="007E300A">
        <w:rPr>
          <w:bCs/>
        </w:rPr>
        <w:t>Do najważniejszych uroczysto</w:t>
      </w:r>
      <w:r w:rsidR="00E9669A">
        <w:rPr>
          <w:bCs/>
        </w:rPr>
        <w:t>ści tworzących ceremoniał s</w:t>
      </w:r>
      <w:r w:rsidRPr="007E300A">
        <w:rPr>
          <w:bCs/>
        </w:rPr>
        <w:t>zkolny zalicza się w szczególności:</w:t>
      </w:r>
    </w:p>
    <w:p w:rsidR="00EC52B9" w:rsidRPr="007E300A" w:rsidRDefault="00EC52B9" w:rsidP="007062EF">
      <w:pPr>
        <w:pStyle w:val="Akapitzlist"/>
        <w:numPr>
          <w:ilvl w:val="0"/>
          <w:numId w:val="277"/>
        </w:numPr>
        <w:spacing w:after="120"/>
        <w:rPr>
          <w:bCs/>
        </w:rPr>
      </w:pPr>
      <w:r w:rsidRPr="007E300A">
        <w:rPr>
          <w:bCs/>
        </w:rPr>
        <w:t>rozpoczęcie roku szkolnego;</w:t>
      </w:r>
    </w:p>
    <w:p w:rsidR="00EC52B9" w:rsidRPr="007E300A" w:rsidRDefault="00EC52B9" w:rsidP="007062EF">
      <w:pPr>
        <w:pStyle w:val="Akapitzlist"/>
        <w:numPr>
          <w:ilvl w:val="0"/>
          <w:numId w:val="277"/>
        </w:numPr>
        <w:spacing w:after="120"/>
        <w:rPr>
          <w:bCs/>
        </w:rPr>
      </w:pPr>
      <w:r w:rsidRPr="007E300A">
        <w:rPr>
          <w:bCs/>
        </w:rPr>
        <w:t>ślubowanie uczniów klas pierwszych;</w:t>
      </w:r>
    </w:p>
    <w:p w:rsidR="00EC52B9" w:rsidRPr="007E300A" w:rsidRDefault="00EC52B9" w:rsidP="007062EF">
      <w:pPr>
        <w:pStyle w:val="Akapitzlist"/>
        <w:numPr>
          <w:ilvl w:val="0"/>
          <w:numId w:val="277"/>
        </w:numPr>
        <w:spacing w:after="120"/>
        <w:rPr>
          <w:bCs/>
        </w:rPr>
      </w:pPr>
      <w:r w:rsidRPr="007E300A">
        <w:rPr>
          <w:bCs/>
        </w:rPr>
        <w:t>w oddziałach przedszkolnych pasowanie na przedszkolaka;</w:t>
      </w:r>
    </w:p>
    <w:p w:rsidR="00EC52B9" w:rsidRPr="007E300A" w:rsidRDefault="00EC52B9" w:rsidP="007062EF">
      <w:pPr>
        <w:pStyle w:val="Akapitzlist"/>
        <w:numPr>
          <w:ilvl w:val="0"/>
          <w:numId w:val="277"/>
        </w:numPr>
        <w:spacing w:after="120"/>
        <w:rPr>
          <w:bCs/>
        </w:rPr>
      </w:pPr>
      <w:r w:rsidRPr="007E300A">
        <w:rPr>
          <w:bCs/>
        </w:rPr>
        <w:t>Dzień Edukacji Narodowej;</w:t>
      </w:r>
    </w:p>
    <w:p w:rsidR="00EC52B9" w:rsidRPr="007E300A" w:rsidRDefault="00EC52B9" w:rsidP="007062EF">
      <w:pPr>
        <w:pStyle w:val="Akapitzlist"/>
        <w:numPr>
          <w:ilvl w:val="0"/>
          <w:numId w:val="277"/>
        </w:numPr>
        <w:spacing w:after="120"/>
        <w:rPr>
          <w:bCs/>
        </w:rPr>
      </w:pPr>
      <w:r w:rsidRPr="007E300A">
        <w:rPr>
          <w:bCs/>
        </w:rPr>
        <w:t>Święto Niepodległości;</w:t>
      </w:r>
    </w:p>
    <w:p w:rsidR="00EC52B9" w:rsidRPr="007E300A" w:rsidRDefault="00EC52B9" w:rsidP="007062EF">
      <w:pPr>
        <w:pStyle w:val="Akapitzlist"/>
        <w:numPr>
          <w:ilvl w:val="0"/>
          <w:numId w:val="277"/>
        </w:numPr>
        <w:spacing w:after="120"/>
        <w:rPr>
          <w:bCs/>
        </w:rPr>
      </w:pPr>
      <w:r w:rsidRPr="007E300A">
        <w:rPr>
          <w:bCs/>
        </w:rPr>
        <w:t>Dzień Flagi Rzeczypospolitej Polskiej;</w:t>
      </w:r>
    </w:p>
    <w:p w:rsidR="00EC52B9" w:rsidRPr="007E300A" w:rsidRDefault="00EC52B9" w:rsidP="007062EF">
      <w:pPr>
        <w:pStyle w:val="Akapitzlist"/>
        <w:numPr>
          <w:ilvl w:val="0"/>
          <w:numId w:val="277"/>
        </w:numPr>
        <w:spacing w:after="120"/>
        <w:rPr>
          <w:bCs/>
        </w:rPr>
      </w:pPr>
      <w:r w:rsidRPr="007E300A">
        <w:rPr>
          <w:bCs/>
        </w:rPr>
        <w:t>Rocznica Uchwalenia Konstytucji 3 Maja;</w:t>
      </w:r>
    </w:p>
    <w:p w:rsidR="00EC52B9" w:rsidRPr="007E300A" w:rsidRDefault="00EC52B9" w:rsidP="007062EF">
      <w:pPr>
        <w:pStyle w:val="Akapitzlist"/>
        <w:numPr>
          <w:ilvl w:val="0"/>
          <w:numId w:val="277"/>
        </w:numPr>
        <w:spacing w:after="120"/>
        <w:rPr>
          <w:bCs/>
        </w:rPr>
      </w:pPr>
      <w:r w:rsidRPr="007E300A">
        <w:rPr>
          <w:bCs/>
        </w:rPr>
        <w:t xml:space="preserve">uroczyste pożegnanie szkoły przez uczniów ostatniej klasy szkoły podstawowej; </w:t>
      </w:r>
    </w:p>
    <w:p w:rsidR="00EC52B9" w:rsidRPr="007E300A" w:rsidRDefault="00EC52B9" w:rsidP="007062EF">
      <w:pPr>
        <w:pStyle w:val="Akapitzlist"/>
        <w:numPr>
          <w:ilvl w:val="0"/>
          <w:numId w:val="277"/>
        </w:numPr>
        <w:spacing w:after="120"/>
        <w:rPr>
          <w:bCs/>
        </w:rPr>
      </w:pPr>
      <w:r w:rsidRPr="007E300A">
        <w:rPr>
          <w:bCs/>
        </w:rPr>
        <w:t>zakończenie roku szkolnego;</w:t>
      </w:r>
    </w:p>
    <w:p w:rsidR="00EC52B9" w:rsidRPr="007E300A" w:rsidRDefault="00EC52B9" w:rsidP="007062EF">
      <w:pPr>
        <w:pStyle w:val="Akapitzlist"/>
        <w:numPr>
          <w:ilvl w:val="0"/>
          <w:numId w:val="277"/>
        </w:numPr>
        <w:spacing w:after="120"/>
        <w:rPr>
          <w:bCs/>
        </w:rPr>
      </w:pPr>
      <w:r w:rsidRPr="007E300A">
        <w:rPr>
          <w:bCs/>
        </w:rPr>
        <w:t>Dzień Patrona –Święto Szkoły.</w:t>
      </w:r>
    </w:p>
    <w:p w:rsidR="00EC52B9" w:rsidRPr="007E300A" w:rsidRDefault="00EC52B9" w:rsidP="007062EF">
      <w:pPr>
        <w:pStyle w:val="Akapitzlist"/>
        <w:numPr>
          <w:ilvl w:val="0"/>
          <w:numId w:val="276"/>
        </w:numPr>
        <w:spacing w:after="120"/>
        <w:rPr>
          <w:bCs/>
        </w:rPr>
      </w:pPr>
      <w:r w:rsidRPr="007E300A">
        <w:rPr>
          <w:bCs/>
        </w:rPr>
        <w:t xml:space="preserve">Do obowiązków ucznia należy podkreślenie uroczystym strojem świąt państwowych i szkolnych, </w:t>
      </w:r>
      <w:r w:rsidR="0009474C">
        <w:rPr>
          <w:bCs/>
        </w:rPr>
        <w:t xml:space="preserve">         </w:t>
      </w:r>
      <w:r w:rsidRPr="007E300A">
        <w:rPr>
          <w:bCs/>
        </w:rPr>
        <w:t>o których mowa w ust. 2.</w:t>
      </w:r>
    </w:p>
    <w:p w:rsidR="00EC52B9" w:rsidRPr="00A85DB4" w:rsidRDefault="00EC52B9" w:rsidP="004B38E7">
      <w:pPr>
        <w:spacing w:after="120" w:line="240" w:lineRule="auto"/>
        <w:ind w:left="103" w:firstLine="0"/>
        <w:jc w:val="both"/>
        <w:rPr>
          <w:b w:val="0"/>
          <w:bCs/>
          <w:color w:val="0000CC"/>
        </w:rPr>
      </w:pPr>
    </w:p>
    <w:p w:rsidR="00EC52B9" w:rsidRPr="00A85DB4" w:rsidRDefault="00EC52B9" w:rsidP="00141477">
      <w:pPr>
        <w:pStyle w:val="AParagraf"/>
        <w:rPr>
          <w:bCs/>
        </w:rPr>
      </w:pPr>
      <w:r w:rsidRPr="00A85DB4">
        <w:rPr>
          <w:bCs/>
        </w:rPr>
        <w:t xml:space="preserve">§ </w:t>
      </w:r>
      <w:r w:rsidRPr="00A85DB4">
        <w:t>117c</w:t>
      </w:r>
    </w:p>
    <w:p w:rsidR="00EC52B9" w:rsidRPr="007E300A" w:rsidRDefault="00EC52B9" w:rsidP="007062EF">
      <w:pPr>
        <w:pStyle w:val="Akapitzlist"/>
        <w:numPr>
          <w:ilvl w:val="0"/>
          <w:numId w:val="278"/>
        </w:numPr>
        <w:spacing w:after="120"/>
        <w:rPr>
          <w:bCs/>
        </w:rPr>
      </w:pPr>
      <w:r w:rsidRPr="007E300A">
        <w:rPr>
          <w:bCs/>
        </w:rPr>
        <w:t>Szkoła posiada własny sztandar.</w:t>
      </w:r>
    </w:p>
    <w:p w:rsidR="00EC52B9" w:rsidRPr="007E300A" w:rsidRDefault="00EC52B9" w:rsidP="007062EF">
      <w:pPr>
        <w:pStyle w:val="Akapitzlist"/>
        <w:numPr>
          <w:ilvl w:val="0"/>
          <w:numId w:val="278"/>
        </w:numPr>
        <w:spacing w:after="120"/>
        <w:rPr>
          <w:bCs/>
        </w:rPr>
      </w:pPr>
      <w:r w:rsidRPr="007E300A">
        <w:rPr>
          <w:bCs/>
        </w:rPr>
        <w:t>Elementem stałym uroczystości szkolnyc</w:t>
      </w:r>
      <w:r w:rsidR="002A395F">
        <w:rPr>
          <w:bCs/>
        </w:rPr>
        <w:t>h jest udział w nich sztandaru S</w:t>
      </w:r>
      <w:r w:rsidRPr="007E300A">
        <w:rPr>
          <w:bCs/>
        </w:rPr>
        <w:t>zkoły z przestrzeganiem następujących zasad:</w:t>
      </w:r>
    </w:p>
    <w:p w:rsidR="00EC52B9" w:rsidRPr="007E300A" w:rsidRDefault="00EC52B9" w:rsidP="007062EF">
      <w:pPr>
        <w:pStyle w:val="Akapitzlist"/>
        <w:numPr>
          <w:ilvl w:val="0"/>
          <w:numId w:val="279"/>
        </w:numPr>
        <w:spacing w:after="120"/>
        <w:rPr>
          <w:bCs/>
        </w:rPr>
      </w:pPr>
      <w:r w:rsidRPr="007E300A">
        <w:rPr>
          <w:bCs/>
        </w:rPr>
        <w:t xml:space="preserve">wprowadzenie sztandaru; </w:t>
      </w:r>
    </w:p>
    <w:p w:rsidR="00EC52B9" w:rsidRPr="007E300A" w:rsidRDefault="00EC52B9" w:rsidP="007062EF">
      <w:pPr>
        <w:pStyle w:val="Akapitzlist"/>
        <w:numPr>
          <w:ilvl w:val="0"/>
          <w:numId w:val="279"/>
        </w:numPr>
        <w:spacing w:after="120"/>
        <w:rPr>
          <w:bCs/>
        </w:rPr>
      </w:pPr>
      <w:r w:rsidRPr="007E300A">
        <w:rPr>
          <w:bCs/>
        </w:rPr>
        <w:lastRenderedPageBreak/>
        <w:t>hymn państwowy;</w:t>
      </w:r>
    </w:p>
    <w:p w:rsidR="00EC52B9" w:rsidRDefault="00EC52B9" w:rsidP="007062EF">
      <w:pPr>
        <w:pStyle w:val="Akapitzlist"/>
        <w:numPr>
          <w:ilvl w:val="0"/>
          <w:numId w:val="279"/>
        </w:numPr>
        <w:spacing w:after="120"/>
        <w:rPr>
          <w:bCs/>
        </w:rPr>
      </w:pPr>
      <w:r w:rsidRPr="007E300A">
        <w:rPr>
          <w:bCs/>
        </w:rPr>
        <w:t xml:space="preserve">część oficjalna uroczystości; </w:t>
      </w:r>
    </w:p>
    <w:p w:rsidR="002A395F" w:rsidRPr="007E300A" w:rsidRDefault="002A395F" w:rsidP="007062EF">
      <w:pPr>
        <w:pStyle w:val="Akapitzlist"/>
        <w:numPr>
          <w:ilvl w:val="0"/>
          <w:numId w:val="279"/>
        </w:numPr>
        <w:spacing w:after="120"/>
        <w:rPr>
          <w:bCs/>
        </w:rPr>
      </w:pPr>
      <w:r>
        <w:rPr>
          <w:bCs/>
        </w:rPr>
        <w:t>pieśń szkoły;</w:t>
      </w:r>
    </w:p>
    <w:p w:rsidR="00EC52B9" w:rsidRPr="007E300A" w:rsidRDefault="00EC52B9" w:rsidP="007062EF">
      <w:pPr>
        <w:pStyle w:val="Akapitzlist"/>
        <w:numPr>
          <w:ilvl w:val="0"/>
          <w:numId w:val="279"/>
        </w:numPr>
        <w:spacing w:after="120"/>
        <w:rPr>
          <w:bCs/>
        </w:rPr>
      </w:pPr>
      <w:r w:rsidRPr="007E300A">
        <w:rPr>
          <w:bCs/>
        </w:rPr>
        <w:t>wyprowadzenie sztandaru;</w:t>
      </w:r>
    </w:p>
    <w:p w:rsidR="00EC52B9" w:rsidRPr="007E300A" w:rsidRDefault="00EC52B9" w:rsidP="007062EF">
      <w:pPr>
        <w:pStyle w:val="Akapitzlist"/>
        <w:numPr>
          <w:ilvl w:val="0"/>
          <w:numId w:val="279"/>
        </w:numPr>
        <w:spacing w:after="120"/>
        <w:rPr>
          <w:bCs/>
        </w:rPr>
      </w:pPr>
      <w:r w:rsidRPr="007E300A">
        <w:rPr>
          <w:bCs/>
        </w:rPr>
        <w:t>część artystyczna.</w:t>
      </w:r>
    </w:p>
    <w:p w:rsidR="00EC52B9" w:rsidRPr="007E300A" w:rsidRDefault="00EC52B9" w:rsidP="007062EF">
      <w:pPr>
        <w:pStyle w:val="Akapitzlist"/>
        <w:numPr>
          <w:ilvl w:val="0"/>
          <w:numId w:val="278"/>
        </w:numPr>
        <w:spacing w:after="120"/>
        <w:rPr>
          <w:bCs/>
        </w:rPr>
      </w:pPr>
      <w:r w:rsidRPr="007E300A">
        <w:rPr>
          <w:bCs/>
        </w:rPr>
        <w:t xml:space="preserve">Uroczystości z udziałem sztandaru wymagają powagi zachowania, a przechowywanie, transport </w:t>
      </w:r>
      <w:r w:rsidR="0009474C">
        <w:rPr>
          <w:bCs/>
        </w:rPr>
        <w:t xml:space="preserve">           </w:t>
      </w:r>
      <w:r w:rsidRPr="007E300A">
        <w:rPr>
          <w:bCs/>
        </w:rPr>
        <w:t>i przygotowanie sztandaru do prezencji, właściwych postaw jego poszanowania.</w:t>
      </w:r>
    </w:p>
    <w:p w:rsidR="007E300A" w:rsidRDefault="007E300A" w:rsidP="00141477">
      <w:pPr>
        <w:pStyle w:val="AParagraf"/>
      </w:pPr>
    </w:p>
    <w:p w:rsidR="00EC52B9" w:rsidRPr="00A85DB4" w:rsidRDefault="00EC52B9" w:rsidP="00141477">
      <w:pPr>
        <w:pStyle w:val="AParagraf"/>
        <w:rPr>
          <w:bCs/>
        </w:rPr>
      </w:pPr>
      <w:r w:rsidRPr="00A85DB4">
        <w:rPr>
          <w:bCs/>
        </w:rPr>
        <w:t xml:space="preserve">§ </w:t>
      </w:r>
      <w:r w:rsidRPr="00A85DB4">
        <w:t>117d</w:t>
      </w:r>
    </w:p>
    <w:p w:rsidR="00EC52B9" w:rsidRPr="007E300A" w:rsidRDefault="00EC52B9" w:rsidP="007062EF">
      <w:pPr>
        <w:pStyle w:val="Akapitzlist"/>
        <w:numPr>
          <w:ilvl w:val="0"/>
          <w:numId w:val="280"/>
        </w:numPr>
        <w:spacing w:after="120"/>
        <w:rPr>
          <w:bCs/>
        </w:rPr>
      </w:pPr>
      <w:r w:rsidRPr="007E300A">
        <w:rPr>
          <w:bCs/>
        </w:rPr>
        <w:t>Uczeń ma pra</w:t>
      </w:r>
      <w:r w:rsidR="002A395F">
        <w:rPr>
          <w:bCs/>
        </w:rPr>
        <w:t>wo i obowiązek reprezentować S</w:t>
      </w:r>
      <w:r w:rsidRPr="007E300A">
        <w:rPr>
          <w:bCs/>
        </w:rPr>
        <w:t>zkołę na zewnątrz w czasie obchodów rocznic, świąt państwowych i oświatowych.</w:t>
      </w:r>
    </w:p>
    <w:p w:rsidR="00EC52B9" w:rsidRPr="007E300A" w:rsidRDefault="00EC52B9" w:rsidP="007062EF">
      <w:pPr>
        <w:pStyle w:val="Akapitzlist"/>
        <w:numPr>
          <w:ilvl w:val="0"/>
          <w:numId w:val="280"/>
        </w:numPr>
        <w:spacing w:after="120"/>
        <w:rPr>
          <w:bCs/>
        </w:rPr>
      </w:pPr>
      <w:r w:rsidRPr="007E300A">
        <w:rPr>
          <w:bCs/>
        </w:rPr>
        <w:t>Zaszczytnym wyróżnieniem dla ucznia jest udział w poczcie sztandarowym szkoły.</w:t>
      </w:r>
    </w:p>
    <w:p w:rsidR="00EC52B9" w:rsidRPr="00A85DB4" w:rsidRDefault="00EC52B9" w:rsidP="004B38E7">
      <w:pPr>
        <w:spacing w:after="120" w:line="240" w:lineRule="auto"/>
        <w:ind w:left="103" w:firstLine="0"/>
        <w:jc w:val="both"/>
        <w:rPr>
          <w:b w:val="0"/>
          <w:bCs/>
          <w:color w:val="0000CC"/>
        </w:rPr>
      </w:pPr>
    </w:p>
    <w:p w:rsidR="00EC52B9" w:rsidRPr="00A85DB4" w:rsidRDefault="00EC52B9" w:rsidP="00141477">
      <w:pPr>
        <w:pStyle w:val="AParagraf"/>
        <w:rPr>
          <w:bCs/>
        </w:rPr>
      </w:pPr>
      <w:r w:rsidRPr="00A85DB4">
        <w:rPr>
          <w:bCs/>
        </w:rPr>
        <w:t xml:space="preserve">§ </w:t>
      </w:r>
      <w:r w:rsidRPr="00A85DB4">
        <w:t>117e</w:t>
      </w:r>
    </w:p>
    <w:p w:rsidR="00EC52B9" w:rsidRPr="007E300A" w:rsidRDefault="00EC52B9" w:rsidP="007062EF">
      <w:pPr>
        <w:pStyle w:val="Akapitzlist"/>
        <w:numPr>
          <w:ilvl w:val="0"/>
          <w:numId w:val="281"/>
        </w:numPr>
        <w:spacing w:after="120"/>
        <w:rPr>
          <w:bCs/>
        </w:rPr>
      </w:pPr>
      <w:r w:rsidRPr="007E300A">
        <w:rPr>
          <w:bCs/>
        </w:rPr>
        <w:t xml:space="preserve">W skład osobowy pocztu sztandarowego wchodzą: </w:t>
      </w:r>
    </w:p>
    <w:p w:rsidR="00EC52B9" w:rsidRPr="007E300A" w:rsidRDefault="00EC52B9" w:rsidP="007062EF">
      <w:pPr>
        <w:pStyle w:val="Akapitzlist"/>
        <w:numPr>
          <w:ilvl w:val="0"/>
          <w:numId w:val="282"/>
        </w:numPr>
        <w:spacing w:after="120"/>
        <w:rPr>
          <w:bCs/>
        </w:rPr>
      </w:pPr>
      <w:r w:rsidRPr="007E300A">
        <w:rPr>
          <w:bCs/>
        </w:rPr>
        <w:t>chorąży – ucze</w:t>
      </w:r>
      <w:r w:rsidR="002A395F">
        <w:rPr>
          <w:bCs/>
        </w:rPr>
        <w:t>ń</w:t>
      </w:r>
      <w:r w:rsidRPr="007E300A">
        <w:rPr>
          <w:bCs/>
        </w:rPr>
        <w:t xml:space="preserve">; </w:t>
      </w:r>
    </w:p>
    <w:p w:rsidR="00EC52B9" w:rsidRPr="007E300A" w:rsidRDefault="00EC52B9" w:rsidP="007062EF">
      <w:pPr>
        <w:pStyle w:val="Akapitzlist"/>
        <w:numPr>
          <w:ilvl w:val="0"/>
          <w:numId w:val="282"/>
        </w:numPr>
        <w:spacing w:after="120"/>
        <w:rPr>
          <w:bCs/>
        </w:rPr>
      </w:pPr>
      <w:r w:rsidRPr="007E300A">
        <w:rPr>
          <w:bCs/>
        </w:rPr>
        <w:t>asysta – dwie uczen</w:t>
      </w:r>
      <w:r w:rsidR="002A395F">
        <w:rPr>
          <w:bCs/>
        </w:rPr>
        <w:t>nice</w:t>
      </w:r>
      <w:r w:rsidRPr="007E300A">
        <w:rPr>
          <w:bCs/>
        </w:rPr>
        <w:t xml:space="preserve">; </w:t>
      </w:r>
    </w:p>
    <w:p w:rsidR="00EC52B9" w:rsidRPr="007E300A" w:rsidRDefault="0009474C" w:rsidP="007062EF">
      <w:pPr>
        <w:pStyle w:val="Akapitzlist"/>
        <w:numPr>
          <w:ilvl w:val="0"/>
          <w:numId w:val="281"/>
        </w:numPr>
        <w:spacing w:after="120"/>
        <w:rPr>
          <w:bCs/>
        </w:rPr>
      </w:pPr>
      <w:r>
        <w:rPr>
          <w:bCs/>
        </w:rPr>
        <w:t>W s</w:t>
      </w:r>
      <w:r w:rsidR="00EC52B9" w:rsidRPr="007E300A">
        <w:rPr>
          <w:bCs/>
        </w:rPr>
        <w:t>zkole powoływany jest rezerwowy skład pocztu sztandarowego, w składzie jak w ust. 1, zwany pocztem rezerwowym.</w:t>
      </w:r>
    </w:p>
    <w:p w:rsidR="00EC52B9" w:rsidRPr="007E300A" w:rsidRDefault="00EC52B9" w:rsidP="007062EF">
      <w:pPr>
        <w:pStyle w:val="Akapitzlist"/>
        <w:numPr>
          <w:ilvl w:val="0"/>
          <w:numId w:val="281"/>
        </w:numPr>
        <w:spacing w:after="120"/>
        <w:rPr>
          <w:bCs/>
        </w:rPr>
      </w:pPr>
      <w:r w:rsidRPr="007E300A">
        <w:rPr>
          <w:bCs/>
        </w:rPr>
        <w:t xml:space="preserve">Insygnia pocztu sztandarowego stanowią: </w:t>
      </w:r>
    </w:p>
    <w:p w:rsidR="00EC52B9" w:rsidRPr="007E300A" w:rsidRDefault="00EC52B9" w:rsidP="007062EF">
      <w:pPr>
        <w:pStyle w:val="Akapitzlist"/>
        <w:numPr>
          <w:ilvl w:val="0"/>
          <w:numId w:val="283"/>
        </w:numPr>
        <w:spacing w:after="120"/>
        <w:rPr>
          <w:bCs/>
        </w:rPr>
      </w:pPr>
      <w:r w:rsidRPr="007E300A">
        <w:rPr>
          <w:bCs/>
        </w:rPr>
        <w:t>biało-czerwone szarfy przewieszone przez prawe ramię, zwrócone białym kolorem w stronę kołnierza, spięte na wysokości lewego biodra;</w:t>
      </w:r>
    </w:p>
    <w:p w:rsidR="00EC52B9" w:rsidRPr="007E300A" w:rsidRDefault="00EC52B9" w:rsidP="007062EF">
      <w:pPr>
        <w:pStyle w:val="Akapitzlist"/>
        <w:numPr>
          <w:ilvl w:val="0"/>
          <w:numId w:val="283"/>
        </w:numPr>
        <w:spacing w:after="120"/>
        <w:rPr>
          <w:bCs/>
        </w:rPr>
      </w:pPr>
      <w:r w:rsidRPr="007E300A">
        <w:rPr>
          <w:bCs/>
        </w:rPr>
        <w:t xml:space="preserve">białe rękawiczki. </w:t>
      </w:r>
    </w:p>
    <w:p w:rsidR="00EC52B9" w:rsidRPr="007E300A" w:rsidRDefault="00EC52B9" w:rsidP="007062EF">
      <w:pPr>
        <w:pStyle w:val="Akapitzlist"/>
        <w:numPr>
          <w:ilvl w:val="0"/>
          <w:numId w:val="281"/>
        </w:numPr>
        <w:spacing w:after="120"/>
        <w:rPr>
          <w:bCs/>
        </w:rPr>
      </w:pPr>
      <w:r w:rsidRPr="007E300A">
        <w:rPr>
          <w:bCs/>
        </w:rPr>
        <w:t xml:space="preserve">Ubiór pocztu sztandarowego stanowią: </w:t>
      </w:r>
    </w:p>
    <w:p w:rsidR="00EC52B9" w:rsidRPr="007E300A" w:rsidRDefault="00EC52B9" w:rsidP="007062EF">
      <w:pPr>
        <w:pStyle w:val="Akapitzlist"/>
        <w:numPr>
          <w:ilvl w:val="0"/>
          <w:numId w:val="284"/>
        </w:numPr>
        <w:spacing w:after="120"/>
        <w:rPr>
          <w:bCs/>
        </w:rPr>
      </w:pPr>
      <w:r w:rsidRPr="007E300A">
        <w:rPr>
          <w:bCs/>
        </w:rPr>
        <w:t xml:space="preserve">chorąży: ciemne spodnie, biała koszula, ciemna marynarka; </w:t>
      </w:r>
    </w:p>
    <w:p w:rsidR="00EC52B9" w:rsidRPr="007E300A" w:rsidRDefault="00EC52B9" w:rsidP="007062EF">
      <w:pPr>
        <w:pStyle w:val="Akapitzlist"/>
        <w:numPr>
          <w:ilvl w:val="0"/>
          <w:numId w:val="284"/>
        </w:numPr>
        <w:spacing w:after="120"/>
        <w:rPr>
          <w:bCs/>
        </w:rPr>
      </w:pPr>
      <w:r w:rsidRPr="007E300A">
        <w:rPr>
          <w:bCs/>
        </w:rPr>
        <w:t xml:space="preserve">asysta: ciemne spódnice jednakowej długości, białe bluzki. </w:t>
      </w:r>
    </w:p>
    <w:p w:rsidR="00EC52B9" w:rsidRPr="007E300A" w:rsidRDefault="00EC52B9" w:rsidP="007062EF">
      <w:pPr>
        <w:pStyle w:val="Akapitzlist"/>
        <w:numPr>
          <w:ilvl w:val="0"/>
          <w:numId w:val="281"/>
        </w:numPr>
        <w:spacing w:after="120"/>
        <w:rPr>
          <w:bCs/>
        </w:rPr>
      </w:pPr>
      <w:r w:rsidRPr="007E300A">
        <w:rPr>
          <w:bCs/>
        </w:rPr>
        <w:t xml:space="preserve">W czasie uroczystości poczet rezerwowy może zastępować poczet sztandarowy. Zmiana następuje zawsze z zachowanie powagi i poszanowania dla sztandaru. </w:t>
      </w:r>
    </w:p>
    <w:p w:rsidR="00EC52B9" w:rsidRPr="007E300A" w:rsidRDefault="00EC52B9" w:rsidP="007062EF">
      <w:pPr>
        <w:pStyle w:val="Akapitzlist"/>
        <w:numPr>
          <w:ilvl w:val="0"/>
          <w:numId w:val="281"/>
        </w:numPr>
        <w:spacing w:after="120"/>
        <w:rPr>
          <w:bCs/>
        </w:rPr>
      </w:pPr>
      <w:r w:rsidRPr="007E300A">
        <w:rPr>
          <w:bCs/>
        </w:rPr>
        <w:t>W przypadku, gdy uroczystości z udziałem pocztu odbywają się na zewnątrz budynku w trudnych warunkach atmosferycznych, dopuszczalny jest inny taktowny strój.</w:t>
      </w:r>
    </w:p>
    <w:p w:rsidR="005705E8" w:rsidRDefault="005705E8" w:rsidP="00141477">
      <w:pPr>
        <w:pStyle w:val="AParagraf"/>
      </w:pPr>
    </w:p>
    <w:p w:rsidR="00EC52B9" w:rsidRPr="00A85DB4" w:rsidRDefault="00EC52B9" w:rsidP="00141477">
      <w:pPr>
        <w:pStyle w:val="AParagraf"/>
        <w:rPr>
          <w:bCs/>
        </w:rPr>
      </w:pPr>
      <w:r w:rsidRPr="00A85DB4">
        <w:rPr>
          <w:bCs/>
        </w:rPr>
        <w:t xml:space="preserve">§ </w:t>
      </w:r>
      <w:r w:rsidRPr="00A85DB4">
        <w:t>117</w:t>
      </w:r>
      <w:r w:rsidR="004B38E7" w:rsidRPr="00A85DB4">
        <w:t>f</w:t>
      </w:r>
    </w:p>
    <w:p w:rsidR="00EC52B9" w:rsidRPr="007E300A" w:rsidRDefault="00EC52B9" w:rsidP="007062EF">
      <w:pPr>
        <w:pStyle w:val="Akapitzlist"/>
        <w:numPr>
          <w:ilvl w:val="0"/>
          <w:numId w:val="285"/>
        </w:numPr>
        <w:spacing w:after="120"/>
        <w:rPr>
          <w:bCs/>
        </w:rPr>
      </w:pPr>
      <w:r w:rsidRPr="007E300A">
        <w:rPr>
          <w:bCs/>
        </w:rPr>
        <w:t>Sztandarem opiekuje się nauczyciel opiekun pocztu sztandarowego powołany przez dyrektora szkoły.</w:t>
      </w:r>
    </w:p>
    <w:p w:rsidR="00EC52B9" w:rsidRPr="007E300A" w:rsidRDefault="00EC52B9" w:rsidP="007062EF">
      <w:pPr>
        <w:pStyle w:val="Akapitzlist"/>
        <w:numPr>
          <w:ilvl w:val="0"/>
          <w:numId w:val="285"/>
        </w:numPr>
        <w:spacing w:after="120"/>
        <w:rPr>
          <w:bCs/>
        </w:rPr>
      </w:pPr>
      <w:r w:rsidRPr="007E300A">
        <w:rPr>
          <w:bCs/>
        </w:rPr>
        <w:t>Opiekun pocztu sztandarowego odpowiada za przygotowanie składu poc</w:t>
      </w:r>
      <w:r w:rsidR="0009474C">
        <w:rPr>
          <w:bCs/>
        </w:rPr>
        <w:t>ztu do godnego reprezentowania s</w:t>
      </w:r>
      <w:r w:rsidRPr="007E300A">
        <w:rPr>
          <w:bCs/>
        </w:rPr>
        <w:t>zkoły, uczy odpowiednich postaw i zachowania, dba o przestrzeganie ceremoniały szkolnego.</w:t>
      </w:r>
    </w:p>
    <w:p w:rsidR="00EC52B9" w:rsidRDefault="00EC52B9" w:rsidP="004B38E7">
      <w:pPr>
        <w:spacing w:after="120" w:line="240" w:lineRule="auto"/>
        <w:ind w:left="103" w:firstLine="0"/>
        <w:jc w:val="both"/>
        <w:rPr>
          <w:b w:val="0"/>
          <w:bCs/>
          <w:color w:val="0000CC"/>
        </w:rPr>
      </w:pPr>
    </w:p>
    <w:p w:rsidR="00D976F5" w:rsidRPr="00D976F5" w:rsidRDefault="00D976F5" w:rsidP="00D976F5">
      <w:pPr>
        <w:pStyle w:val="Nagwek3"/>
      </w:pPr>
    </w:p>
    <w:p w:rsidR="00EC52B9" w:rsidRPr="00A85DB4" w:rsidRDefault="00EC52B9" w:rsidP="00141477">
      <w:pPr>
        <w:pStyle w:val="AParagraf"/>
        <w:rPr>
          <w:bCs/>
        </w:rPr>
      </w:pPr>
      <w:r w:rsidRPr="00A85DB4">
        <w:rPr>
          <w:bCs/>
        </w:rPr>
        <w:t xml:space="preserve">§ </w:t>
      </w:r>
      <w:r w:rsidR="004B38E7" w:rsidRPr="00A85DB4">
        <w:t>117g</w:t>
      </w:r>
    </w:p>
    <w:p w:rsidR="00EC52B9" w:rsidRPr="007E300A" w:rsidRDefault="00EC52B9" w:rsidP="007062EF">
      <w:pPr>
        <w:pStyle w:val="Akapitzlist"/>
        <w:numPr>
          <w:ilvl w:val="0"/>
          <w:numId w:val="286"/>
        </w:numPr>
        <w:spacing w:after="120"/>
        <w:rPr>
          <w:bCs/>
        </w:rPr>
      </w:pPr>
      <w:r w:rsidRPr="007E300A">
        <w:rPr>
          <w:bCs/>
        </w:rPr>
        <w:t>Kandydaci do składu pocztu sztandarowego p</w:t>
      </w:r>
      <w:r w:rsidR="00C73A90">
        <w:rPr>
          <w:bCs/>
        </w:rPr>
        <w:t>rzedstawiani są przez opiekuna Samorządu U</w:t>
      </w:r>
      <w:r w:rsidRPr="007E300A">
        <w:rPr>
          <w:bCs/>
        </w:rPr>
        <w:t>czniowskiego i opiekuna pocztu sztandarowego.</w:t>
      </w:r>
    </w:p>
    <w:p w:rsidR="00EC52B9" w:rsidRPr="007E300A" w:rsidRDefault="00EC52B9" w:rsidP="007062EF">
      <w:pPr>
        <w:pStyle w:val="Akapitzlist"/>
        <w:numPr>
          <w:ilvl w:val="0"/>
          <w:numId w:val="286"/>
        </w:numPr>
        <w:spacing w:after="120"/>
        <w:rPr>
          <w:bCs/>
        </w:rPr>
      </w:pPr>
      <w:r w:rsidRPr="007E300A">
        <w:rPr>
          <w:bCs/>
        </w:rPr>
        <w:t>Do pełnienia tej zaszczytnej funkcji powoływanych jest 6 uczniów cieszących się niena</w:t>
      </w:r>
      <w:r w:rsidR="00C73A90">
        <w:rPr>
          <w:bCs/>
        </w:rPr>
        <w:t>ganną opinią, mających wysoką</w:t>
      </w:r>
      <w:r w:rsidRPr="007E300A">
        <w:rPr>
          <w:bCs/>
        </w:rPr>
        <w:t xml:space="preserve"> ocenę zachow</w:t>
      </w:r>
      <w:r w:rsidR="00C73A90">
        <w:rPr>
          <w:bCs/>
        </w:rPr>
        <w:t>ania oraz wysokie</w:t>
      </w:r>
      <w:r w:rsidRPr="007E300A">
        <w:rPr>
          <w:bCs/>
        </w:rPr>
        <w:t xml:space="preserve"> wyniki w nauce (</w:t>
      </w:r>
      <w:r w:rsidR="005D39CD" w:rsidRPr="007E300A">
        <w:rPr>
          <w:bCs/>
        </w:rPr>
        <w:t>dwóch uczniów i cztery uczennice</w:t>
      </w:r>
      <w:r w:rsidRPr="007E300A">
        <w:rPr>
          <w:bCs/>
        </w:rPr>
        <w:t>), którzy stanowią dwa składy pocztu, o którym mowa w § 11</w:t>
      </w:r>
      <w:r w:rsidR="005F30AC" w:rsidRPr="007E300A">
        <w:rPr>
          <w:bCs/>
        </w:rPr>
        <w:t>7e</w:t>
      </w:r>
      <w:r w:rsidRPr="007E300A">
        <w:rPr>
          <w:bCs/>
        </w:rPr>
        <w:t xml:space="preserve"> ust. 1 i 2. </w:t>
      </w:r>
    </w:p>
    <w:p w:rsidR="00EC52B9" w:rsidRPr="007E300A" w:rsidRDefault="00EC52B9" w:rsidP="007062EF">
      <w:pPr>
        <w:pStyle w:val="Akapitzlist"/>
        <w:numPr>
          <w:ilvl w:val="0"/>
          <w:numId w:val="286"/>
        </w:numPr>
        <w:spacing w:after="120"/>
        <w:rPr>
          <w:bCs/>
        </w:rPr>
      </w:pPr>
      <w:r w:rsidRPr="007E300A">
        <w:rPr>
          <w:bCs/>
        </w:rPr>
        <w:t xml:space="preserve">Jeżeli ze względów kondycyjnych lub innych, osoba wybrana nie może pełnić swoich obowiązków, jej obowiązki reprezentacyjne przejmuje kolejna osoba nominowana do tej funkcji. </w:t>
      </w:r>
    </w:p>
    <w:p w:rsidR="00EC52B9" w:rsidRPr="007E300A" w:rsidRDefault="00EC52B9" w:rsidP="007062EF">
      <w:pPr>
        <w:pStyle w:val="Akapitzlist"/>
        <w:numPr>
          <w:ilvl w:val="0"/>
          <w:numId w:val="286"/>
        </w:numPr>
        <w:spacing w:after="120"/>
        <w:rPr>
          <w:bCs/>
        </w:rPr>
      </w:pPr>
      <w:r w:rsidRPr="007E300A">
        <w:rPr>
          <w:bCs/>
        </w:rPr>
        <w:t xml:space="preserve">O wyborze uczniów do pocztu sztandarowego powiadamia się rodziców specjalnym listem okolicznościowym. </w:t>
      </w:r>
    </w:p>
    <w:p w:rsidR="00EC52B9" w:rsidRPr="007E300A" w:rsidRDefault="00EC52B9" w:rsidP="007062EF">
      <w:pPr>
        <w:pStyle w:val="Akapitzlist"/>
        <w:numPr>
          <w:ilvl w:val="0"/>
          <w:numId w:val="286"/>
        </w:numPr>
        <w:spacing w:after="120"/>
        <w:rPr>
          <w:bCs/>
        </w:rPr>
      </w:pPr>
      <w:r w:rsidRPr="007E300A">
        <w:rPr>
          <w:bCs/>
        </w:rPr>
        <w:t xml:space="preserve">Kadencja pocztu sztandarowego trwa jeden rok. </w:t>
      </w:r>
    </w:p>
    <w:p w:rsidR="00EC52B9" w:rsidRPr="007E300A" w:rsidRDefault="00EC52B9" w:rsidP="007062EF">
      <w:pPr>
        <w:pStyle w:val="Akapitzlist"/>
        <w:numPr>
          <w:ilvl w:val="0"/>
          <w:numId w:val="286"/>
        </w:numPr>
        <w:spacing w:after="120"/>
        <w:rPr>
          <w:bCs/>
        </w:rPr>
      </w:pPr>
      <w:r w:rsidRPr="007E300A">
        <w:rPr>
          <w:bCs/>
        </w:rPr>
        <w:t>Za niewłaściwe wypełnianie obowiązków, a w szczególności za brak należytego szacunku dla sztandaru i nieprzestrzeganie ceremoniału, a</w:t>
      </w:r>
      <w:r w:rsidR="00E9669A">
        <w:rPr>
          <w:bCs/>
        </w:rPr>
        <w:t xml:space="preserve"> także inne uchybienia statutu s</w:t>
      </w:r>
      <w:r w:rsidRPr="007E300A">
        <w:rPr>
          <w:bCs/>
        </w:rPr>
        <w:t>zkoły, uczeń może być odwołany z funkcji przez dyrekto</w:t>
      </w:r>
      <w:r w:rsidR="0009474C">
        <w:rPr>
          <w:bCs/>
        </w:rPr>
        <w:t>ra s</w:t>
      </w:r>
      <w:r w:rsidRPr="007E300A">
        <w:rPr>
          <w:bCs/>
        </w:rPr>
        <w:t>zkoły na wniosek opiekuna sztandaru lub innego nauczyciela.</w:t>
      </w:r>
    </w:p>
    <w:p w:rsidR="00EC52B9" w:rsidRPr="00A85DB4" w:rsidRDefault="00EC52B9" w:rsidP="004B38E7">
      <w:pPr>
        <w:spacing w:after="120" w:line="240" w:lineRule="auto"/>
        <w:ind w:left="103" w:firstLine="0"/>
        <w:jc w:val="both"/>
        <w:rPr>
          <w:b w:val="0"/>
          <w:bCs/>
          <w:color w:val="0000CC"/>
        </w:rPr>
      </w:pPr>
    </w:p>
    <w:p w:rsidR="00EC52B9" w:rsidRPr="00A85DB4" w:rsidRDefault="00EC52B9" w:rsidP="00141477">
      <w:pPr>
        <w:pStyle w:val="AParagraf"/>
        <w:rPr>
          <w:bCs/>
        </w:rPr>
      </w:pPr>
      <w:r w:rsidRPr="00A85DB4">
        <w:rPr>
          <w:bCs/>
        </w:rPr>
        <w:t xml:space="preserve">§ </w:t>
      </w:r>
      <w:r w:rsidR="004B38E7" w:rsidRPr="00A85DB4">
        <w:t>117h</w:t>
      </w:r>
    </w:p>
    <w:p w:rsidR="00EC52B9" w:rsidRPr="008A199E" w:rsidRDefault="00EC52B9" w:rsidP="007062EF">
      <w:pPr>
        <w:pStyle w:val="Akapitzlist"/>
        <w:numPr>
          <w:ilvl w:val="0"/>
          <w:numId w:val="287"/>
        </w:numPr>
        <w:spacing w:after="120"/>
        <w:rPr>
          <w:bCs/>
        </w:rPr>
      </w:pPr>
      <w:r w:rsidRPr="008A199E">
        <w:rPr>
          <w:bCs/>
        </w:rPr>
        <w:t>Sztandar uczestniczy w najważniejszych uroczystościach szkolnych, o których mowa w § 1</w:t>
      </w:r>
      <w:r w:rsidR="00EA7B9E" w:rsidRPr="008A199E">
        <w:rPr>
          <w:bCs/>
        </w:rPr>
        <w:t>1</w:t>
      </w:r>
      <w:r w:rsidRPr="008A199E">
        <w:rPr>
          <w:bCs/>
        </w:rPr>
        <w:t>7</w:t>
      </w:r>
      <w:r w:rsidR="00EA7B9E" w:rsidRPr="008A199E">
        <w:rPr>
          <w:bCs/>
        </w:rPr>
        <w:t>b</w:t>
      </w:r>
      <w:r w:rsidRPr="008A199E">
        <w:rPr>
          <w:bCs/>
        </w:rPr>
        <w:t xml:space="preserve"> ust. 2.</w:t>
      </w:r>
    </w:p>
    <w:p w:rsidR="00EC52B9" w:rsidRPr="008A199E" w:rsidRDefault="00E9669A" w:rsidP="007062EF">
      <w:pPr>
        <w:pStyle w:val="Akapitzlist"/>
        <w:numPr>
          <w:ilvl w:val="0"/>
          <w:numId w:val="287"/>
        </w:numPr>
        <w:spacing w:after="120"/>
        <w:rPr>
          <w:bCs/>
        </w:rPr>
      </w:pPr>
      <w:r>
        <w:rPr>
          <w:bCs/>
        </w:rPr>
        <w:t>Sztandar za zgodą dyrektora s</w:t>
      </w:r>
      <w:r w:rsidR="00EC52B9" w:rsidRPr="008A199E">
        <w:rPr>
          <w:bCs/>
        </w:rPr>
        <w:t>zkoły może brać udział w:</w:t>
      </w:r>
    </w:p>
    <w:p w:rsidR="00EC52B9" w:rsidRPr="008A199E" w:rsidRDefault="00EC52B9" w:rsidP="007062EF">
      <w:pPr>
        <w:pStyle w:val="Akapitzlist"/>
        <w:numPr>
          <w:ilvl w:val="0"/>
          <w:numId w:val="288"/>
        </w:numPr>
        <w:spacing w:after="120"/>
        <w:rPr>
          <w:bCs/>
        </w:rPr>
      </w:pPr>
      <w:r w:rsidRPr="008A199E">
        <w:rPr>
          <w:bCs/>
        </w:rPr>
        <w:t>uroczystościach organizowanych przez administrację samorządową i państwową;</w:t>
      </w:r>
    </w:p>
    <w:p w:rsidR="00EC52B9" w:rsidRPr="008A199E" w:rsidRDefault="00EC52B9" w:rsidP="007062EF">
      <w:pPr>
        <w:pStyle w:val="Akapitzlist"/>
        <w:numPr>
          <w:ilvl w:val="0"/>
          <w:numId w:val="288"/>
        </w:numPr>
        <w:spacing w:after="120"/>
        <w:rPr>
          <w:bCs/>
        </w:rPr>
      </w:pPr>
      <w:r w:rsidRPr="008A199E">
        <w:rPr>
          <w:bCs/>
        </w:rPr>
        <w:t>uroczystościach religijnych: uroczyste msze święte, uroczystości pogrzebowe;</w:t>
      </w:r>
    </w:p>
    <w:p w:rsidR="00EC52B9" w:rsidRPr="008A199E" w:rsidRDefault="00EC52B9" w:rsidP="007062EF">
      <w:pPr>
        <w:pStyle w:val="Akapitzlist"/>
        <w:numPr>
          <w:ilvl w:val="0"/>
          <w:numId w:val="288"/>
        </w:numPr>
        <w:spacing w:after="120"/>
        <w:rPr>
          <w:bCs/>
        </w:rPr>
      </w:pPr>
      <w:r w:rsidRPr="008A199E">
        <w:rPr>
          <w:bCs/>
        </w:rPr>
        <w:t>ważnych wydarzeniach innych szkół i społeczności lokalnej.</w:t>
      </w:r>
    </w:p>
    <w:p w:rsidR="00EC52B9" w:rsidRPr="008A199E" w:rsidRDefault="00EC52B9" w:rsidP="007062EF">
      <w:pPr>
        <w:pStyle w:val="Akapitzlist"/>
        <w:numPr>
          <w:ilvl w:val="0"/>
          <w:numId w:val="287"/>
        </w:numPr>
        <w:spacing w:after="120"/>
        <w:rPr>
          <w:bCs/>
        </w:rPr>
      </w:pPr>
      <w:r w:rsidRPr="008A199E">
        <w:rPr>
          <w:bCs/>
        </w:rPr>
        <w:t>Podczas uroczystości zakończenia roku szkolnego absolwenci będący członkami pocztu sztandarowego przekazują go pod opiekę swoim następcom.</w:t>
      </w:r>
    </w:p>
    <w:p w:rsidR="00EC52B9" w:rsidRPr="008A199E" w:rsidRDefault="00EC52B9" w:rsidP="004B38E7">
      <w:pPr>
        <w:spacing w:after="120" w:line="240" w:lineRule="auto"/>
        <w:ind w:left="103" w:firstLine="0"/>
        <w:jc w:val="both"/>
        <w:rPr>
          <w:b w:val="0"/>
          <w:bCs/>
          <w:color w:val="auto"/>
        </w:rPr>
      </w:pPr>
    </w:p>
    <w:p w:rsidR="00EC52B9" w:rsidRPr="008A199E" w:rsidRDefault="00EC52B9" w:rsidP="00141477">
      <w:pPr>
        <w:pStyle w:val="AParagraf"/>
        <w:rPr>
          <w:bCs/>
        </w:rPr>
      </w:pPr>
      <w:r w:rsidRPr="008A199E">
        <w:rPr>
          <w:bCs/>
        </w:rPr>
        <w:t xml:space="preserve">§ </w:t>
      </w:r>
      <w:r w:rsidR="004B38E7" w:rsidRPr="008A199E">
        <w:t>117i</w:t>
      </w:r>
    </w:p>
    <w:p w:rsidR="00EC52B9" w:rsidRPr="008A199E" w:rsidRDefault="00EC52B9" w:rsidP="007062EF">
      <w:pPr>
        <w:pStyle w:val="Akapitzlist"/>
        <w:numPr>
          <w:ilvl w:val="0"/>
          <w:numId w:val="289"/>
        </w:numPr>
        <w:spacing w:after="120"/>
        <w:rPr>
          <w:bCs/>
        </w:rPr>
      </w:pPr>
      <w:r w:rsidRPr="008A199E">
        <w:rPr>
          <w:bCs/>
        </w:rPr>
        <w:t>W czasie uroczystości sztandar jest wprowadzany po podaniu komendy „baczność - sztandar szkoły wprowadzić” i wyprowadzany „baczność - sztandar szkoły wyprowadzić”.</w:t>
      </w:r>
    </w:p>
    <w:p w:rsidR="00EC52B9" w:rsidRPr="008A199E" w:rsidRDefault="00EC52B9" w:rsidP="007062EF">
      <w:pPr>
        <w:pStyle w:val="Akapitzlist"/>
        <w:numPr>
          <w:ilvl w:val="0"/>
          <w:numId w:val="289"/>
        </w:numPr>
        <w:spacing w:after="120"/>
        <w:rPr>
          <w:bCs/>
        </w:rPr>
      </w:pPr>
      <w:r w:rsidRPr="008A199E">
        <w:rPr>
          <w:bCs/>
        </w:rPr>
        <w:t>Poczet sztandarowy opuszcza miejsce uroczystości przed częścią artystyczną.</w:t>
      </w:r>
    </w:p>
    <w:p w:rsidR="00EC52B9" w:rsidRPr="008A199E" w:rsidRDefault="00EC52B9" w:rsidP="007062EF">
      <w:pPr>
        <w:pStyle w:val="Akapitzlist"/>
        <w:numPr>
          <w:ilvl w:val="0"/>
          <w:numId w:val="289"/>
        </w:numPr>
        <w:spacing w:after="120"/>
        <w:rPr>
          <w:bCs/>
        </w:rPr>
      </w:pPr>
      <w:r w:rsidRPr="008A199E">
        <w:rPr>
          <w:bCs/>
        </w:rPr>
        <w:t>W przypadku, gdy poczet uczestniczy w uroczystościach pogrzebowych lub gdy ogłoszono żałobę narodową, sztandar zostaje udekorowany czarnym kirem w lewym górnym rogu.</w:t>
      </w:r>
    </w:p>
    <w:p w:rsidR="004E08C3" w:rsidRPr="004E08C3" w:rsidRDefault="004E08C3" w:rsidP="00141477">
      <w:pPr>
        <w:pStyle w:val="Nagwek3"/>
      </w:pPr>
    </w:p>
    <w:p w:rsidR="00EC52B9" w:rsidRPr="00A85DB4" w:rsidRDefault="00EC52B9" w:rsidP="00141477">
      <w:pPr>
        <w:pStyle w:val="AParagraf"/>
        <w:rPr>
          <w:bCs/>
        </w:rPr>
      </w:pPr>
      <w:r w:rsidRPr="00A85DB4">
        <w:rPr>
          <w:bCs/>
        </w:rPr>
        <w:t xml:space="preserve">§ </w:t>
      </w:r>
      <w:r w:rsidR="004B38E7" w:rsidRPr="00A85DB4">
        <w:t>117j</w:t>
      </w:r>
    </w:p>
    <w:p w:rsidR="00EC52B9" w:rsidRPr="008A199E" w:rsidRDefault="00EC52B9" w:rsidP="004B38E7">
      <w:pPr>
        <w:spacing w:after="120" w:line="240" w:lineRule="auto"/>
        <w:ind w:left="103" w:firstLine="0"/>
        <w:jc w:val="both"/>
        <w:rPr>
          <w:b w:val="0"/>
          <w:bCs/>
          <w:color w:val="auto"/>
          <w:sz w:val="22"/>
          <w:szCs w:val="20"/>
        </w:rPr>
      </w:pPr>
      <w:r w:rsidRPr="008A199E">
        <w:rPr>
          <w:b w:val="0"/>
          <w:bCs/>
          <w:color w:val="auto"/>
          <w:sz w:val="22"/>
          <w:szCs w:val="20"/>
        </w:rPr>
        <w:t xml:space="preserve">Opis sposobów przeprowadzania najważniejszych uroczystości </w:t>
      </w:r>
      <w:r w:rsidR="0009474C">
        <w:rPr>
          <w:b w:val="0"/>
          <w:bCs/>
          <w:color w:val="auto"/>
          <w:sz w:val="22"/>
          <w:szCs w:val="20"/>
        </w:rPr>
        <w:t>szkolnych z udziałem sztandaru s</w:t>
      </w:r>
      <w:r w:rsidRPr="008A199E">
        <w:rPr>
          <w:b w:val="0"/>
          <w:bCs/>
          <w:color w:val="auto"/>
          <w:sz w:val="22"/>
          <w:szCs w:val="20"/>
        </w:rPr>
        <w:t>zkoły oraz zbiór zasad postaw sztandaru i pocztu sztandarowego, a także zachowania się młodzieży w trakcie uroczyst</w:t>
      </w:r>
      <w:r w:rsidR="0009474C">
        <w:rPr>
          <w:b w:val="0"/>
          <w:bCs/>
          <w:color w:val="auto"/>
          <w:sz w:val="22"/>
          <w:szCs w:val="20"/>
        </w:rPr>
        <w:t>ości szkolnych ustala dyrektor s</w:t>
      </w:r>
      <w:r w:rsidRPr="008A199E">
        <w:rPr>
          <w:b w:val="0"/>
          <w:bCs/>
          <w:color w:val="auto"/>
          <w:sz w:val="22"/>
          <w:szCs w:val="20"/>
        </w:rPr>
        <w:t xml:space="preserve">zkoły.                  </w:t>
      </w:r>
    </w:p>
    <w:p w:rsidR="004371D5" w:rsidRPr="004371D5" w:rsidRDefault="004371D5" w:rsidP="002E055A">
      <w:pPr>
        <w:ind w:left="0" w:firstLine="0"/>
        <w:jc w:val="both"/>
      </w:pPr>
    </w:p>
    <w:p w:rsidR="00941204" w:rsidRPr="00E9669A" w:rsidRDefault="007F4963" w:rsidP="00141477">
      <w:pPr>
        <w:pStyle w:val="Nagwek3"/>
      </w:pPr>
      <w:r w:rsidRPr="00404369">
        <w:lastRenderedPageBreak/>
        <w:t>Rozdział 19</w:t>
      </w:r>
      <w:r w:rsidR="005A2F33" w:rsidRPr="00941204">
        <w:br/>
      </w:r>
      <w:r w:rsidRPr="00E9669A">
        <w:t>Postanowienia końcowe</w:t>
      </w:r>
    </w:p>
    <w:p w:rsidR="00E34B7C" w:rsidRPr="00D976F5" w:rsidRDefault="00E34B7C" w:rsidP="00E34B7C">
      <w:pPr>
        <w:tabs>
          <w:tab w:val="left" w:pos="284"/>
        </w:tabs>
        <w:spacing w:after="120" w:line="240" w:lineRule="auto"/>
        <w:ind w:left="340" w:hanging="340"/>
        <w:rPr>
          <w:rFonts w:cstheme="minorHAnsi"/>
          <w:b w:val="0"/>
          <w:color w:val="auto"/>
          <w:sz w:val="22"/>
        </w:rPr>
      </w:pPr>
      <w:r w:rsidRPr="00D976F5">
        <w:rPr>
          <w:rFonts w:cstheme="minorHAnsi"/>
          <w:b w:val="0"/>
          <w:color w:val="auto"/>
          <w:sz w:val="22"/>
        </w:rPr>
        <w:t xml:space="preserve">§ </w:t>
      </w:r>
      <w:r w:rsidR="00094ECA" w:rsidRPr="00D976F5">
        <w:rPr>
          <w:rFonts w:cstheme="minorHAnsi"/>
          <w:b w:val="0"/>
          <w:color w:val="auto"/>
          <w:sz w:val="22"/>
        </w:rPr>
        <w:t>118</w:t>
      </w:r>
    </w:p>
    <w:p w:rsidR="00E34B7C" w:rsidRPr="00D074D4" w:rsidRDefault="00E34B7C" w:rsidP="007062EF">
      <w:pPr>
        <w:pStyle w:val="Akapitzlist"/>
        <w:numPr>
          <w:ilvl w:val="0"/>
          <w:numId w:val="67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D074D4">
        <w:rPr>
          <w:rFonts w:asciiTheme="minorHAnsi" w:hAnsiTheme="minorHAnsi" w:cstheme="minorHAnsi"/>
        </w:rPr>
        <w:t xml:space="preserve">Szkoła używa pieczęci urzędowej zgodnie z obowiązującymi przepisami. </w:t>
      </w:r>
    </w:p>
    <w:p w:rsidR="00E34B7C" w:rsidRPr="00D074D4" w:rsidRDefault="004A4A7A" w:rsidP="007062EF">
      <w:pPr>
        <w:pStyle w:val="Akapitzlist"/>
        <w:numPr>
          <w:ilvl w:val="0"/>
          <w:numId w:val="67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D074D4">
        <w:rPr>
          <w:rFonts w:asciiTheme="minorHAnsi" w:hAnsiTheme="minorHAnsi" w:cstheme="minorHAnsi"/>
        </w:rPr>
        <w:t>Szkoła posiada własny sztandar, logo</w:t>
      </w:r>
      <w:r w:rsidR="00E34B7C" w:rsidRPr="00D074D4">
        <w:rPr>
          <w:rFonts w:asciiTheme="minorHAnsi" w:hAnsiTheme="minorHAnsi" w:cstheme="minorHAnsi"/>
        </w:rPr>
        <w:t xml:space="preserve"> oraz ceremoniał szkolny. </w:t>
      </w:r>
    </w:p>
    <w:p w:rsidR="00E34B7C" w:rsidRPr="00D074D4" w:rsidRDefault="00E34B7C" w:rsidP="007062EF">
      <w:pPr>
        <w:pStyle w:val="Akapitzlist"/>
        <w:numPr>
          <w:ilvl w:val="0"/>
          <w:numId w:val="67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D074D4">
        <w:rPr>
          <w:rFonts w:asciiTheme="minorHAnsi" w:hAnsiTheme="minorHAnsi" w:cstheme="minorHAnsi"/>
        </w:rPr>
        <w:t xml:space="preserve">Szkoła prowadzi i przechowuje dokumenty zgodnie z odrębnymi przepisami. </w:t>
      </w:r>
    </w:p>
    <w:p w:rsidR="00E34B7C" w:rsidRPr="00D074D4" w:rsidRDefault="002E055A" w:rsidP="007062EF">
      <w:pPr>
        <w:pStyle w:val="Akapitzlist"/>
        <w:numPr>
          <w:ilvl w:val="0"/>
          <w:numId w:val="67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Zasady</w:t>
      </w:r>
      <w:r w:rsidR="00E9669A">
        <w:rPr>
          <w:rFonts w:asciiTheme="minorHAnsi" w:hAnsiTheme="minorHAnsi" w:cstheme="minorHAnsi"/>
        </w:rPr>
        <w:t xml:space="preserve"> prowadzenia przez s</w:t>
      </w:r>
      <w:r w:rsidR="00E34B7C" w:rsidRPr="00D074D4">
        <w:rPr>
          <w:rFonts w:asciiTheme="minorHAnsi" w:hAnsiTheme="minorHAnsi" w:cstheme="minorHAnsi"/>
        </w:rPr>
        <w:t xml:space="preserve">zkołę gospodarki finansowej i materiałowej określają odrębne przepisy. </w:t>
      </w:r>
    </w:p>
    <w:p w:rsidR="00094ECA" w:rsidRPr="00D074D4" w:rsidRDefault="00094ECA" w:rsidP="007062EF">
      <w:pPr>
        <w:pStyle w:val="Akapitzlist"/>
        <w:numPr>
          <w:ilvl w:val="0"/>
          <w:numId w:val="67"/>
        </w:numPr>
        <w:tabs>
          <w:tab w:val="left" w:pos="284"/>
        </w:tabs>
        <w:spacing w:after="120"/>
        <w:ind w:left="340" w:hanging="340"/>
        <w:rPr>
          <w:rFonts w:asciiTheme="minorHAnsi" w:hAnsiTheme="minorHAnsi" w:cstheme="minorHAnsi"/>
        </w:rPr>
      </w:pPr>
      <w:r w:rsidRPr="00D074D4">
        <w:rPr>
          <w:rFonts w:asciiTheme="minorHAnsi" w:hAnsiTheme="minorHAnsi" w:cstheme="minorHAnsi"/>
        </w:rPr>
        <w:t>Dyrektor szkoły po nowelizacji statutu opracowuje i publikuje jednolity tekst statutu.</w:t>
      </w:r>
    </w:p>
    <w:p w:rsidR="000675BD" w:rsidRDefault="000675BD" w:rsidP="005A2F33">
      <w:p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2"/>
        </w:rPr>
      </w:pPr>
    </w:p>
    <w:p w:rsidR="008A199E" w:rsidRDefault="008A199E" w:rsidP="00141477">
      <w:pPr>
        <w:pStyle w:val="Nagwek3"/>
      </w:pPr>
    </w:p>
    <w:p w:rsidR="002E055A" w:rsidRDefault="002E055A" w:rsidP="002E055A"/>
    <w:p w:rsidR="002E055A" w:rsidRPr="002E055A" w:rsidRDefault="002E055A" w:rsidP="00141477">
      <w:pPr>
        <w:pStyle w:val="Nagwek3"/>
      </w:pPr>
    </w:p>
    <w:p w:rsidR="009A1828" w:rsidRPr="002E6751" w:rsidRDefault="008A199E" w:rsidP="00141477">
      <w:pPr>
        <w:pStyle w:val="Nagwek3"/>
      </w:pPr>
      <w:r>
        <w:t>U</w:t>
      </w:r>
      <w:r w:rsidR="00BF2AD4">
        <w:t>chwała Nr 12</w:t>
      </w:r>
      <w:r w:rsidR="0009474C">
        <w:t>/2025/2026</w:t>
      </w:r>
    </w:p>
    <w:p w:rsidR="002E6751" w:rsidRDefault="009A1828" w:rsidP="00940E01">
      <w:pPr>
        <w:spacing w:after="0" w:line="240" w:lineRule="auto"/>
        <w:ind w:left="0" w:firstLine="0"/>
        <w:jc w:val="left"/>
        <w:rPr>
          <w:rFonts w:cstheme="minorHAnsi"/>
          <w:b w:val="0"/>
          <w:sz w:val="22"/>
        </w:rPr>
      </w:pPr>
      <w:r w:rsidRPr="009A1828">
        <w:rPr>
          <w:rFonts w:cstheme="minorHAnsi"/>
          <w:b w:val="0"/>
          <w:sz w:val="22"/>
        </w:rPr>
        <w:t>Rady Pedagogicznej</w:t>
      </w:r>
    </w:p>
    <w:p w:rsidR="009A1828" w:rsidRPr="002E6751" w:rsidRDefault="009A1828" w:rsidP="00940E01">
      <w:pPr>
        <w:spacing w:after="0" w:line="240" w:lineRule="auto"/>
        <w:ind w:left="0" w:firstLine="0"/>
        <w:jc w:val="left"/>
        <w:rPr>
          <w:rFonts w:cstheme="minorHAnsi"/>
          <w:b w:val="0"/>
          <w:sz w:val="22"/>
        </w:rPr>
      </w:pPr>
      <w:r w:rsidRPr="002E6751">
        <w:rPr>
          <w:b w:val="0"/>
        </w:rPr>
        <w:t>Szkoły Podstawowej im. ks. Jan Twardowskiego w Jaworniku</w:t>
      </w:r>
    </w:p>
    <w:p w:rsidR="009A1828" w:rsidRPr="009A1828" w:rsidRDefault="009A1828" w:rsidP="00940E01">
      <w:pPr>
        <w:spacing w:after="0" w:line="240" w:lineRule="auto"/>
        <w:ind w:left="0" w:firstLine="0"/>
        <w:jc w:val="left"/>
        <w:rPr>
          <w:rFonts w:cstheme="minorHAnsi"/>
          <w:b w:val="0"/>
          <w:sz w:val="22"/>
        </w:rPr>
      </w:pPr>
      <w:r w:rsidRPr="009A1828">
        <w:rPr>
          <w:rFonts w:cstheme="minorHAnsi"/>
          <w:b w:val="0"/>
          <w:sz w:val="22"/>
        </w:rPr>
        <w:t>z</w:t>
      </w:r>
      <w:r w:rsidR="00BF2AD4">
        <w:rPr>
          <w:rFonts w:cstheme="minorHAnsi"/>
          <w:b w:val="0"/>
          <w:sz w:val="22"/>
        </w:rPr>
        <w:t xml:space="preserve"> dnia 9 </w:t>
      </w:r>
      <w:r w:rsidR="008839E4">
        <w:rPr>
          <w:rFonts w:cstheme="minorHAnsi"/>
          <w:b w:val="0"/>
          <w:sz w:val="22"/>
        </w:rPr>
        <w:t xml:space="preserve"> wrzesień 2025</w:t>
      </w:r>
      <w:r w:rsidRPr="009A1828">
        <w:rPr>
          <w:rFonts w:cstheme="minorHAnsi"/>
          <w:b w:val="0"/>
          <w:sz w:val="22"/>
        </w:rPr>
        <w:t xml:space="preserve"> r.</w:t>
      </w:r>
    </w:p>
    <w:p w:rsidR="009A1828" w:rsidRPr="009A1828" w:rsidRDefault="009A1828" w:rsidP="00141477">
      <w:pPr>
        <w:pStyle w:val="Nagwek3"/>
      </w:pPr>
    </w:p>
    <w:sectPr w:rsidR="009A1828" w:rsidRPr="009A1828" w:rsidSect="005A2F33">
      <w:footerReference w:type="even" r:id="rId8"/>
      <w:footerReference w:type="default" r:id="rId9"/>
      <w:footerReference w:type="first" r:id="rId10"/>
      <w:pgSz w:w="11911" w:h="16841"/>
      <w:pgMar w:top="1344" w:right="1258" w:bottom="1560" w:left="1241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43A" w:rsidRDefault="0066443A">
      <w:pPr>
        <w:spacing w:after="0" w:line="240" w:lineRule="auto"/>
      </w:pPr>
      <w:r>
        <w:separator/>
      </w:r>
    </w:p>
    <w:p w:rsidR="0066443A" w:rsidRDefault="0066443A"/>
  </w:endnote>
  <w:endnote w:type="continuationSeparator" w:id="1">
    <w:p w:rsidR="0066443A" w:rsidRDefault="0066443A">
      <w:pPr>
        <w:spacing w:after="0" w:line="240" w:lineRule="auto"/>
      </w:pPr>
      <w:r>
        <w:continuationSeparator/>
      </w:r>
    </w:p>
    <w:p w:rsidR="0066443A" w:rsidRDefault="0066443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99C" w:rsidRDefault="0049599C">
    <w:pPr>
      <w:tabs>
        <w:tab w:val="center" w:pos="9069"/>
      </w:tabs>
      <w:spacing w:after="0" w:line="259" w:lineRule="auto"/>
      <w:ind w:left="0" w:firstLine="0"/>
    </w:pPr>
    <w:r>
      <w:rPr>
        <w:sz w:val="20"/>
      </w:rPr>
      <w:tab/>
    </w:r>
    <w:r w:rsidR="005F09F9" w:rsidRPr="005F09F9">
      <w:rPr>
        <w:rFonts w:ascii="Times New Roman" w:hAnsi="Times New Roman"/>
        <w:b w:val="0"/>
      </w:rPr>
      <w:fldChar w:fldCharType="begin"/>
    </w:r>
    <w:r>
      <w:instrText xml:space="preserve"> PAGE   \* MERGEFORMAT </w:instrText>
    </w:r>
    <w:r w:rsidR="005F09F9" w:rsidRPr="005F09F9">
      <w:rPr>
        <w:rFonts w:ascii="Times New Roman" w:hAnsi="Times New Roman"/>
        <w:b w:val="0"/>
      </w:rPr>
      <w:fldChar w:fldCharType="separate"/>
    </w:r>
    <w:r>
      <w:rPr>
        <w:rFonts w:ascii="Courier New" w:eastAsia="Courier New" w:hAnsi="Courier New" w:cs="Courier New"/>
        <w:color w:val="000009"/>
        <w:sz w:val="20"/>
      </w:rPr>
      <w:t>2</w:t>
    </w:r>
    <w:r w:rsidR="005F09F9">
      <w:rPr>
        <w:rFonts w:ascii="Courier New" w:eastAsia="Courier New" w:hAnsi="Courier New" w:cs="Courier New"/>
        <w:b w:val="0"/>
        <w:color w:val="000009"/>
        <w:sz w:val="20"/>
      </w:rPr>
      <w:fldChar w:fldCharType="end"/>
    </w:r>
  </w:p>
  <w:p w:rsidR="0049599C" w:rsidRDefault="0049599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99C" w:rsidRDefault="0049599C">
    <w:pPr>
      <w:tabs>
        <w:tab w:val="center" w:pos="9069"/>
      </w:tabs>
      <w:spacing w:after="0" w:line="259" w:lineRule="auto"/>
      <w:ind w:left="0" w:firstLine="0"/>
    </w:pPr>
    <w:r>
      <w:rPr>
        <w:sz w:val="20"/>
      </w:rPr>
      <w:tab/>
    </w:r>
    <w:r w:rsidR="005F09F9" w:rsidRPr="005F09F9">
      <w:rPr>
        <w:rFonts w:ascii="Times New Roman" w:hAnsi="Times New Roman"/>
        <w:b w:val="0"/>
      </w:rPr>
      <w:fldChar w:fldCharType="begin"/>
    </w:r>
    <w:r>
      <w:instrText xml:space="preserve"> PAGE   \* MERGEFORMAT </w:instrText>
    </w:r>
    <w:r w:rsidR="005F09F9" w:rsidRPr="005F09F9">
      <w:rPr>
        <w:rFonts w:ascii="Times New Roman" w:hAnsi="Times New Roman"/>
        <w:b w:val="0"/>
      </w:rPr>
      <w:fldChar w:fldCharType="separate"/>
    </w:r>
    <w:r w:rsidR="00564D2B" w:rsidRPr="00564D2B">
      <w:rPr>
        <w:rFonts w:ascii="Courier New" w:eastAsia="Courier New" w:hAnsi="Courier New" w:cs="Courier New"/>
        <w:noProof/>
        <w:color w:val="000009"/>
        <w:sz w:val="20"/>
      </w:rPr>
      <w:t>88</w:t>
    </w:r>
    <w:r w:rsidR="005F09F9">
      <w:rPr>
        <w:rFonts w:ascii="Courier New" w:eastAsia="Courier New" w:hAnsi="Courier New" w:cs="Courier New"/>
        <w:b w:val="0"/>
        <w:color w:val="000009"/>
        <w:sz w:val="20"/>
      </w:rPr>
      <w:fldChar w:fldCharType="end"/>
    </w:r>
  </w:p>
  <w:p w:rsidR="0049599C" w:rsidRDefault="0049599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99C" w:rsidRDefault="0049599C">
    <w:pPr>
      <w:spacing w:after="160" w:line="259" w:lineRule="auto"/>
      <w:ind w:lef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43A" w:rsidRDefault="0066443A">
      <w:pPr>
        <w:spacing w:after="0" w:line="240" w:lineRule="auto"/>
      </w:pPr>
      <w:r>
        <w:separator/>
      </w:r>
    </w:p>
    <w:p w:rsidR="0066443A" w:rsidRDefault="0066443A"/>
  </w:footnote>
  <w:footnote w:type="continuationSeparator" w:id="1">
    <w:p w:rsidR="0066443A" w:rsidRDefault="0066443A">
      <w:pPr>
        <w:spacing w:after="0" w:line="240" w:lineRule="auto"/>
      </w:pPr>
      <w:r>
        <w:continuationSeparator/>
      </w:r>
    </w:p>
    <w:p w:rsidR="0066443A" w:rsidRDefault="0066443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09A"/>
    <w:multiLevelType w:val="hybridMultilevel"/>
    <w:tmpl w:val="98E65BE8"/>
    <w:lvl w:ilvl="0" w:tplc="6F3CDF9E">
      <w:start w:val="4"/>
      <w:numFmt w:val="decimal"/>
      <w:lvlText w:val="%1."/>
      <w:lvlJc w:val="left"/>
      <w:pPr>
        <w:ind w:left="4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454E5"/>
    <w:multiLevelType w:val="hybridMultilevel"/>
    <w:tmpl w:val="4F4A5C46"/>
    <w:lvl w:ilvl="0" w:tplc="5CCEBE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CB2211"/>
    <w:multiLevelType w:val="hybridMultilevel"/>
    <w:tmpl w:val="83FC001C"/>
    <w:lvl w:ilvl="0" w:tplc="9C7EF6BA">
      <w:start w:val="1"/>
      <w:numFmt w:val="decimal"/>
      <w:lvlText w:val="%1)"/>
      <w:lvlJc w:val="left"/>
      <w:pPr>
        <w:ind w:left="44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525DD8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82630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56E6F6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3E3ED6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2A574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AF50C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EA246A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EC2E6E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12A65C1"/>
    <w:multiLevelType w:val="hybridMultilevel"/>
    <w:tmpl w:val="82DE1218"/>
    <w:lvl w:ilvl="0" w:tplc="FC6EB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8EC30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E9063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C8E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5A2D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7A6A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741B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8689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7A34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885E90"/>
    <w:multiLevelType w:val="hybridMultilevel"/>
    <w:tmpl w:val="E68C3EB4"/>
    <w:lvl w:ilvl="0" w:tplc="CD3ACFCA">
      <w:start w:val="1"/>
      <w:numFmt w:val="decimal"/>
      <w:lvlText w:val="%1)"/>
      <w:lvlJc w:val="left"/>
      <w:pPr>
        <w:ind w:left="42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409CE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F87842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C1196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AF6AA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244A6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4399E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A288BA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AD678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19139C1"/>
    <w:multiLevelType w:val="hybridMultilevel"/>
    <w:tmpl w:val="8F2AB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19F4E98"/>
    <w:multiLevelType w:val="hybridMultilevel"/>
    <w:tmpl w:val="294CB00E"/>
    <w:lvl w:ilvl="0" w:tplc="BB1EEBFE">
      <w:start w:val="1"/>
      <w:numFmt w:val="decimal"/>
      <w:lvlText w:val="%1)"/>
      <w:lvlJc w:val="left"/>
      <w:pPr>
        <w:ind w:left="44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6EFA0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A6B834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AC270E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D86078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0129C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043DE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82D5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6288A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1B94FFC"/>
    <w:multiLevelType w:val="hybridMultilevel"/>
    <w:tmpl w:val="65F025CE"/>
    <w:lvl w:ilvl="0" w:tplc="F9ACDD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843E28"/>
    <w:multiLevelType w:val="hybridMultilevel"/>
    <w:tmpl w:val="BCD4A706"/>
    <w:lvl w:ilvl="0" w:tplc="033C637E">
      <w:start w:val="1"/>
      <w:numFmt w:val="decimal"/>
      <w:lvlText w:val="%1."/>
      <w:lvlJc w:val="left"/>
      <w:pPr>
        <w:ind w:left="44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FADDBA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D8102E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AAA626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D03CAC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322214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F66478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74E4C4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14135E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2F34C00"/>
    <w:multiLevelType w:val="hybridMultilevel"/>
    <w:tmpl w:val="26ACF3F0"/>
    <w:lvl w:ilvl="0" w:tplc="EE92DDB8">
      <w:start w:val="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0AE598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DE1662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A48AC8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F43482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4827FE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01312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E86DBE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212C8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2F52AAA"/>
    <w:multiLevelType w:val="hybridMultilevel"/>
    <w:tmpl w:val="87BA49A0"/>
    <w:lvl w:ilvl="0" w:tplc="0A3058DE">
      <w:start w:val="1"/>
      <w:numFmt w:val="decimal"/>
      <w:lvlText w:val="%1)"/>
      <w:lvlJc w:val="left"/>
      <w:pPr>
        <w:ind w:left="44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CA737E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205B92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04F9EC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2427DE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4EA910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F272F2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7E6FC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0834C4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3661F73"/>
    <w:multiLevelType w:val="hybridMultilevel"/>
    <w:tmpl w:val="65365228"/>
    <w:lvl w:ilvl="0" w:tplc="2E642E20">
      <w:start w:val="2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6FD54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A5AA4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4005E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94AB64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EBC7C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D291E6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6594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A07CC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396478C"/>
    <w:multiLevelType w:val="hybridMultilevel"/>
    <w:tmpl w:val="CD5604EC"/>
    <w:lvl w:ilvl="0" w:tplc="41A25C5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41D765A"/>
    <w:multiLevelType w:val="hybridMultilevel"/>
    <w:tmpl w:val="29608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247E32"/>
    <w:multiLevelType w:val="hybridMultilevel"/>
    <w:tmpl w:val="23E0B3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4530FE0"/>
    <w:multiLevelType w:val="hybridMultilevel"/>
    <w:tmpl w:val="1298CF54"/>
    <w:lvl w:ilvl="0" w:tplc="44A61238">
      <w:start w:val="1"/>
      <w:numFmt w:val="decimal"/>
      <w:lvlText w:val="%1."/>
      <w:lvlJc w:val="left"/>
      <w:pPr>
        <w:ind w:left="44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0C4CA8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F667C2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829290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0CC80C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3C37AC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B05B16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06352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CA55E8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5B17C09"/>
    <w:multiLevelType w:val="hybridMultilevel"/>
    <w:tmpl w:val="4E3CB4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5E715DF"/>
    <w:multiLevelType w:val="hybridMultilevel"/>
    <w:tmpl w:val="065EAD42"/>
    <w:lvl w:ilvl="0" w:tplc="ECDA019C">
      <w:start w:val="1"/>
      <w:numFmt w:val="decimal"/>
      <w:lvlText w:val="%1)"/>
      <w:lvlJc w:val="left"/>
      <w:pPr>
        <w:ind w:left="4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3" w:hanging="360"/>
      </w:pPr>
    </w:lvl>
    <w:lvl w:ilvl="2" w:tplc="0415001B" w:tentative="1">
      <w:start w:val="1"/>
      <w:numFmt w:val="lowerRoman"/>
      <w:lvlText w:val="%3."/>
      <w:lvlJc w:val="right"/>
      <w:pPr>
        <w:ind w:left="1903" w:hanging="180"/>
      </w:pPr>
    </w:lvl>
    <w:lvl w:ilvl="3" w:tplc="0415000F" w:tentative="1">
      <w:start w:val="1"/>
      <w:numFmt w:val="decimal"/>
      <w:lvlText w:val="%4."/>
      <w:lvlJc w:val="left"/>
      <w:pPr>
        <w:ind w:left="2623" w:hanging="360"/>
      </w:pPr>
    </w:lvl>
    <w:lvl w:ilvl="4" w:tplc="04150019" w:tentative="1">
      <w:start w:val="1"/>
      <w:numFmt w:val="lowerLetter"/>
      <w:lvlText w:val="%5."/>
      <w:lvlJc w:val="left"/>
      <w:pPr>
        <w:ind w:left="3343" w:hanging="360"/>
      </w:pPr>
    </w:lvl>
    <w:lvl w:ilvl="5" w:tplc="0415001B" w:tentative="1">
      <w:start w:val="1"/>
      <w:numFmt w:val="lowerRoman"/>
      <w:lvlText w:val="%6."/>
      <w:lvlJc w:val="right"/>
      <w:pPr>
        <w:ind w:left="4063" w:hanging="180"/>
      </w:pPr>
    </w:lvl>
    <w:lvl w:ilvl="6" w:tplc="0415000F" w:tentative="1">
      <w:start w:val="1"/>
      <w:numFmt w:val="decimal"/>
      <w:lvlText w:val="%7."/>
      <w:lvlJc w:val="left"/>
      <w:pPr>
        <w:ind w:left="4783" w:hanging="360"/>
      </w:pPr>
    </w:lvl>
    <w:lvl w:ilvl="7" w:tplc="04150019" w:tentative="1">
      <w:start w:val="1"/>
      <w:numFmt w:val="lowerLetter"/>
      <w:lvlText w:val="%8."/>
      <w:lvlJc w:val="left"/>
      <w:pPr>
        <w:ind w:left="5503" w:hanging="360"/>
      </w:pPr>
    </w:lvl>
    <w:lvl w:ilvl="8" w:tplc="0415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8">
    <w:nsid w:val="061D357C"/>
    <w:multiLevelType w:val="hybridMultilevel"/>
    <w:tmpl w:val="0DC240D4"/>
    <w:lvl w:ilvl="0" w:tplc="710EBB6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6291136"/>
    <w:multiLevelType w:val="hybridMultilevel"/>
    <w:tmpl w:val="C30AD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6B462CF"/>
    <w:multiLevelType w:val="hybridMultilevel"/>
    <w:tmpl w:val="7E32E77E"/>
    <w:lvl w:ilvl="0" w:tplc="72C0CBEC">
      <w:start w:val="1"/>
      <w:numFmt w:val="decimal"/>
      <w:lvlText w:val="%1."/>
      <w:lvlJc w:val="left"/>
      <w:pPr>
        <w:ind w:left="17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8028F0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061F0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7CF73A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505B9A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54A2BC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01630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06F54E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58CD76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06DB2F04"/>
    <w:multiLevelType w:val="hybridMultilevel"/>
    <w:tmpl w:val="DA7C6BA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06ED70BF"/>
    <w:multiLevelType w:val="multilevel"/>
    <w:tmpl w:val="396C6F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7115038"/>
    <w:multiLevelType w:val="hybridMultilevel"/>
    <w:tmpl w:val="F2567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74B77AF"/>
    <w:multiLevelType w:val="hybridMultilevel"/>
    <w:tmpl w:val="AE0803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76B4D7D"/>
    <w:multiLevelType w:val="hybridMultilevel"/>
    <w:tmpl w:val="FAC86AD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077B3664"/>
    <w:multiLevelType w:val="hybridMultilevel"/>
    <w:tmpl w:val="9C84FBF8"/>
    <w:lvl w:ilvl="0" w:tplc="A5EA7650">
      <w:start w:val="2"/>
      <w:numFmt w:val="decimal"/>
      <w:lvlText w:val="%1."/>
      <w:lvlJc w:val="left"/>
      <w:pPr>
        <w:ind w:left="42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7E33476"/>
    <w:multiLevelType w:val="hybridMultilevel"/>
    <w:tmpl w:val="09381CAA"/>
    <w:lvl w:ilvl="0" w:tplc="FC7268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7FC7957"/>
    <w:multiLevelType w:val="hybridMultilevel"/>
    <w:tmpl w:val="B7C81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8013A66"/>
    <w:multiLevelType w:val="hybridMultilevel"/>
    <w:tmpl w:val="35E87FBE"/>
    <w:lvl w:ilvl="0" w:tplc="31A4E3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80F6B2F"/>
    <w:multiLevelType w:val="hybridMultilevel"/>
    <w:tmpl w:val="775C9D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0881761C"/>
    <w:multiLevelType w:val="hybridMultilevel"/>
    <w:tmpl w:val="D6609D42"/>
    <w:lvl w:ilvl="0" w:tplc="F05A60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8A024CE"/>
    <w:multiLevelType w:val="hybridMultilevel"/>
    <w:tmpl w:val="551EC2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9C04E5D"/>
    <w:multiLevelType w:val="hybridMultilevel"/>
    <w:tmpl w:val="F510E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A3836FB"/>
    <w:multiLevelType w:val="hybridMultilevel"/>
    <w:tmpl w:val="E0500DA2"/>
    <w:lvl w:ilvl="0" w:tplc="71A0A2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383F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E1208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0A0620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88CD29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7925A6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EAED3F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E80A73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94808E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A8A11A2"/>
    <w:multiLevelType w:val="hybridMultilevel"/>
    <w:tmpl w:val="375E6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B6E2D2E"/>
    <w:multiLevelType w:val="hybridMultilevel"/>
    <w:tmpl w:val="D1D45234"/>
    <w:lvl w:ilvl="0" w:tplc="50E48EC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CFB397A"/>
    <w:multiLevelType w:val="hybridMultilevel"/>
    <w:tmpl w:val="8EF242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D361393"/>
    <w:multiLevelType w:val="hybridMultilevel"/>
    <w:tmpl w:val="43DE1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D8B2FEA"/>
    <w:multiLevelType w:val="hybridMultilevel"/>
    <w:tmpl w:val="4296F0EA"/>
    <w:lvl w:ilvl="0" w:tplc="608A2DA2">
      <w:start w:val="1"/>
      <w:numFmt w:val="decimal"/>
      <w:lvlText w:val="%1)"/>
      <w:lvlJc w:val="left"/>
      <w:pPr>
        <w:ind w:left="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9008F0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1845DC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C0FA0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0BA42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9ED396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324F8A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2EF1B6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825F0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0D911E79"/>
    <w:multiLevelType w:val="hybridMultilevel"/>
    <w:tmpl w:val="5CE8B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7E2B17"/>
    <w:multiLevelType w:val="hybridMultilevel"/>
    <w:tmpl w:val="A3D6F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00139F"/>
    <w:multiLevelType w:val="hybridMultilevel"/>
    <w:tmpl w:val="F4A29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F4575AD"/>
    <w:multiLevelType w:val="hybridMultilevel"/>
    <w:tmpl w:val="EA881128"/>
    <w:lvl w:ilvl="0" w:tplc="551693A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F544E91"/>
    <w:multiLevelType w:val="hybridMultilevel"/>
    <w:tmpl w:val="A80ED5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0FF73818"/>
    <w:multiLevelType w:val="hybridMultilevel"/>
    <w:tmpl w:val="411674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10665121"/>
    <w:multiLevelType w:val="hybridMultilevel"/>
    <w:tmpl w:val="36F48846"/>
    <w:lvl w:ilvl="0" w:tplc="59E407E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09D1476"/>
    <w:multiLevelType w:val="hybridMultilevel"/>
    <w:tmpl w:val="E4D66910"/>
    <w:lvl w:ilvl="0" w:tplc="112AF6D6">
      <w:start w:val="2"/>
      <w:numFmt w:val="decimal"/>
      <w:lvlText w:val="%1)"/>
      <w:lvlJc w:val="left"/>
      <w:pPr>
        <w:ind w:left="59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9EF996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CD5D2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090D6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AA92A8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E0B42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01412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60F1A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96C5EA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11982C29"/>
    <w:multiLevelType w:val="hybridMultilevel"/>
    <w:tmpl w:val="5A7236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1C0252D"/>
    <w:multiLevelType w:val="hybridMultilevel"/>
    <w:tmpl w:val="C7A23088"/>
    <w:lvl w:ilvl="0" w:tplc="04150011">
      <w:start w:val="1"/>
      <w:numFmt w:val="decimal"/>
      <w:lvlText w:val="%1)"/>
      <w:lvlJc w:val="left"/>
      <w:pPr>
        <w:ind w:left="4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EFAF2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E3DA4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4A778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68FF4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4303C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9CBF94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F6B16E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D82FF8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12B15397"/>
    <w:multiLevelType w:val="hybridMultilevel"/>
    <w:tmpl w:val="0EC87436"/>
    <w:lvl w:ilvl="0" w:tplc="DA823BEC">
      <w:start w:val="2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33936FC"/>
    <w:multiLevelType w:val="hybridMultilevel"/>
    <w:tmpl w:val="335A8AC8"/>
    <w:lvl w:ilvl="0" w:tplc="384ACA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34569B0"/>
    <w:multiLevelType w:val="hybridMultilevel"/>
    <w:tmpl w:val="AB30DCF4"/>
    <w:lvl w:ilvl="0" w:tplc="00DA03AC">
      <w:start w:val="5"/>
      <w:numFmt w:val="decimal"/>
      <w:lvlText w:val="%1."/>
      <w:lvlJc w:val="left"/>
      <w:pPr>
        <w:ind w:left="42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3BE1B4E"/>
    <w:multiLevelType w:val="hybridMultilevel"/>
    <w:tmpl w:val="6DB8C354"/>
    <w:lvl w:ilvl="0" w:tplc="E8105094">
      <w:start w:val="1"/>
      <w:numFmt w:val="decimal"/>
      <w:lvlText w:val="%1)"/>
      <w:lvlJc w:val="left"/>
      <w:pPr>
        <w:ind w:left="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5C7488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7605F4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5A1368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C99D6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8A4182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8EB5A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F6DDFC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D0D60C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146C296E"/>
    <w:multiLevelType w:val="hybridMultilevel"/>
    <w:tmpl w:val="86029138"/>
    <w:lvl w:ilvl="0" w:tplc="04150011">
      <w:start w:val="1"/>
      <w:numFmt w:val="decimal"/>
      <w:lvlText w:val="%1)"/>
      <w:lvlJc w:val="left"/>
      <w:pPr>
        <w:ind w:left="823" w:hanging="360"/>
      </w:pPr>
    </w:lvl>
    <w:lvl w:ilvl="1" w:tplc="04150019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5">
    <w:nsid w:val="15743977"/>
    <w:multiLevelType w:val="hybridMultilevel"/>
    <w:tmpl w:val="C97AE28E"/>
    <w:lvl w:ilvl="0" w:tplc="15EC446C">
      <w:start w:val="1"/>
      <w:numFmt w:val="decimal"/>
      <w:lvlText w:val="%1)"/>
      <w:lvlJc w:val="left"/>
      <w:pPr>
        <w:ind w:left="59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5027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3CEF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D80C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F0CC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9E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7A33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825F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0A13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15FE5EB6"/>
    <w:multiLevelType w:val="hybridMultilevel"/>
    <w:tmpl w:val="5C0A4D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6631655"/>
    <w:multiLevelType w:val="hybridMultilevel"/>
    <w:tmpl w:val="BB321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88B3D42"/>
    <w:multiLevelType w:val="hybridMultilevel"/>
    <w:tmpl w:val="85B2A4D2"/>
    <w:lvl w:ilvl="0" w:tplc="79AC37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92E2018"/>
    <w:multiLevelType w:val="hybridMultilevel"/>
    <w:tmpl w:val="D9CAAFFE"/>
    <w:lvl w:ilvl="0" w:tplc="1B8AD650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DCDCCC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8AAE4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828C20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0B84C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EEE988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DEE00A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C6726C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F653FC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1973167F"/>
    <w:multiLevelType w:val="hybridMultilevel"/>
    <w:tmpl w:val="0E2ACE44"/>
    <w:lvl w:ilvl="0" w:tplc="B6DC9E44">
      <w:start w:val="1"/>
      <w:numFmt w:val="decimal"/>
      <w:lvlText w:val="%1."/>
      <w:lvlJc w:val="left"/>
      <w:pPr>
        <w:ind w:left="10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703642">
      <w:start w:val="1"/>
      <w:numFmt w:val="lowerLetter"/>
      <w:lvlText w:val="%2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CA4844">
      <w:start w:val="1"/>
      <w:numFmt w:val="lowerRoman"/>
      <w:lvlText w:val="%3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865D54">
      <w:start w:val="1"/>
      <w:numFmt w:val="decimal"/>
      <w:lvlText w:val="%4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2C9F7A">
      <w:start w:val="1"/>
      <w:numFmt w:val="lowerLetter"/>
      <w:lvlText w:val="%5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8D4AE">
      <w:start w:val="1"/>
      <w:numFmt w:val="lowerRoman"/>
      <w:lvlText w:val="%6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DCA16C">
      <w:start w:val="1"/>
      <w:numFmt w:val="decimal"/>
      <w:lvlText w:val="%7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4C74E">
      <w:start w:val="1"/>
      <w:numFmt w:val="lowerLetter"/>
      <w:lvlText w:val="%8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1A1254">
      <w:start w:val="1"/>
      <w:numFmt w:val="lowerRoman"/>
      <w:lvlText w:val="%9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197E2E31"/>
    <w:multiLevelType w:val="hybridMultilevel"/>
    <w:tmpl w:val="EC60C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19824EEE"/>
    <w:multiLevelType w:val="hybridMultilevel"/>
    <w:tmpl w:val="7E36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9981453"/>
    <w:multiLevelType w:val="hybridMultilevel"/>
    <w:tmpl w:val="B9B25BD6"/>
    <w:lvl w:ilvl="0" w:tplc="8390D538">
      <w:start w:val="1"/>
      <w:numFmt w:val="decimal"/>
      <w:lvlText w:val="%1)"/>
      <w:lvlJc w:val="left"/>
      <w:pPr>
        <w:ind w:left="720" w:firstLine="0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9D668A5"/>
    <w:multiLevelType w:val="hybridMultilevel"/>
    <w:tmpl w:val="835AAADC"/>
    <w:lvl w:ilvl="0" w:tplc="B944E8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AAD0D17"/>
    <w:multiLevelType w:val="hybridMultilevel"/>
    <w:tmpl w:val="342C08EA"/>
    <w:lvl w:ilvl="0" w:tplc="667E5820">
      <w:start w:val="1"/>
      <w:numFmt w:val="decimal"/>
      <w:lvlText w:val="%1)"/>
      <w:lvlJc w:val="left"/>
      <w:pPr>
        <w:ind w:left="44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984A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EDA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8A0F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8CE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AB0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820C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4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D6EA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1C2D15FA"/>
    <w:multiLevelType w:val="hybridMultilevel"/>
    <w:tmpl w:val="365262D4"/>
    <w:lvl w:ilvl="0" w:tplc="BB729F9E">
      <w:start w:val="1"/>
      <w:numFmt w:val="decimal"/>
      <w:lvlText w:val="%1)"/>
      <w:lvlJc w:val="left"/>
      <w:pPr>
        <w:ind w:left="42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6F548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E0CF6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CAB66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BA6340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7C4F56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187E58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E40FCA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BA358C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C5C27AC"/>
    <w:multiLevelType w:val="hybridMultilevel"/>
    <w:tmpl w:val="1FC05BF4"/>
    <w:lvl w:ilvl="0" w:tplc="1CC65F26">
      <w:start w:val="1"/>
      <w:numFmt w:val="decimal"/>
      <w:lvlText w:val="%1."/>
      <w:lvlJc w:val="left"/>
      <w:pPr>
        <w:ind w:left="17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88DDE6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4C496E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07F90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5CB938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AA2020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94CDCA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DA8F0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018B4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1CA35B7E"/>
    <w:multiLevelType w:val="hybridMultilevel"/>
    <w:tmpl w:val="8FF29A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1DDD52AA"/>
    <w:multiLevelType w:val="hybridMultilevel"/>
    <w:tmpl w:val="282CA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1E3A5D0A"/>
    <w:multiLevelType w:val="hybridMultilevel"/>
    <w:tmpl w:val="1D30074E"/>
    <w:lvl w:ilvl="0" w:tplc="890E6F5A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1E7772F5"/>
    <w:multiLevelType w:val="hybridMultilevel"/>
    <w:tmpl w:val="F26E286A"/>
    <w:lvl w:ilvl="0" w:tplc="D43200E6">
      <w:start w:val="1"/>
      <w:numFmt w:val="decimal"/>
      <w:lvlText w:val="%1)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CA3DFC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B0F8FE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4418E6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DCE454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42BB38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3EECC4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45098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48EF6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1FC56EB0"/>
    <w:multiLevelType w:val="hybridMultilevel"/>
    <w:tmpl w:val="5FFA983A"/>
    <w:lvl w:ilvl="0" w:tplc="C762799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3">
    <w:nsid w:val="2079094A"/>
    <w:multiLevelType w:val="hybridMultilevel"/>
    <w:tmpl w:val="C5783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3260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08B34AD"/>
    <w:multiLevelType w:val="hybridMultilevel"/>
    <w:tmpl w:val="92EAB0C0"/>
    <w:lvl w:ilvl="0" w:tplc="3C84068E">
      <w:start w:val="1"/>
      <w:numFmt w:val="decimal"/>
      <w:lvlText w:val="%1)"/>
      <w:lvlJc w:val="left"/>
      <w:pPr>
        <w:ind w:left="17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9A0C0A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61D36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907526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EB37E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0790E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78A0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45B6C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0EAD6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20D542E3"/>
    <w:multiLevelType w:val="hybridMultilevel"/>
    <w:tmpl w:val="5B262524"/>
    <w:lvl w:ilvl="0" w:tplc="E632BC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1BB3AF3"/>
    <w:multiLevelType w:val="hybridMultilevel"/>
    <w:tmpl w:val="8B886E36"/>
    <w:lvl w:ilvl="0" w:tplc="04150011">
      <w:start w:val="1"/>
      <w:numFmt w:val="decimal"/>
      <w:lvlText w:val="%1)"/>
      <w:lvlJc w:val="left"/>
      <w:pPr>
        <w:ind w:left="682" w:hanging="360"/>
      </w:pPr>
    </w:lvl>
    <w:lvl w:ilvl="1" w:tplc="04150019" w:tentative="1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7">
    <w:nsid w:val="22623D92"/>
    <w:multiLevelType w:val="hybridMultilevel"/>
    <w:tmpl w:val="CFC07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2A67E9D"/>
    <w:multiLevelType w:val="hybridMultilevel"/>
    <w:tmpl w:val="204413BE"/>
    <w:lvl w:ilvl="0" w:tplc="A46EB2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3F07977"/>
    <w:multiLevelType w:val="hybridMultilevel"/>
    <w:tmpl w:val="692C5B5E"/>
    <w:lvl w:ilvl="0" w:tplc="A5F6589A">
      <w:start w:val="2"/>
      <w:numFmt w:val="decimal"/>
      <w:lvlText w:val="%1."/>
      <w:lvlJc w:val="left"/>
      <w:pPr>
        <w:ind w:left="424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3FC31E1"/>
    <w:multiLevelType w:val="hybridMultilevel"/>
    <w:tmpl w:val="6A4A0460"/>
    <w:lvl w:ilvl="0" w:tplc="21B8FB32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0E690C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2498FA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A8372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6E55CC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94D802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F23210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6C9EDA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74E5EA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24121073"/>
    <w:multiLevelType w:val="hybridMultilevel"/>
    <w:tmpl w:val="A28EB0EA"/>
    <w:lvl w:ilvl="0" w:tplc="07967802">
      <w:start w:val="2"/>
      <w:numFmt w:val="decimal"/>
      <w:lvlText w:val="%1."/>
      <w:lvlJc w:val="left"/>
      <w:pPr>
        <w:ind w:left="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5986AED"/>
    <w:multiLevelType w:val="hybridMultilevel"/>
    <w:tmpl w:val="AABC7B88"/>
    <w:lvl w:ilvl="0" w:tplc="F894D2A6">
      <w:start w:val="1"/>
      <w:numFmt w:val="decimal"/>
      <w:lvlText w:val="%1)"/>
      <w:lvlJc w:val="left"/>
      <w:pPr>
        <w:ind w:left="8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43" w:hanging="360"/>
      </w:pPr>
    </w:lvl>
    <w:lvl w:ilvl="2" w:tplc="0415001B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83">
    <w:nsid w:val="25B1273E"/>
    <w:multiLevelType w:val="hybridMultilevel"/>
    <w:tmpl w:val="413AA4BE"/>
    <w:lvl w:ilvl="0" w:tplc="9872F80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1B2084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25F84458"/>
    <w:multiLevelType w:val="hybridMultilevel"/>
    <w:tmpl w:val="2EEC9EAA"/>
    <w:lvl w:ilvl="0" w:tplc="6C0C69F2">
      <w:start w:val="1"/>
      <w:numFmt w:val="decimal"/>
      <w:lvlText w:val="%1)"/>
      <w:lvlJc w:val="left"/>
      <w:pPr>
        <w:ind w:left="4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B0A4C8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62D27C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21830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FCE0B0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2EE6C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0836A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B8FE0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2238E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26833045"/>
    <w:multiLevelType w:val="hybridMultilevel"/>
    <w:tmpl w:val="81401456"/>
    <w:lvl w:ilvl="0" w:tplc="A4FCBF6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6860B40"/>
    <w:multiLevelType w:val="hybridMultilevel"/>
    <w:tmpl w:val="43E8ACD6"/>
    <w:lvl w:ilvl="0" w:tplc="26F62EB8">
      <w:start w:val="2"/>
      <w:numFmt w:val="decimal"/>
      <w:lvlText w:val="%1)"/>
      <w:lvlJc w:val="left"/>
      <w:pPr>
        <w:ind w:left="59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B0F6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CEC0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808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AB2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AF8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008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A89F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20B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>
    <w:nsid w:val="269307AD"/>
    <w:multiLevelType w:val="hybridMultilevel"/>
    <w:tmpl w:val="6EAC6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6BD5A9F"/>
    <w:multiLevelType w:val="hybridMultilevel"/>
    <w:tmpl w:val="983A76AA"/>
    <w:lvl w:ilvl="0" w:tplc="506CBA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6FC5E03"/>
    <w:multiLevelType w:val="hybridMultilevel"/>
    <w:tmpl w:val="1786C158"/>
    <w:lvl w:ilvl="0" w:tplc="C26C65A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70D5E2B"/>
    <w:multiLevelType w:val="hybridMultilevel"/>
    <w:tmpl w:val="A8AA2766"/>
    <w:lvl w:ilvl="0" w:tplc="FBE07BE8">
      <w:start w:val="1"/>
      <w:numFmt w:val="decimal"/>
      <w:lvlText w:val="%1."/>
      <w:lvlJc w:val="left"/>
      <w:pPr>
        <w:ind w:left="44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D2DE48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6432A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48DB64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05BF8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05B52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6C1AA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02054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EEF3C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273E2506"/>
    <w:multiLevelType w:val="hybridMultilevel"/>
    <w:tmpl w:val="3C9EEC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27BE6A40"/>
    <w:multiLevelType w:val="hybridMultilevel"/>
    <w:tmpl w:val="EB500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27C86140"/>
    <w:multiLevelType w:val="hybridMultilevel"/>
    <w:tmpl w:val="709EEAD0"/>
    <w:lvl w:ilvl="0" w:tplc="E3AA7DE8">
      <w:start w:val="1"/>
      <w:numFmt w:val="decimal"/>
      <w:lvlText w:val="%1."/>
      <w:lvlJc w:val="left"/>
      <w:pPr>
        <w:ind w:left="17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96DEF8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BA24F8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ECC04A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666D6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6948E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92D87C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406CFE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9C2202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>
    <w:nsid w:val="27CC6894"/>
    <w:multiLevelType w:val="hybridMultilevel"/>
    <w:tmpl w:val="8626FEE0"/>
    <w:lvl w:ilvl="0" w:tplc="04150017">
      <w:start w:val="1"/>
      <w:numFmt w:val="lowerLetter"/>
      <w:lvlText w:val="%1)"/>
      <w:lvlJc w:val="left"/>
      <w:pPr>
        <w:ind w:left="1183" w:hanging="360"/>
      </w:pPr>
    </w:lvl>
    <w:lvl w:ilvl="1" w:tplc="04150019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95">
    <w:nsid w:val="280B607F"/>
    <w:multiLevelType w:val="hybridMultilevel"/>
    <w:tmpl w:val="8572F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81B3C09"/>
    <w:multiLevelType w:val="hybridMultilevel"/>
    <w:tmpl w:val="68CA7210"/>
    <w:lvl w:ilvl="0" w:tplc="ED50AADC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7">
    <w:nsid w:val="28B13F89"/>
    <w:multiLevelType w:val="hybridMultilevel"/>
    <w:tmpl w:val="0A56CEB4"/>
    <w:lvl w:ilvl="0" w:tplc="5C48B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29597600"/>
    <w:multiLevelType w:val="hybridMultilevel"/>
    <w:tmpl w:val="3F0635E0"/>
    <w:lvl w:ilvl="0" w:tplc="04150011">
      <w:start w:val="1"/>
      <w:numFmt w:val="decimal"/>
      <w:lvlText w:val="%1)"/>
      <w:lvlJc w:val="left"/>
      <w:pPr>
        <w:ind w:left="823" w:hanging="360"/>
      </w:pPr>
    </w:lvl>
    <w:lvl w:ilvl="1" w:tplc="04150019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99">
    <w:nsid w:val="29A25B68"/>
    <w:multiLevelType w:val="hybridMultilevel"/>
    <w:tmpl w:val="DFA45904"/>
    <w:lvl w:ilvl="0" w:tplc="14B817B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9B24898"/>
    <w:multiLevelType w:val="hybridMultilevel"/>
    <w:tmpl w:val="B4DCE9EC"/>
    <w:lvl w:ilvl="0" w:tplc="F894D2A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1">
    <w:nsid w:val="29C9334C"/>
    <w:multiLevelType w:val="hybridMultilevel"/>
    <w:tmpl w:val="5F603A24"/>
    <w:lvl w:ilvl="0" w:tplc="04150017">
      <w:start w:val="1"/>
      <w:numFmt w:val="lowerLetter"/>
      <w:lvlText w:val="%1)"/>
      <w:lvlJc w:val="left"/>
      <w:pPr>
        <w:ind w:left="1183" w:hanging="360"/>
      </w:pPr>
    </w:lvl>
    <w:lvl w:ilvl="1" w:tplc="04150019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02">
    <w:nsid w:val="29CC229D"/>
    <w:multiLevelType w:val="hybridMultilevel"/>
    <w:tmpl w:val="0CBCF2BA"/>
    <w:lvl w:ilvl="0" w:tplc="49F2237C">
      <w:start w:val="1"/>
      <w:numFmt w:val="decimal"/>
      <w:lvlText w:val="%1)"/>
      <w:lvlJc w:val="left"/>
      <w:pPr>
        <w:ind w:left="808" w:hanging="360"/>
      </w:pPr>
      <w:rPr>
        <w:rFonts w:asciiTheme="minorHAnsi" w:hAnsiTheme="minorHAnsi" w:cstheme="minorHAnsi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2AA64AC9"/>
    <w:multiLevelType w:val="hybridMultilevel"/>
    <w:tmpl w:val="ADDE9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2B087A32"/>
    <w:multiLevelType w:val="hybridMultilevel"/>
    <w:tmpl w:val="2B62A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2B260BA7"/>
    <w:multiLevelType w:val="hybridMultilevel"/>
    <w:tmpl w:val="510E152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6">
    <w:nsid w:val="2B4D5467"/>
    <w:multiLevelType w:val="hybridMultilevel"/>
    <w:tmpl w:val="62ACB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2B6F6F5B"/>
    <w:multiLevelType w:val="hybridMultilevel"/>
    <w:tmpl w:val="6DAE29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>
    <w:nsid w:val="2C5A4417"/>
    <w:multiLevelType w:val="hybridMultilevel"/>
    <w:tmpl w:val="B10A4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2CB1383C"/>
    <w:multiLevelType w:val="hybridMultilevel"/>
    <w:tmpl w:val="A2E479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2CD940E1"/>
    <w:multiLevelType w:val="hybridMultilevel"/>
    <w:tmpl w:val="FC4C9B00"/>
    <w:lvl w:ilvl="0" w:tplc="C82A7EA0">
      <w:start w:val="4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2CF604F5"/>
    <w:multiLevelType w:val="hybridMultilevel"/>
    <w:tmpl w:val="C2D29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2D054D9F"/>
    <w:multiLevelType w:val="hybridMultilevel"/>
    <w:tmpl w:val="D1F2D990"/>
    <w:lvl w:ilvl="0" w:tplc="F75AE7DE">
      <w:start w:val="1"/>
      <w:numFmt w:val="decimal"/>
      <w:lvlText w:val="%1)"/>
      <w:lvlJc w:val="left"/>
      <w:pPr>
        <w:ind w:left="59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A9DAC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2B964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44086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1C00E2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B4F0B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CCC1CA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27DB8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F6A400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>
    <w:nsid w:val="2D3C1E4C"/>
    <w:multiLevelType w:val="hybridMultilevel"/>
    <w:tmpl w:val="36E0ACEC"/>
    <w:lvl w:ilvl="0" w:tplc="D9FC4814">
      <w:start w:val="3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3EDF1C">
      <w:start w:val="1"/>
      <w:numFmt w:val="decimal"/>
      <w:lvlText w:val="%2)"/>
      <w:lvlJc w:val="left"/>
      <w:pPr>
        <w:ind w:left="720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44EF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1C821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10EC2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1EC2A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80FB4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486F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D8414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>
    <w:nsid w:val="2D82008F"/>
    <w:multiLevelType w:val="hybridMultilevel"/>
    <w:tmpl w:val="8F3EB7B2"/>
    <w:lvl w:ilvl="0" w:tplc="D06A29FE">
      <w:start w:val="7"/>
      <w:numFmt w:val="decimal"/>
      <w:lvlText w:val="%1."/>
      <w:lvlJc w:val="left"/>
      <w:pPr>
        <w:ind w:left="52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E798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0849C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0EC97E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364CEC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3843C8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B407EE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E2DD1E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C8247A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>
    <w:nsid w:val="2EC03D58"/>
    <w:multiLevelType w:val="hybridMultilevel"/>
    <w:tmpl w:val="BD9217D2"/>
    <w:lvl w:ilvl="0" w:tplc="279AC9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2EEB2B08"/>
    <w:multiLevelType w:val="hybridMultilevel"/>
    <w:tmpl w:val="E2682A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2FA20B40"/>
    <w:multiLevelType w:val="hybridMultilevel"/>
    <w:tmpl w:val="E8B623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30754430"/>
    <w:multiLevelType w:val="hybridMultilevel"/>
    <w:tmpl w:val="699ACE5C"/>
    <w:lvl w:ilvl="0" w:tplc="43F0B2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3086493F"/>
    <w:multiLevelType w:val="hybridMultilevel"/>
    <w:tmpl w:val="76DEC7CC"/>
    <w:lvl w:ilvl="0" w:tplc="1B587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120">
    <w:nsid w:val="309F0855"/>
    <w:multiLevelType w:val="hybridMultilevel"/>
    <w:tmpl w:val="4C3AB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30BD7313"/>
    <w:multiLevelType w:val="hybridMultilevel"/>
    <w:tmpl w:val="F034A576"/>
    <w:lvl w:ilvl="0" w:tplc="F636319A">
      <w:start w:val="2"/>
      <w:numFmt w:val="decimal"/>
      <w:lvlText w:val="%1."/>
      <w:lvlJc w:val="left"/>
      <w:pPr>
        <w:ind w:left="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30E46ABF"/>
    <w:multiLevelType w:val="hybridMultilevel"/>
    <w:tmpl w:val="F9C80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31791FF9"/>
    <w:multiLevelType w:val="multilevel"/>
    <w:tmpl w:val="A02C5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4">
    <w:nsid w:val="32EC5539"/>
    <w:multiLevelType w:val="hybridMultilevel"/>
    <w:tmpl w:val="28E0621C"/>
    <w:lvl w:ilvl="0" w:tplc="48D22EC4">
      <w:start w:val="1"/>
      <w:numFmt w:val="decimal"/>
      <w:lvlText w:val="%1."/>
      <w:lvlJc w:val="left"/>
      <w:pPr>
        <w:ind w:left="17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24134C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6CA46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B28BF0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D895E4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3CC488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4FD30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298E4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286FE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>
    <w:nsid w:val="335D3F18"/>
    <w:multiLevelType w:val="hybridMultilevel"/>
    <w:tmpl w:val="5F50E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33F45615"/>
    <w:multiLevelType w:val="hybridMultilevel"/>
    <w:tmpl w:val="28A220FA"/>
    <w:lvl w:ilvl="0" w:tplc="604222F0">
      <w:start w:val="1"/>
      <w:numFmt w:val="decimal"/>
      <w:lvlText w:val="%1."/>
      <w:lvlJc w:val="left"/>
      <w:pPr>
        <w:ind w:left="17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7E8EF8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48144E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82340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839E2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E2950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B2E9EE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C2F9B6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8646F0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>
    <w:nsid w:val="35554703"/>
    <w:multiLevelType w:val="hybridMultilevel"/>
    <w:tmpl w:val="0BEE2E8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8">
    <w:nsid w:val="35D31EE5"/>
    <w:multiLevelType w:val="hybridMultilevel"/>
    <w:tmpl w:val="A24A9A82"/>
    <w:lvl w:ilvl="0" w:tplc="DFFC45F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992" w:hanging="360"/>
      </w:pPr>
    </w:lvl>
    <w:lvl w:ilvl="2" w:tplc="0415001B" w:tentative="1">
      <w:start w:val="1"/>
      <w:numFmt w:val="lowerRoman"/>
      <w:lvlText w:val="%3."/>
      <w:lvlJc w:val="right"/>
      <w:pPr>
        <w:ind w:left="1712" w:hanging="180"/>
      </w:pPr>
    </w:lvl>
    <w:lvl w:ilvl="3" w:tplc="0415000F" w:tentative="1">
      <w:start w:val="1"/>
      <w:numFmt w:val="decimal"/>
      <w:lvlText w:val="%4."/>
      <w:lvlJc w:val="left"/>
      <w:pPr>
        <w:ind w:left="2432" w:hanging="360"/>
      </w:pPr>
    </w:lvl>
    <w:lvl w:ilvl="4" w:tplc="04150019" w:tentative="1">
      <w:start w:val="1"/>
      <w:numFmt w:val="lowerLetter"/>
      <w:lvlText w:val="%5."/>
      <w:lvlJc w:val="left"/>
      <w:pPr>
        <w:ind w:left="3152" w:hanging="360"/>
      </w:pPr>
    </w:lvl>
    <w:lvl w:ilvl="5" w:tplc="0415001B" w:tentative="1">
      <w:start w:val="1"/>
      <w:numFmt w:val="lowerRoman"/>
      <w:lvlText w:val="%6."/>
      <w:lvlJc w:val="right"/>
      <w:pPr>
        <w:ind w:left="3872" w:hanging="180"/>
      </w:pPr>
    </w:lvl>
    <w:lvl w:ilvl="6" w:tplc="0415000F" w:tentative="1">
      <w:start w:val="1"/>
      <w:numFmt w:val="decimal"/>
      <w:lvlText w:val="%7."/>
      <w:lvlJc w:val="left"/>
      <w:pPr>
        <w:ind w:left="4592" w:hanging="360"/>
      </w:pPr>
    </w:lvl>
    <w:lvl w:ilvl="7" w:tplc="04150019" w:tentative="1">
      <w:start w:val="1"/>
      <w:numFmt w:val="lowerLetter"/>
      <w:lvlText w:val="%8."/>
      <w:lvlJc w:val="left"/>
      <w:pPr>
        <w:ind w:left="5312" w:hanging="360"/>
      </w:pPr>
    </w:lvl>
    <w:lvl w:ilvl="8" w:tplc="0415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29">
    <w:nsid w:val="371A2C7F"/>
    <w:multiLevelType w:val="hybridMultilevel"/>
    <w:tmpl w:val="FB2ECD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37667050"/>
    <w:multiLevelType w:val="hybridMultilevel"/>
    <w:tmpl w:val="3FB68E82"/>
    <w:lvl w:ilvl="0" w:tplc="7494F5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37DE0A8C"/>
    <w:multiLevelType w:val="hybridMultilevel"/>
    <w:tmpl w:val="834A54FC"/>
    <w:lvl w:ilvl="0" w:tplc="AC6C4254">
      <w:start w:val="1"/>
      <w:numFmt w:val="decimal"/>
      <w:lvlText w:val="%1."/>
      <w:lvlJc w:val="left"/>
      <w:pPr>
        <w:ind w:left="44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7E6DB0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384582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2A6ED8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66F38A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126740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740E64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EBD0A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BE664E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>
    <w:nsid w:val="38251E37"/>
    <w:multiLevelType w:val="hybridMultilevel"/>
    <w:tmpl w:val="AB3A6078"/>
    <w:lvl w:ilvl="0" w:tplc="51826156">
      <w:start w:val="1"/>
      <w:numFmt w:val="decimal"/>
      <w:lvlText w:val="%1)"/>
      <w:lvlJc w:val="left"/>
      <w:pPr>
        <w:ind w:left="42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42459A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3A933E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8674EC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940DC0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38DAD2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CA6F7C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BCB34A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BACFB4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>
    <w:nsid w:val="38C21B6C"/>
    <w:multiLevelType w:val="hybridMultilevel"/>
    <w:tmpl w:val="798A06A0"/>
    <w:lvl w:ilvl="0" w:tplc="9E92DD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393D16C5"/>
    <w:multiLevelType w:val="hybridMultilevel"/>
    <w:tmpl w:val="41805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4BC9334">
      <w:start w:val="1"/>
      <w:numFmt w:val="decimal"/>
      <w:lvlText w:val="%3)"/>
      <w:lvlJc w:val="right"/>
      <w:pPr>
        <w:ind w:left="1800" w:hanging="180"/>
      </w:pPr>
      <w:rPr>
        <w:rFonts w:ascii="Gill Sans MT" w:eastAsia="Times New Roman" w:hAnsi="Gill Sans MT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397C77B8"/>
    <w:multiLevelType w:val="hybridMultilevel"/>
    <w:tmpl w:val="200495E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6">
    <w:nsid w:val="3994128C"/>
    <w:multiLevelType w:val="hybridMultilevel"/>
    <w:tmpl w:val="4BBAB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39B339C2"/>
    <w:multiLevelType w:val="hybridMultilevel"/>
    <w:tmpl w:val="01C6780A"/>
    <w:lvl w:ilvl="0" w:tplc="04150017">
      <w:start w:val="1"/>
      <w:numFmt w:val="lowerLetter"/>
      <w:lvlText w:val="%1)"/>
      <w:lvlJc w:val="left"/>
      <w:pPr>
        <w:ind w:left="1183" w:hanging="360"/>
      </w:pPr>
    </w:lvl>
    <w:lvl w:ilvl="1" w:tplc="04150019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38">
    <w:nsid w:val="39BC1741"/>
    <w:multiLevelType w:val="hybridMultilevel"/>
    <w:tmpl w:val="AA4A7E3A"/>
    <w:lvl w:ilvl="0" w:tplc="C564FE9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9">
    <w:nsid w:val="39DA1372"/>
    <w:multiLevelType w:val="hybridMultilevel"/>
    <w:tmpl w:val="0F00ECFA"/>
    <w:lvl w:ilvl="0" w:tplc="EB129D00">
      <w:start w:val="1"/>
      <w:numFmt w:val="decimal"/>
      <w:lvlText w:val="%1."/>
      <w:lvlJc w:val="left"/>
      <w:pPr>
        <w:ind w:left="17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28B3E6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03354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D236EA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00B462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EA52F4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C2B0E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72E0D0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F0F746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>
    <w:nsid w:val="39F4166B"/>
    <w:multiLevelType w:val="hybridMultilevel"/>
    <w:tmpl w:val="7F623D2A"/>
    <w:lvl w:ilvl="0" w:tplc="1CFE9360">
      <w:start w:val="2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41">
    <w:nsid w:val="3AC55360"/>
    <w:multiLevelType w:val="hybridMultilevel"/>
    <w:tmpl w:val="A18611C2"/>
    <w:lvl w:ilvl="0" w:tplc="B588CB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3B991381"/>
    <w:multiLevelType w:val="hybridMultilevel"/>
    <w:tmpl w:val="DFA07B10"/>
    <w:lvl w:ilvl="0" w:tplc="8C1C908C">
      <w:start w:val="1"/>
      <w:numFmt w:val="decimal"/>
      <w:lvlText w:val="%1."/>
      <w:lvlJc w:val="left"/>
      <w:pPr>
        <w:ind w:left="44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B0A4C8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62D27C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21830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FCE0B0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2EE6C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0836A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B8FE0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2238E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>
    <w:nsid w:val="3BB00A7E"/>
    <w:multiLevelType w:val="hybridMultilevel"/>
    <w:tmpl w:val="1666CFB6"/>
    <w:lvl w:ilvl="0" w:tplc="1B68D178">
      <w:start w:val="1"/>
      <w:numFmt w:val="decimal"/>
      <w:lvlText w:val="%1)"/>
      <w:lvlJc w:val="left"/>
      <w:pPr>
        <w:ind w:left="17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AC71AA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C8010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CCB9CE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6228A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22812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9AD832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2666C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F80A34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>
    <w:nsid w:val="3BE63193"/>
    <w:multiLevelType w:val="hybridMultilevel"/>
    <w:tmpl w:val="A8DED9E8"/>
    <w:lvl w:ilvl="0" w:tplc="38D6F8F8">
      <w:start w:val="1"/>
      <w:numFmt w:val="decimal"/>
      <w:lvlText w:val="%1)"/>
      <w:lvlJc w:val="left"/>
      <w:pPr>
        <w:ind w:left="17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A44838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EBB8C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868028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E6D8C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CC0ED6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263A3A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4ACC4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261E4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>
    <w:nsid w:val="3CB07476"/>
    <w:multiLevelType w:val="hybridMultilevel"/>
    <w:tmpl w:val="B9B2519E"/>
    <w:lvl w:ilvl="0" w:tplc="A306A0D8">
      <w:start w:val="5"/>
      <w:numFmt w:val="decimal"/>
      <w:lvlText w:val="%1)"/>
      <w:lvlJc w:val="left"/>
      <w:pPr>
        <w:ind w:left="44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C880C4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05C04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CC238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8428A0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3E18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AEE408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A8D9AE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04200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>
    <w:nsid w:val="3D0C2909"/>
    <w:multiLevelType w:val="hybridMultilevel"/>
    <w:tmpl w:val="F0E88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3D122463"/>
    <w:multiLevelType w:val="hybridMultilevel"/>
    <w:tmpl w:val="575CEF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3D1B7BAC"/>
    <w:multiLevelType w:val="hybridMultilevel"/>
    <w:tmpl w:val="4726FB8C"/>
    <w:lvl w:ilvl="0" w:tplc="5810DFE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9">
    <w:nsid w:val="3D6874BC"/>
    <w:multiLevelType w:val="hybridMultilevel"/>
    <w:tmpl w:val="4470F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3E1C7198"/>
    <w:multiLevelType w:val="hybridMultilevel"/>
    <w:tmpl w:val="462692C6"/>
    <w:lvl w:ilvl="0" w:tplc="FA5410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3E5A3265"/>
    <w:multiLevelType w:val="hybridMultilevel"/>
    <w:tmpl w:val="1E6EBF18"/>
    <w:lvl w:ilvl="0" w:tplc="04150011">
      <w:start w:val="1"/>
      <w:numFmt w:val="decimal"/>
      <w:lvlText w:val="%1)"/>
      <w:lvlJc w:val="left"/>
      <w:pPr>
        <w:ind w:left="4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BCA8EA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3CA698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813F2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4657BC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58168E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ED12E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4748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2CC2E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>
    <w:nsid w:val="3EF575EF"/>
    <w:multiLevelType w:val="hybridMultilevel"/>
    <w:tmpl w:val="5C5EF492"/>
    <w:lvl w:ilvl="0" w:tplc="04150011">
      <w:start w:val="1"/>
      <w:numFmt w:val="decimal"/>
      <w:lvlText w:val="%1)"/>
      <w:lvlJc w:val="left"/>
      <w:pPr>
        <w:ind w:left="823" w:hanging="360"/>
      </w:p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53">
    <w:nsid w:val="3EF6137C"/>
    <w:multiLevelType w:val="hybridMultilevel"/>
    <w:tmpl w:val="C13C9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3FF27147"/>
    <w:multiLevelType w:val="hybridMultilevel"/>
    <w:tmpl w:val="0472DE2C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E91217C6">
      <w:start w:val="1"/>
      <w:numFmt w:val="decimal"/>
      <w:lvlText w:val="%2."/>
      <w:lvlJc w:val="left"/>
      <w:pPr>
        <w:ind w:left="2425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5">
    <w:nsid w:val="405376DB"/>
    <w:multiLevelType w:val="hybridMultilevel"/>
    <w:tmpl w:val="F6605B0E"/>
    <w:lvl w:ilvl="0" w:tplc="B58C60EA">
      <w:start w:val="5"/>
      <w:numFmt w:val="decimal"/>
      <w:lvlText w:val="%1."/>
      <w:lvlJc w:val="left"/>
      <w:pPr>
        <w:ind w:left="33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28" w:hanging="360"/>
      </w:pPr>
    </w:lvl>
    <w:lvl w:ilvl="2" w:tplc="0415001B" w:tentative="1">
      <w:start w:val="1"/>
      <w:numFmt w:val="lowerRoman"/>
      <w:lvlText w:val="%3."/>
      <w:lvlJc w:val="right"/>
      <w:pPr>
        <w:ind w:left="2048" w:hanging="180"/>
      </w:pPr>
    </w:lvl>
    <w:lvl w:ilvl="3" w:tplc="0415000F" w:tentative="1">
      <w:start w:val="1"/>
      <w:numFmt w:val="decimal"/>
      <w:lvlText w:val="%4."/>
      <w:lvlJc w:val="left"/>
      <w:pPr>
        <w:ind w:left="2768" w:hanging="360"/>
      </w:pPr>
    </w:lvl>
    <w:lvl w:ilvl="4" w:tplc="04150019" w:tentative="1">
      <w:start w:val="1"/>
      <w:numFmt w:val="lowerLetter"/>
      <w:lvlText w:val="%5."/>
      <w:lvlJc w:val="left"/>
      <w:pPr>
        <w:ind w:left="3488" w:hanging="360"/>
      </w:pPr>
    </w:lvl>
    <w:lvl w:ilvl="5" w:tplc="0415001B" w:tentative="1">
      <w:start w:val="1"/>
      <w:numFmt w:val="lowerRoman"/>
      <w:lvlText w:val="%6."/>
      <w:lvlJc w:val="right"/>
      <w:pPr>
        <w:ind w:left="4208" w:hanging="180"/>
      </w:pPr>
    </w:lvl>
    <w:lvl w:ilvl="6" w:tplc="0415000F" w:tentative="1">
      <w:start w:val="1"/>
      <w:numFmt w:val="decimal"/>
      <w:lvlText w:val="%7."/>
      <w:lvlJc w:val="left"/>
      <w:pPr>
        <w:ind w:left="4928" w:hanging="360"/>
      </w:pPr>
    </w:lvl>
    <w:lvl w:ilvl="7" w:tplc="04150019" w:tentative="1">
      <w:start w:val="1"/>
      <w:numFmt w:val="lowerLetter"/>
      <w:lvlText w:val="%8."/>
      <w:lvlJc w:val="left"/>
      <w:pPr>
        <w:ind w:left="5648" w:hanging="360"/>
      </w:pPr>
    </w:lvl>
    <w:lvl w:ilvl="8" w:tplc="041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56">
    <w:nsid w:val="411E6D99"/>
    <w:multiLevelType w:val="hybridMultilevel"/>
    <w:tmpl w:val="12EE7630"/>
    <w:lvl w:ilvl="0" w:tplc="7E9483E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>
    <w:nsid w:val="414B1174"/>
    <w:multiLevelType w:val="hybridMultilevel"/>
    <w:tmpl w:val="7AF6D08A"/>
    <w:lvl w:ilvl="0" w:tplc="6B38C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41727F4E"/>
    <w:multiLevelType w:val="hybridMultilevel"/>
    <w:tmpl w:val="31BC69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41C60643"/>
    <w:multiLevelType w:val="hybridMultilevel"/>
    <w:tmpl w:val="AE2AEFE2"/>
    <w:lvl w:ilvl="0" w:tplc="C6F65A60">
      <w:start w:val="2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42615116"/>
    <w:multiLevelType w:val="hybridMultilevel"/>
    <w:tmpl w:val="2410E0AC"/>
    <w:lvl w:ilvl="0" w:tplc="DC78649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>
    <w:nsid w:val="437827C7"/>
    <w:multiLevelType w:val="hybridMultilevel"/>
    <w:tmpl w:val="6FAED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43BC50A0"/>
    <w:multiLevelType w:val="hybridMultilevel"/>
    <w:tmpl w:val="F258C894"/>
    <w:lvl w:ilvl="0" w:tplc="71E4A4C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4410524C"/>
    <w:multiLevelType w:val="hybridMultilevel"/>
    <w:tmpl w:val="E0B88EBE"/>
    <w:lvl w:ilvl="0" w:tplc="04150017">
      <w:start w:val="1"/>
      <w:numFmt w:val="lowerLetter"/>
      <w:lvlText w:val="%1)"/>
      <w:lvlJc w:val="lef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64">
    <w:nsid w:val="444D724D"/>
    <w:multiLevelType w:val="hybridMultilevel"/>
    <w:tmpl w:val="29A2952A"/>
    <w:lvl w:ilvl="0" w:tplc="02C0D614">
      <w:start w:val="1"/>
      <w:numFmt w:val="decimal"/>
      <w:lvlText w:val="%1)"/>
      <w:lvlJc w:val="left"/>
      <w:pPr>
        <w:ind w:left="42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B29894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E2123E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209EFC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A8C688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ECE05C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BE4032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615FC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EFE9A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>
    <w:nsid w:val="4459482F"/>
    <w:multiLevelType w:val="hybridMultilevel"/>
    <w:tmpl w:val="E0A0F4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>
    <w:nsid w:val="44A77CB2"/>
    <w:multiLevelType w:val="hybridMultilevel"/>
    <w:tmpl w:val="FFBA36E2"/>
    <w:lvl w:ilvl="0" w:tplc="0E46F69A">
      <w:start w:val="3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D8374C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66507A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525146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C9C80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207DC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8974C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E6A900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683CBE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>
    <w:nsid w:val="44C56BC0"/>
    <w:multiLevelType w:val="hybridMultilevel"/>
    <w:tmpl w:val="E05836A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8">
    <w:nsid w:val="44D31655"/>
    <w:multiLevelType w:val="hybridMultilevel"/>
    <w:tmpl w:val="F6ACB868"/>
    <w:lvl w:ilvl="0" w:tplc="32F8DC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45505799"/>
    <w:multiLevelType w:val="hybridMultilevel"/>
    <w:tmpl w:val="FB3CBCD8"/>
    <w:lvl w:ilvl="0" w:tplc="3CD07C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31B2084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45BA2EC3"/>
    <w:multiLevelType w:val="hybridMultilevel"/>
    <w:tmpl w:val="8A94B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45DC5D84"/>
    <w:multiLevelType w:val="hybridMultilevel"/>
    <w:tmpl w:val="FABA6BBC"/>
    <w:lvl w:ilvl="0" w:tplc="60ECBC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46630DDD"/>
    <w:multiLevelType w:val="hybridMultilevel"/>
    <w:tmpl w:val="D9BA6A0A"/>
    <w:lvl w:ilvl="0" w:tplc="61B4BA8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46EF7648"/>
    <w:multiLevelType w:val="hybridMultilevel"/>
    <w:tmpl w:val="1C844B66"/>
    <w:lvl w:ilvl="0" w:tplc="EB9C45BC">
      <w:start w:val="1"/>
      <w:numFmt w:val="decimal"/>
      <w:lvlText w:val="%1)"/>
      <w:lvlJc w:val="left"/>
      <w:pPr>
        <w:ind w:left="1353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4">
    <w:nsid w:val="472F0F67"/>
    <w:multiLevelType w:val="hybridMultilevel"/>
    <w:tmpl w:val="C3D2038C"/>
    <w:lvl w:ilvl="0" w:tplc="C34812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475F5CFA"/>
    <w:multiLevelType w:val="hybridMultilevel"/>
    <w:tmpl w:val="1174D3DA"/>
    <w:lvl w:ilvl="0" w:tplc="F6825DC0">
      <w:start w:val="1"/>
      <w:numFmt w:val="decimal"/>
      <w:lvlText w:val="%1)"/>
      <w:lvlJc w:val="left"/>
      <w:pPr>
        <w:ind w:left="42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0231D8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4C4808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82CA76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0B21E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DAD38E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BC8AEC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C6982A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6374A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>
    <w:nsid w:val="482571B7"/>
    <w:multiLevelType w:val="hybridMultilevel"/>
    <w:tmpl w:val="75A80F3E"/>
    <w:lvl w:ilvl="0" w:tplc="0415000F">
      <w:start w:val="1"/>
      <w:numFmt w:val="decimal"/>
      <w:lvlText w:val="%1."/>
      <w:lvlJc w:val="left"/>
      <w:pPr>
        <w:ind w:left="1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77">
    <w:nsid w:val="48C02752"/>
    <w:multiLevelType w:val="hybridMultilevel"/>
    <w:tmpl w:val="2A7C51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>
    <w:nsid w:val="4A2A685E"/>
    <w:multiLevelType w:val="hybridMultilevel"/>
    <w:tmpl w:val="A970B100"/>
    <w:lvl w:ilvl="0" w:tplc="FFA61380">
      <w:start w:val="1"/>
      <w:numFmt w:val="decimal"/>
      <w:lvlText w:val="%1."/>
      <w:lvlJc w:val="left"/>
      <w:pPr>
        <w:ind w:left="40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98AD50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FAF504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0B4B0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66BD76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3023B6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B6CC68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B8256C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789494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>
    <w:nsid w:val="4AA9689A"/>
    <w:multiLevelType w:val="hybridMultilevel"/>
    <w:tmpl w:val="88FA7C12"/>
    <w:lvl w:ilvl="0" w:tplc="610EEC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4AE43FEB"/>
    <w:multiLevelType w:val="hybridMultilevel"/>
    <w:tmpl w:val="94ECAF5E"/>
    <w:lvl w:ilvl="0" w:tplc="1D8607FC">
      <w:start w:val="3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4AF31056"/>
    <w:multiLevelType w:val="hybridMultilevel"/>
    <w:tmpl w:val="04626D42"/>
    <w:lvl w:ilvl="0" w:tplc="FB50BDF4">
      <w:start w:val="3"/>
      <w:numFmt w:val="decimal"/>
      <w:lvlText w:val="%1."/>
      <w:lvlJc w:val="left"/>
      <w:pPr>
        <w:ind w:left="17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2AAAAC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4C5C50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CE1C8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A4AEBE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685E32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4B678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C6838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8C5A6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>
    <w:nsid w:val="4BF25337"/>
    <w:multiLevelType w:val="hybridMultilevel"/>
    <w:tmpl w:val="2AB0FAC2"/>
    <w:lvl w:ilvl="0" w:tplc="7EC4B45A">
      <w:start w:val="3"/>
      <w:numFmt w:val="decimal"/>
      <w:lvlText w:val="%1."/>
      <w:lvlJc w:val="left"/>
      <w:pPr>
        <w:ind w:left="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E5B12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638D8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EE6694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8B83A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2CEBC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8090C2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E8664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863B74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>
    <w:nsid w:val="4BFA0D76"/>
    <w:multiLevelType w:val="hybridMultilevel"/>
    <w:tmpl w:val="3F226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4D1B4AC7"/>
    <w:multiLevelType w:val="hybridMultilevel"/>
    <w:tmpl w:val="69BA71F0"/>
    <w:lvl w:ilvl="0" w:tplc="E3802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4DED412E"/>
    <w:multiLevelType w:val="hybridMultilevel"/>
    <w:tmpl w:val="7BB65916"/>
    <w:lvl w:ilvl="0" w:tplc="98A0AC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4E9B4E1D"/>
    <w:multiLevelType w:val="hybridMultilevel"/>
    <w:tmpl w:val="9AB0C7A4"/>
    <w:lvl w:ilvl="0" w:tplc="A62452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4ED0491A"/>
    <w:multiLevelType w:val="hybridMultilevel"/>
    <w:tmpl w:val="286ABB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4F083CE6"/>
    <w:multiLevelType w:val="hybridMultilevel"/>
    <w:tmpl w:val="0114C724"/>
    <w:lvl w:ilvl="0" w:tplc="04150017">
      <w:start w:val="1"/>
      <w:numFmt w:val="lowerLetter"/>
      <w:lvlText w:val="%1)"/>
      <w:lvlJc w:val="left"/>
      <w:pPr>
        <w:ind w:left="1183" w:hanging="360"/>
      </w:pPr>
    </w:lvl>
    <w:lvl w:ilvl="1" w:tplc="04150019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89">
    <w:nsid w:val="5005052E"/>
    <w:multiLevelType w:val="hybridMultilevel"/>
    <w:tmpl w:val="35BCED56"/>
    <w:lvl w:ilvl="0" w:tplc="B564643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50231330"/>
    <w:multiLevelType w:val="hybridMultilevel"/>
    <w:tmpl w:val="D408B97A"/>
    <w:lvl w:ilvl="0" w:tplc="D39ED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F021CFC">
      <w:start w:val="1"/>
      <w:numFmt w:val="decimal"/>
      <w:lvlText w:val="%4."/>
      <w:lvlJc w:val="left"/>
      <w:pPr>
        <w:ind w:left="2880" w:hanging="360"/>
      </w:pPr>
      <w:rPr>
        <w:b w:val="0"/>
        <w:bCs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5038285F"/>
    <w:multiLevelType w:val="multilevel"/>
    <w:tmpl w:val="007E51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50811C84"/>
    <w:multiLevelType w:val="hybridMultilevel"/>
    <w:tmpl w:val="D7F46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509473DB"/>
    <w:multiLevelType w:val="hybridMultilevel"/>
    <w:tmpl w:val="0C821E6E"/>
    <w:lvl w:ilvl="0" w:tplc="E74CF49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5095218B"/>
    <w:multiLevelType w:val="hybridMultilevel"/>
    <w:tmpl w:val="017C38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51340C32"/>
    <w:multiLevelType w:val="hybridMultilevel"/>
    <w:tmpl w:val="263C36AE"/>
    <w:lvl w:ilvl="0" w:tplc="FA40FE46">
      <w:start w:val="1"/>
      <w:numFmt w:val="decimal"/>
      <w:lvlText w:val="%1."/>
      <w:lvlJc w:val="left"/>
      <w:pPr>
        <w:ind w:left="40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76D624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AA15A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9EE312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E4278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00F5E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6AE168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52F9A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825EA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6">
    <w:nsid w:val="521D73D4"/>
    <w:multiLevelType w:val="hybridMultilevel"/>
    <w:tmpl w:val="6B202AC2"/>
    <w:lvl w:ilvl="0" w:tplc="44446E50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97">
    <w:nsid w:val="522B0B6A"/>
    <w:multiLevelType w:val="hybridMultilevel"/>
    <w:tmpl w:val="DA78D754"/>
    <w:lvl w:ilvl="0" w:tplc="04150011">
      <w:start w:val="1"/>
      <w:numFmt w:val="decimal"/>
      <w:lvlText w:val="%1)"/>
      <w:lvlJc w:val="left"/>
      <w:pPr>
        <w:ind w:left="371" w:hanging="360"/>
      </w:pPr>
    </w:lvl>
    <w:lvl w:ilvl="1" w:tplc="54604D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7CA37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522D42A9"/>
    <w:multiLevelType w:val="hybridMultilevel"/>
    <w:tmpl w:val="3DBCD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523A3011"/>
    <w:multiLevelType w:val="hybridMultilevel"/>
    <w:tmpl w:val="84482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52890D54"/>
    <w:multiLevelType w:val="hybridMultilevel"/>
    <w:tmpl w:val="F692FB9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1">
    <w:nsid w:val="534C40DB"/>
    <w:multiLevelType w:val="hybridMultilevel"/>
    <w:tmpl w:val="92E25566"/>
    <w:lvl w:ilvl="0" w:tplc="B49C7226">
      <w:start w:val="1"/>
      <w:numFmt w:val="decimal"/>
      <w:lvlText w:val="%1."/>
      <w:lvlJc w:val="left"/>
      <w:pPr>
        <w:ind w:left="40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743FF8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BC9AAA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0C0FB8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E1550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7CA694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C663E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BAACAC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6885A0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2">
    <w:nsid w:val="53B0609A"/>
    <w:multiLevelType w:val="hybridMultilevel"/>
    <w:tmpl w:val="9DE4CA56"/>
    <w:name w:val="WW8Num2922224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3">
    <w:nsid w:val="53CB4B78"/>
    <w:multiLevelType w:val="hybridMultilevel"/>
    <w:tmpl w:val="2340A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53D2704F"/>
    <w:multiLevelType w:val="hybridMultilevel"/>
    <w:tmpl w:val="B48CDF40"/>
    <w:lvl w:ilvl="0" w:tplc="04150011">
      <w:start w:val="1"/>
      <w:numFmt w:val="decimal"/>
      <w:lvlText w:val="%1)"/>
      <w:lvlJc w:val="left"/>
      <w:pPr>
        <w:ind w:left="682" w:hanging="360"/>
      </w:pPr>
    </w:lvl>
    <w:lvl w:ilvl="1" w:tplc="04150019" w:tentative="1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05">
    <w:nsid w:val="540B6570"/>
    <w:multiLevelType w:val="hybridMultilevel"/>
    <w:tmpl w:val="994C69B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6">
    <w:nsid w:val="541449C8"/>
    <w:multiLevelType w:val="hybridMultilevel"/>
    <w:tmpl w:val="B358C892"/>
    <w:lvl w:ilvl="0" w:tplc="06AC4902">
      <w:start w:val="1"/>
      <w:numFmt w:val="decimal"/>
      <w:lvlText w:val="%1)"/>
      <w:lvlJc w:val="left"/>
      <w:pPr>
        <w:ind w:left="44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06768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2617D8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8AB2E6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D46350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0C7B66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CE53A6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4A1266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742E3C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7">
    <w:nsid w:val="548703E1"/>
    <w:multiLevelType w:val="hybridMultilevel"/>
    <w:tmpl w:val="70C0E7B2"/>
    <w:lvl w:ilvl="0" w:tplc="4E301B80">
      <w:start w:val="1"/>
      <w:numFmt w:val="decimal"/>
      <w:lvlText w:val="%1)"/>
      <w:lvlJc w:val="left"/>
      <w:pPr>
        <w:ind w:left="42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CC5660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8B3E8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F6E0D2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409CFC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60198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2EF5F2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45ED4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AADDE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8">
    <w:nsid w:val="553647EF"/>
    <w:multiLevelType w:val="hybridMultilevel"/>
    <w:tmpl w:val="4B7C3F8C"/>
    <w:lvl w:ilvl="0" w:tplc="C41C0D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8905C3E">
      <w:start w:val="1"/>
      <w:numFmt w:val="decimal"/>
      <w:lvlText w:val="%2)"/>
      <w:lvlJc w:val="left"/>
      <w:pPr>
        <w:tabs>
          <w:tab w:val="num" w:pos="710"/>
        </w:tabs>
        <w:ind w:left="710" w:hanging="360"/>
      </w:pPr>
      <w:rPr>
        <w:rFonts w:hint="default"/>
        <w:b w:val="0"/>
      </w:rPr>
    </w:lvl>
    <w:lvl w:ilvl="2" w:tplc="5D9E0BD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9">
    <w:nsid w:val="554331DD"/>
    <w:multiLevelType w:val="hybridMultilevel"/>
    <w:tmpl w:val="48404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554C7FBC"/>
    <w:multiLevelType w:val="hybridMultilevel"/>
    <w:tmpl w:val="48A4204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1">
    <w:nsid w:val="55E278D4"/>
    <w:multiLevelType w:val="hybridMultilevel"/>
    <w:tmpl w:val="7702E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5631615C"/>
    <w:multiLevelType w:val="hybridMultilevel"/>
    <w:tmpl w:val="96E2DF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3">
    <w:nsid w:val="56D0325B"/>
    <w:multiLevelType w:val="hybridMultilevel"/>
    <w:tmpl w:val="921841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4">
    <w:nsid w:val="56E83FD0"/>
    <w:multiLevelType w:val="hybridMultilevel"/>
    <w:tmpl w:val="DE96D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5758247B"/>
    <w:multiLevelType w:val="hybridMultilevel"/>
    <w:tmpl w:val="1FF8BD4A"/>
    <w:lvl w:ilvl="0" w:tplc="04C8DA6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6">
    <w:nsid w:val="576E686D"/>
    <w:multiLevelType w:val="hybridMultilevel"/>
    <w:tmpl w:val="B91AA772"/>
    <w:lvl w:ilvl="0" w:tplc="B3E846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57DE15D3"/>
    <w:multiLevelType w:val="hybridMultilevel"/>
    <w:tmpl w:val="D41CBA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>
    <w:nsid w:val="58451318"/>
    <w:multiLevelType w:val="hybridMultilevel"/>
    <w:tmpl w:val="77DE1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584F1E9B"/>
    <w:multiLevelType w:val="hybridMultilevel"/>
    <w:tmpl w:val="3BB4F46E"/>
    <w:lvl w:ilvl="0" w:tplc="D43C9DA0">
      <w:start w:val="6"/>
      <w:numFmt w:val="decimal"/>
      <w:lvlText w:val="%1."/>
      <w:lvlJc w:val="left"/>
      <w:pPr>
        <w:ind w:left="17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2E33C2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7ECA20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FA00E6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189AA0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0E5D08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BCA7E2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C4606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F60122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0">
    <w:nsid w:val="58916DE5"/>
    <w:multiLevelType w:val="hybridMultilevel"/>
    <w:tmpl w:val="AF5624C6"/>
    <w:lvl w:ilvl="0" w:tplc="2D86DEFA">
      <w:start w:val="1"/>
      <w:numFmt w:val="decimal"/>
      <w:lvlText w:val="%1."/>
      <w:lvlJc w:val="left"/>
      <w:pPr>
        <w:ind w:left="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728" w:hanging="360"/>
      </w:pPr>
    </w:lvl>
    <w:lvl w:ilvl="2" w:tplc="0415001B" w:tentative="1">
      <w:start w:val="1"/>
      <w:numFmt w:val="lowerRoman"/>
      <w:lvlText w:val="%3."/>
      <w:lvlJc w:val="right"/>
      <w:pPr>
        <w:ind w:left="1448" w:hanging="180"/>
      </w:pPr>
    </w:lvl>
    <w:lvl w:ilvl="3" w:tplc="0415000F" w:tentative="1">
      <w:start w:val="1"/>
      <w:numFmt w:val="decimal"/>
      <w:lvlText w:val="%4."/>
      <w:lvlJc w:val="left"/>
      <w:pPr>
        <w:ind w:left="2168" w:hanging="360"/>
      </w:pPr>
    </w:lvl>
    <w:lvl w:ilvl="4" w:tplc="04150019" w:tentative="1">
      <w:start w:val="1"/>
      <w:numFmt w:val="lowerLetter"/>
      <w:lvlText w:val="%5."/>
      <w:lvlJc w:val="left"/>
      <w:pPr>
        <w:ind w:left="2888" w:hanging="360"/>
      </w:pPr>
    </w:lvl>
    <w:lvl w:ilvl="5" w:tplc="0415001B" w:tentative="1">
      <w:start w:val="1"/>
      <w:numFmt w:val="lowerRoman"/>
      <w:lvlText w:val="%6."/>
      <w:lvlJc w:val="right"/>
      <w:pPr>
        <w:ind w:left="3608" w:hanging="180"/>
      </w:pPr>
    </w:lvl>
    <w:lvl w:ilvl="6" w:tplc="0415000F" w:tentative="1">
      <w:start w:val="1"/>
      <w:numFmt w:val="decimal"/>
      <w:lvlText w:val="%7."/>
      <w:lvlJc w:val="left"/>
      <w:pPr>
        <w:ind w:left="4328" w:hanging="360"/>
      </w:pPr>
    </w:lvl>
    <w:lvl w:ilvl="7" w:tplc="04150019" w:tentative="1">
      <w:start w:val="1"/>
      <w:numFmt w:val="lowerLetter"/>
      <w:lvlText w:val="%8."/>
      <w:lvlJc w:val="left"/>
      <w:pPr>
        <w:ind w:left="5048" w:hanging="360"/>
      </w:pPr>
    </w:lvl>
    <w:lvl w:ilvl="8" w:tplc="0415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221">
    <w:nsid w:val="58FF7901"/>
    <w:multiLevelType w:val="hybridMultilevel"/>
    <w:tmpl w:val="B74C979C"/>
    <w:lvl w:ilvl="0" w:tplc="F894D2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59892BEB"/>
    <w:multiLevelType w:val="hybridMultilevel"/>
    <w:tmpl w:val="252C7A3E"/>
    <w:lvl w:ilvl="0" w:tplc="F894D2A6">
      <w:start w:val="1"/>
      <w:numFmt w:val="decimal"/>
      <w:lvlText w:val="%1)"/>
      <w:lvlJc w:val="left"/>
      <w:pPr>
        <w:ind w:left="8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43" w:hanging="360"/>
      </w:pPr>
    </w:lvl>
    <w:lvl w:ilvl="2" w:tplc="0415001B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23">
    <w:nsid w:val="5A3A19FA"/>
    <w:multiLevelType w:val="hybridMultilevel"/>
    <w:tmpl w:val="7A92C1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5AFC44D7"/>
    <w:multiLevelType w:val="hybridMultilevel"/>
    <w:tmpl w:val="7A5C9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5BEC32F0"/>
    <w:multiLevelType w:val="hybridMultilevel"/>
    <w:tmpl w:val="FCC6F4C6"/>
    <w:lvl w:ilvl="0" w:tplc="D50A578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5BED6CE9"/>
    <w:multiLevelType w:val="hybridMultilevel"/>
    <w:tmpl w:val="644C4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5C282BE5"/>
    <w:multiLevelType w:val="hybridMultilevel"/>
    <w:tmpl w:val="C85C20BC"/>
    <w:lvl w:ilvl="0" w:tplc="9E2A3918">
      <w:start w:val="1"/>
      <w:numFmt w:val="decimal"/>
      <w:lvlText w:val="%1."/>
      <w:lvlJc w:val="left"/>
      <w:pPr>
        <w:tabs>
          <w:tab w:val="num" w:pos="417"/>
        </w:tabs>
        <w:ind w:left="41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8">
    <w:nsid w:val="5C3651B5"/>
    <w:multiLevelType w:val="hybridMultilevel"/>
    <w:tmpl w:val="B0AE8F96"/>
    <w:lvl w:ilvl="0" w:tplc="99F2686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5DA00D05"/>
    <w:multiLevelType w:val="hybridMultilevel"/>
    <w:tmpl w:val="34700CFE"/>
    <w:lvl w:ilvl="0" w:tplc="B5C84DB2">
      <w:start w:val="1"/>
      <w:numFmt w:val="decimal"/>
      <w:lvlText w:val="%1)"/>
      <w:lvlJc w:val="left"/>
      <w:pPr>
        <w:ind w:left="44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0735E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CF49E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61F80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A02148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5CB862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2488E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C2AFC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8EFF60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0">
    <w:nsid w:val="5DA6014F"/>
    <w:multiLevelType w:val="hybridMultilevel"/>
    <w:tmpl w:val="D6D424CC"/>
    <w:lvl w:ilvl="0" w:tplc="97A2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E638C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5DF67C82"/>
    <w:multiLevelType w:val="hybridMultilevel"/>
    <w:tmpl w:val="A154A36E"/>
    <w:lvl w:ilvl="0" w:tplc="911A0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>
    <w:nsid w:val="5ECD35E7"/>
    <w:multiLevelType w:val="hybridMultilevel"/>
    <w:tmpl w:val="E2626DAA"/>
    <w:lvl w:ilvl="0" w:tplc="B226D3E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5EF36804"/>
    <w:multiLevelType w:val="hybridMultilevel"/>
    <w:tmpl w:val="DC8C7918"/>
    <w:lvl w:ilvl="0" w:tplc="0630C1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5EFD5122"/>
    <w:multiLevelType w:val="hybridMultilevel"/>
    <w:tmpl w:val="33D040BE"/>
    <w:lvl w:ilvl="0" w:tplc="3F029186">
      <w:start w:val="8"/>
      <w:numFmt w:val="decimal"/>
      <w:lvlText w:val="%1)"/>
      <w:lvlJc w:val="left"/>
      <w:pPr>
        <w:ind w:left="59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AC49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A2A3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8EF5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3CED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AC5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A603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1838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CAA6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5">
    <w:nsid w:val="5F7E2877"/>
    <w:multiLevelType w:val="hybridMultilevel"/>
    <w:tmpl w:val="B942C866"/>
    <w:lvl w:ilvl="0" w:tplc="AC56F60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60DC2907"/>
    <w:multiLevelType w:val="hybridMultilevel"/>
    <w:tmpl w:val="5A944B14"/>
    <w:lvl w:ilvl="0" w:tplc="AA3090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61042EFB"/>
    <w:multiLevelType w:val="hybridMultilevel"/>
    <w:tmpl w:val="AD0C2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61E306A4"/>
    <w:multiLevelType w:val="hybridMultilevel"/>
    <w:tmpl w:val="D23CC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61F658F6"/>
    <w:multiLevelType w:val="hybridMultilevel"/>
    <w:tmpl w:val="3B6267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88EC3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9063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C8E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5A2D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7A6A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741B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8689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7A34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627C0412"/>
    <w:multiLevelType w:val="hybridMultilevel"/>
    <w:tmpl w:val="8D464D84"/>
    <w:lvl w:ilvl="0" w:tplc="98DE09F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1">
    <w:nsid w:val="62D13142"/>
    <w:multiLevelType w:val="hybridMultilevel"/>
    <w:tmpl w:val="D8BC25E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2">
    <w:nsid w:val="63853272"/>
    <w:multiLevelType w:val="hybridMultilevel"/>
    <w:tmpl w:val="744267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63A44764"/>
    <w:multiLevelType w:val="hybridMultilevel"/>
    <w:tmpl w:val="E13E95CE"/>
    <w:lvl w:ilvl="0" w:tplc="6E44992A">
      <w:start w:val="4"/>
      <w:numFmt w:val="decimal"/>
      <w:lvlText w:val="%1)"/>
      <w:lvlJc w:val="left"/>
      <w:pPr>
        <w:ind w:left="42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360B36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E8DA6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EE9A42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FE45D8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A4980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3E087A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228024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DCB9FA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4">
    <w:nsid w:val="63FA3B40"/>
    <w:multiLevelType w:val="hybridMultilevel"/>
    <w:tmpl w:val="06E4B8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>
    <w:nsid w:val="640732BA"/>
    <w:multiLevelType w:val="hybridMultilevel"/>
    <w:tmpl w:val="68BC91E4"/>
    <w:lvl w:ilvl="0" w:tplc="60E0F330">
      <w:start w:val="1"/>
      <w:numFmt w:val="decimal"/>
      <w:lvlText w:val="%1."/>
      <w:lvlJc w:val="left"/>
      <w:pPr>
        <w:ind w:left="4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7C71B0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8CE48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9E6DB4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C1E26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382BD0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E8CFE4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32826E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6AF02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6">
    <w:nsid w:val="640A0EF9"/>
    <w:multiLevelType w:val="hybridMultilevel"/>
    <w:tmpl w:val="0478DD10"/>
    <w:lvl w:ilvl="0" w:tplc="5AF4D43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652A48D7"/>
    <w:multiLevelType w:val="hybridMultilevel"/>
    <w:tmpl w:val="BE6A7520"/>
    <w:lvl w:ilvl="0" w:tplc="0BA0395E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7C2216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E20EAC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B4118A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BA780E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83A3E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29398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C4ECC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49C8C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8">
    <w:nsid w:val="658D159E"/>
    <w:multiLevelType w:val="hybridMultilevel"/>
    <w:tmpl w:val="5EFEA0D4"/>
    <w:lvl w:ilvl="0" w:tplc="94D2E8B8">
      <w:start w:val="1"/>
      <w:numFmt w:val="decimal"/>
      <w:lvlText w:val="%1)"/>
      <w:lvlJc w:val="left"/>
      <w:pPr>
        <w:ind w:left="44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329DC8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4C83A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C48858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2659AC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08EAA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C51C2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3AF44E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29E44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9">
    <w:nsid w:val="65943658"/>
    <w:multiLevelType w:val="multilevel"/>
    <w:tmpl w:val="212E40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65B23C2A"/>
    <w:multiLevelType w:val="hybridMultilevel"/>
    <w:tmpl w:val="46547A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1">
    <w:nsid w:val="65E14797"/>
    <w:multiLevelType w:val="hybridMultilevel"/>
    <w:tmpl w:val="1FF436A6"/>
    <w:lvl w:ilvl="0" w:tplc="ED4C2DFC">
      <w:start w:val="1"/>
      <w:numFmt w:val="decimal"/>
      <w:lvlText w:val="%1."/>
      <w:lvlJc w:val="left"/>
      <w:pPr>
        <w:ind w:left="17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CA65E6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26DDC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644F6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9E5E0E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5A927A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6CFDC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2A0A8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08A838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2">
    <w:nsid w:val="66796F09"/>
    <w:multiLevelType w:val="hybridMultilevel"/>
    <w:tmpl w:val="12081770"/>
    <w:lvl w:ilvl="0" w:tplc="F858F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667B557E"/>
    <w:multiLevelType w:val="hybridMultilevel"/>
    <w:tmpl w:val="1F066A20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4">
    <w:nsid w:val="66E80D16"/>
    <w:multiLevelType w:val="hybridMultilevel"/>
    <w:tmpl w:val="4FA24E6C"/>
    <w:lvl w:ilvl="0" w:tplc="04150017">
      <w:start w:val="1"/>
      <w:numFmt w:val="lowerLetter"/>
      <w:lvlText w:val="%1)"/>
      <w:lvlJc w:val="left"/>
      <w:pPr>
        <w:ind w:left="1183" w:hanging="360"/>
      </w:pPr>
    </w:lvl>
    <w:lvl w:ilvl="1" w:tplc="04150019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55">
    <w:nsid w:val="67B4405D"/>
    <w:multiLevelType w:val="hybridMultilevel"/>
    <w:tmpl w:val="8F0C6BC0"/>
    <w:lvl w:ilvl="0" w:tplc="1B62ED8C">
      <w:start w:val="2"/>
      <w:numFmt w:val="decimal"/>
      <w:lvlText w:val="%1."/>
      <w:lvlJc w:val="left"/>
      <w:pPr>
        <w:ind w:left="4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9AF1F2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3C88E6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CB64E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C814A0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C49506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F22780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6A4AE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492D8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6">
    <w:nsid w:val="68EA1911"/>
    <w:multiLevelType w:val="hybridMultilevel"/>
    <w:tmpl w:val="CFA44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69861A5B"/>
    <w:multiLevelType w:val="hybridMultilevel"/>
    <w:tmpl w:val="3A9CF25E"/>
    <w:lvl w:ilvl="0" w:tplc="2D0CB2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69F77676"/>
    <w:multiLevelType w:val="hybridMultilevel"/>
    <w:tmpl w:val="BCB270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9">
    <w:nsid w:val="6A5A4B0F"/>
    <w:multiLevelType w:val="hybridMultilevel"/>
    <w:tmpl w:val="F0CC4F5E"/>
    <w:lvl w:ilvl="0" w:tplc="4522A94C">
      <w:start w:val="1"/>
      <w:numFmt w:val="decimal"/>
      <w:lvlText w:val="%1)"/>
      <w:lvlJc w:val="left"/>
      <w:pPr>
        <w:ind w:left="42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C20BBE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DA1070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08DAE8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AD052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A1608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00E59C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213F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029C22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0">
    <w:nsid w:val="6AD40ED4"/>
    <w:multiLevelType w:val="hybridMultilevel"/>
    <w:tmpl w:val="B91267A2"/>
    <w:lvl w:ilvl="0" w:tplc="79566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6AF869DC"/>
    <w:multiLevelType w:val="hybridMultilevel"/>
    <w:tmpl w:val="B23C56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2">
    <w:nsid w:val="6B3926D4"/>
    <w:multiLevelType w:val="hybridMultilevel"/>
    <w:tmpl w:val="815E810A"/>
    <w:lvl w:ilvl="0" w:tplc="BC7C7A0C">
      <w:start w:val="1"/>
      <w:numFmt w:val="decimal"/>
      <w:lvlText w:val="%1)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52F634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8A72E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EFA6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2494A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8A312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DE5DF6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221B0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EFAF4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3">
    <w:nsid w:val="6B4176E5"/>
    <w:multiLevelType w:val="hybridMultilevel"/>
    <w:tmpl w:val="347E226C"/>
    <w:lvl w:ilvl="0" w:tplc="384ACAF8">
      <w:start w:val="1"/>
      <w:numFmt w:val="decimal"/>
      <w:lvlText w:val="%1)"/>
      <w:lvlJc w:val="left"/>
      <w:pPr>
        <w:ind w:left="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13" w:hanging="360"/>
      </w:pPr>
    </w:lvl>
    <w:lvl w:ilvl="2" w:tplc="0415001B" w:tentative="1">
      <w:start w:val="1"/>
      <w:numFmt w:val="lowerRoman"/>
      <w:lvlText w:val="%3."/>
      <w:lvlJc w:val="right"/>
      <w:pPr>
        <w:ind w:left="1633" w:hanging="180"/>
      </w:pPr>
    </w:lvl>
    <w:lvl w:ilvl="3" w:tplc="0415000F" w:tentative="1">
      <w:start w:val="1"/>
      <w:numFmt w:val="decimal"/>
      <w:lvlText w:val="%4."/>
      <w:lvlJc w:val="left"/>
      <w:pPr>
        <w:ind w:left="2353" w:hanging="360"/>
      </w:pPr>
    </w:lvl>
    <w:lvl w:ilvl="4" w:tplc="04150019" w:tentative="1">
      <w:start w:val="1"/>
      <w:numFmt w:val="lowerLetter"/>
      <w:lvlText w:val="%5."/>
      <w:lvlJc w:val="left"/>
      <w:pPr>
        <w:ind w:left="3073" w:hanging="360"/>
      </w:pPr>
    </w:lvl>
    <w:lvl w:ilvl="5" w:tplc="0415001B" w:tentative="1">
      <w:start w:val="1"/>
      <w:numFmt w:val="lowerRoman"/>
      <w:lvlText w:val="%6."/>
      <w:lvlJc w:val="right"/>
      <w:pPr>
        <w:ind w:left="3793" w:hanging="180"/>
      </w:pPr>
    </w:lvl>
    <w:lvl w:ilvl="6" w:tplc="0415000F" w:tentative="1">
      <w:start w:val="1"/>
      <w:numFmt w:val="decimal"/>
      <w:lvlText w:val="%7."/>
      <w:lvlJc w:val="left"/>
      <w:pPr>
        <w:ind w:left="4513" w:hanging="360"/>
      </w:pPr>
    </w:lvl>
    <w:lvl w:ilvl="7" w:tplc="04150019" w:tentative="1">
      <w:start w:val="1"/>
      <w:numFmt w:val="lowerLetter"/>
      <w:lvlText w:val="%8."/>
      <w:lvlJc w:val="left"/>
      <w:pPr>
        <w:ind w:left="5233" w:hanging="360"/>
      </w:pPr>
    </w:lvl>
    <w:lvl w:ilvl="8" w:tplc="0415001B" w:tentative="1">
      <w:start w:val="1"/>
      <w:numFmt w:val="lowerRoman"/>
      <w:lvlText w:val="%9."/>
      <w:lvlJc w:val="right"/>
      <w:pPr>
        <w:ind w:left="5953" w:hanging="180"/>
      </w:pPr>
    </w:lvl>
  </w:abstractNum>
  <w:abstractNum w:abstractNumId="264">
    <w:nsid w:val="6C291EED"/>
    <w:multiLevelType w:val="hybridMultilevel"/>
    <w:tmpl w:val="6D5A8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6C651DB3"/>
    <w:multiLevelType w:val="hybridMultilevel"/>
    <w:tmpl w:val="322AEBCA"/>
    <w:lvl w:ilvl="0" w:tplc="54A253EE">
      <w:start w:val="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5EFE74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C827F2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CACEAA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342D80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698FE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287C28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28EAB6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38DB7E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6">
    <w:nsid w:val="6D3840EE"/>
    <w:multiLevelType w:val="multilevel"/>
    <w:tmpl w:val="481853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6D897288"/>
    <w:multiLevelType w:val="hybridMultilevel"/>
    <w:tmpl w:val="2182E942"/>
    <w:lvl w:ilvl="0" w:tplc="37E0EF90">
      <w:start w:val="1"/>
      <w:numFmt w:val="decimal"/>
      <w:lvlText w:val="%1."/>
      <w:lvlJc w:val="left"/>
      <w:pPr>
        <w:ind w:left="17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F636B8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3C198A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94E308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287470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34D5C8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E03FB6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F699C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0C1B6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8">
    <w:nsid w:val="6DCB5243"/>
    <w:multiLevelType w:val="hybridMultilevel"/>
    <w:tmpl w:val="DD2ED73E"/>
    <w:lvl w:ilvl="0" w:tplc="21BEFA02">
      <w:start w:val="1"/>
      <w:numFmt w:val="decimal"/>
      <w:lvlText w:val="%1."/>
      <w:lvlJc w:val="left"/>
      <w:pPr>
        <w:ind w:left="17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E3C9A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62990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3CEB4E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8664B0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649B34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6CC226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E6C2C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282406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9">
    <w:nsid w:val="6E5622CE"/>
    <w:multiLevelType w:val="hybridMultilevel"/>
    <w:tmpl w:val="497C6BB8"/>
    <w:lvl w:ilvl="0" w:tplc="427AB0CA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6E726077"/>
    <w:multiLevelType w:val="hybridMultilevel"/>
    <w:tmpl w:val="7024983E"/>
    <w:lvl w:ilvl="0" w:tplc="F3C22464">
      <w:start w:val="1"/>
      <w:numFmt w:val="decimal"/>
      <w:lvlText w:val="%1."/>
      <w:lvlJc w:val="left"/>
      <w:pPr>
        <w:ind w:left="40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827544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84F7A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A6DC2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CEAD0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40E54C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23D62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E3B96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E22C76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1">
    <w:nsid w:val="6E9D3F88"/>
    <w:multiLevelType w:val="hybridMultilevel"/>
    <w:tmpl w:val="2632C0BC"/>
    <w:lvl w:ilvl="0" w:tplc="DCA8BD3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6EBD18D5"/>
    <w:multiLevelType w:val="hybridMultilevel"/>
    <w:tmpl w:val="EA8A416E"/>
    <w:lvl w:ilvl="0" w:tplc="9BDA8DAA">
      <w:start w:val="1"/>
      <w:numFmt w:val="decimal"/>
      <w:lvlText w:val="%1)"/>
      <w:lvlJc w:val="left"/>
      <w:pPr>
        <w:ind w:left="720" w:firstLine="0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6F50203D"/>
    <w:multiLevelType w:val="hybridMultilevel"/>
    <w:tmpl w:val="E27AF984"/>
    <w:lvl w:ilvl="0" w:tplc="F894D2A6">
      <w:start w:val="1"/>
      <w:numFmt w:val="decimal"/>
      <w:lvlText w:val="%1)"/>
      <w:lvlJc w:val="left"/>
      <w:pPr>
        <w:ind w:left="8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43" w:hanging="360"/>
      </w:pPr>
    </w:lvl>
    <w:lvl w:ilvl="2" w:tplc="0415001B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74">
    <w:nsid w:val="70343BC2"/>
    <w:multiLevelType w:val="hybridMultilevel"/>
    <w:tmpl w:val="A6F8F2A2"/>
    <w:lvl w:ilvl="0" w:tplc="E23E208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709C4F88"/>
    <w:multiLevelType w:val="hybridMultilevel"/>
    <w:tmpl w:val="92568D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6">
    <w:nsid w:val="70B2357D"/>
    <w:multiLevelType w:val="hybridMultilevel"/>
    <w:tmpl w:val="B8C02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B366F40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70F0035F"/>
    <w:multiLevelType w:val="hybridMultilevel"/>
    <w:tmpl w:val="F77E2170"/>
    <w:lvl w:ilvl="0" w:tplc="F894D2A6">
      <w:start w:val="1"/>
      <w:numFmt w:val="decimal"/>
      <w:lvlText w:val="%1)"/>
      <w:lvlJc w:val="left"/>
      <w:pPr>
        <w:ind w:left="8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43" w:hanging="360"/>
      </w:pPr>
    </w:lvl>
    <w:lvl w:ilvl="2" w:tplc="0415001B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78">
    <w:nsid w:val="710E674E"/>
    <w:multiLevelType w:val="hybridMultilevel"/>
    <w:tmpl w:val="8BE2EADA"/>
    <w:lvl w:ilvl="0" w:tplc="6E8EB0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71397432"/>
    <w:multiLevelType w:val="hybridMultilevel"/>
    <w:tmpl w:val="0BB6C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>
    <w:nsid w:val="72323C30"/>
    <w:multiLevelType w:val="hybridMultilevel"/>
    <w:tmpl w:val="7DE0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72464A94"/>
    <w:multiLevelType w:val="hybridMultilevel"/>
    <w:tmpl w:val="8E560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72697DFC"/>
    <w:multiLevelType w:val="hybridMultilevel"/>
    <w:tmpl w:val="08309896"/>
    <w:lvl w:ilvl="0" w:tplc="27F8B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7378147C"/>
    <w:multiLevelType w:val="hybridMultilevel"/>
    <w:tmpl w:val="FA16B0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73AD1202"/>
    <w:multiLevelType w:val="hybridMultilevel"/>
    <w:tmpl w:val="0E7639E4"/>
    <w:lvl w:ilvl="0" w:tplc="1360B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1837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55AAE824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3B4064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F8AE0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6A8BFF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430C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0095F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96248C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5">
    <w:nsid w:val="73D460B4"/>
    <w:multiLevelType w:val="hybridMultilevel"/>
    <w:tmpl w:val="8E0022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6">
    <w:nsid w:val="755F7C41"/>
    <w:multiLevelType w:val="hybridMultilevel"/>
    <w:tmpl w:val="C298F660"/>
    <w:lvl w:ilvl="0" w:tplc="4B020D72">
      <w:start w:val="1"/>
      <w:numFmt w:val="decimal"/>
      <w:lvlText w:val="%1."/>
      <w:lvlJc w:val="left"/>
      <w:pPr>
        <w:ind w:left="17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EE8654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D8EE8A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3AC9DA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5C6AAC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AC20AA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ED87A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FE45C0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A8868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7">
    <w:nsid w:val="75B0210D"/>
    <w:multiLevelType w:val="hybridMultilevel"/>
    <w:tmpl w:val="1284CB8A"/>
    <w:lvl w:ilvl="0" w:tplc="6B38CC3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75C6754F"/>
    <w:multiLevelType w:val="hybridMultilevel"/>
    <w:tmpl w:val="DF7C56BE"/>
    <w:lvl w:ilvl="0" w:tplc="2402D63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76E27DF6"/>
    <w:multiLevelType w:val="multilevel"/>
    <w:tmpl w:val="D27C652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91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0">
    <w:nsid w:val="77595D00"/>
    <w:multiLevelType w:val="hybridMultilevel"/>
    <w:tmpl w:val="FFE8F3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77CF18EE"/>
    <w:multiLevelType w:val="hybridMultilevel"/>
    <w:tmpl w:val="2F0E99EC"/>
    <w:lvl w:ilvl="0" w:tplc="5046FAD8">
      <w:start w:val="1"/>
      <w:numFmt w:val="decimal"/>
      <w:lvlText w:val="%1)"/>
      <w:lvlJc w:val="left"/>
      <w:pPr>
        <w:tabs>
          <w:tab w:val="num" w:pos="303"/>
        </w:tabs>
        <w:ind w:left="641" w:hanging="284"/>
      </w:pPr>
    </w:lvl>
    <w:lvl w:ilvl="1" w:tplc="04150019">
      <w:start w:val="1"/>
      <w:numFmt w:val="lowerLetter"/>
      <w:lvlText w:val="%2."/>
      <w:lvlJc w:val="left"/>
      <w:pPr>
        <w:ind w:left="663" w:hanging="360"/>
      </w:pPr>
    </w:lvl>
    <w:lvl w:ilvl="2" w:tplc="0415001B">
      <w:start w:val="1"/>
      <w:numFmt w:val="lowerRoman"/>
      <w:lvlText w:val="%3."/>
      <w:lvlJc w:val="right"/>
      <w:pPr>
        <w:ind w:left="1383" w:hanging="180"/>
      </w:pPr>
    </w:lvl>
    <w:lvl w:ilvl="3" w:tplc="0415000F">
      <w:start w:val="1"/>
      <w:numFmt w:val="decimal"/>
      <w:lvlText w:val="%4."/>
      <w:lvlJc w:val="left"/>
      <w:pPr>
        <w:ind w:left="2103" w:hanging="360"/>
      </w:pPr>
    </w:lvl>
    <w:lvl w:ilvl="4" w:tplc="04150019">
      <w:start w:val="1"/>
      <w:numFmt w:val="lowerLetter"/>
      <w:lvlText w:val="%5."/>
      <w:lvlJc w:val="left"/>
      <w:pPr>
        <w:ind w:left="2823" w:hanging="360"/>
      </w:pPr>
    </w:lvl>
    <w:lvl w:ilvl="5" w:tplc="0415001B">
      <w:start w:val="1"/>
      <w:numFmt w:val="lowerRoman"/>
      <w:lvlText w:val="%6."/>
      <w:lvlJc w:val="right"/>
      <w:pPr>
        <w:ind w:left="3543" w:hanging="180"/>
      </w:pPr>
    </w:lvl>
    <w:lvl w:ilvl="6" w:tplc="0415000F">
      <w:start w:val="1"/>
      <w:numFmt w:val="decimal"/>
      <w:lvlText w:val="%7."/>
      <w:lvlJc w:val="left"/>
      <w:pPr>
        <w:ind w:left="4263" w:hanging="360"/>
      </w:pPr>
    </w:lvl>
    <w:lvl w:ilvl="7" w:tplc="04150019">
      <w:start w:val="1"/>
      <w:numFmt w:val="lowerLetter"/>
      <w:lvlText w:val="%8."/>
      <w:lvlJc w:val="left"/>
      <w:pPr>
        <w:ind w:left="4983" w:hanging="360"/>
      </w:pPr>
    </w:lvl>
    <w:lvl w:ilvl="8" w:tplc="0415001B">
      <w:start w:val="1"/>
      <w:numFmt w:val="lowerRoman"/>
      <w:lvlText w:val="%9."/>
      <w:lvlJc w:val="right"/>
      <w:pPr>
        <w:ind w:left="5703" w:hanging="180"/>
      </w:pPr>
    </w:lvl>
  </w:abstractNum>
  <w:abstractNum w:abstractNumId="292">
    <w:nsid w:val="78F2417C"/>
    <w:multiLevelType w:val="hybridMultilevel"/>
    <w:tmpl w:val="59CE9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79562B1A"/>
    <w:multiLevelType w:val="hybridMultilevel"/>
    <w:tmpl w:val="9BA204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4">
    <w:nsid w:val="79AD2558"/>
    <w:multiLevelType w:val="hybridMultilevel"/>
    <w:tmpl w:val="A338417E"/>
    <w:lvl w:ilvl="0" w:tplc="E9F05DDA">
      <w:start w:val="1"/>
      <w:numFmt w:val="decimal"/>
      <w:lvlText w:val="%1."/>
      <w:lvlJc w:val="left"/>
      <w:pPr>
        <w:ind w:left="4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66B23E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C22E2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5C3FEC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ACBEB4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42F20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B45082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6EA14A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9A26F2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5">
    <w:nsid w:val="7A253099"/>
    <w:multiLevelType w:val="hybridMultilevel"/>
    <w:tmpl w:val="1E94667C"/>
    <w:lvl w:ilvl="0" w:tplc="F894D2A6">
      <w:start w:val="1"/>
      <w:numFmt w:val="decimal"/>
      <w:lvlText w:val="%1)"/>
      <w:lvlJc w:val="left"/>
      <w:pPr>
        <w:ind w:left="8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43" w:hanging="360"/>
      </w:pPr>
    </w:lvl>
    <w:lvl w:ilvl="2" w:tplc="0415001B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96">
    <w:nsid w:val="7A374FAB"/>
    <w:multiLevelType w:val="multilevel"/>
    <w:tmpl w:val="F0EEA574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97">
    <w:nsid w:val="7C005B4C"/>
    <w:multiLevelType w:val="hybridMultilevel"/>
    <w:tmpl w:val="57DAE346"/>
    <w:lvl w:ilvl="0" w:tplc="04150011">
      <w:start w:val="1"/>
      <w:numFmt w:val="decimal"/>
      <w:lvlText w:val="%1)"/>
      <w:lvlJc w:val="left"/>
      <w:pPr>
        <w:ind w:left="823" w:hanging="360"/>
      </w:pPr>
    </w:lvl>
    <w:lvl w:ilvl="1" w:tplc="04150019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98">
    <w:nsid w:val="7D587DD9"/>
    <w:multiLevelType w:val="hybridMultilevel"/>
    <w:tmpl w:val="979A8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7DB152EA"/>
    <w:multiLevelType w:val="hybridMultilevel"/>
    <w:tmpl w:val="38D013B0"/>
    <w:lvl w:ilvl="0" w:tplc="4B7643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7E956F01"/>
    <w:multiLevelType w:val="hybridMultilevel"/>
    <w:tmpl w:val="931412DA"/>
    <w:lvl w:ilvl="0" w:tplc="7B6EBB9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>
    <w:nsid w:val="7EDD3591"/>
    <w:multiLevelType w:val="hybridMultilevel"/>
    <w:tmpl w:val="5FD297EC"/>
    <w:lvl w:ilvl="0" w:tplc="C1C072C4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3" w:hanging="360"/>
      </w:pPr>
    </w:lvl>
    <w:lvl w:ilvl="2" w:tplc="0415001B" w:tentative="1">
      <w:start w:val="1"/>
      <w:numFmt w:val="lowerRoman"/>
      <w:lvlText w:val="%3."/>
      <w:lvlJc w:val="right"/>
      <w:pPr>
        <w:ind w:left="1903" w:hanging="180"/>
      </w:pPr>
    </w:lvl>
    <w:lvl w:ilvl="3" w:tplc="0415000F" w:tentative="1">
      <w:start w:val="1"/>
      <w:numFmt w:val="decimal"/>
      <w:lvlText w:val="%4."/>
      <w:lvlJc w:val="left"/>
      <w:pPr>
        <w:ind w:left="2623" w:hanging="360"/>
      </w:pPr>
    </w:lvl>
    <w:lvl w:ilvl="4" w:tplc="04150019" w:tentative="1">
      <w:start w:val="1"/>
      <w:numFmt w:val="lowerLetter"/>
      <w:lvlText w:val="%5."/>
      <w:lvlJc w:val="left"/>
      <w:pPr>
        <w:ind w:left="3343" w:hanging="360"/>
      </w:pPr>
    </w:lvl>
    <w:lvl w:ilvl="5" w:tplc="0415001B" w:tentative="1">
      <w:start w:val="1"/>
      <w:numFmt w:val="lowerRoman"/>
      <w:lvlText w:val="%6."/>
      <w:lvlJc w:val="right"/>
      <w:pPr>
        <w:ind w:left="4063" w:hanging="180"/>
      </w:pPr>
    </w:lvl>
    <w:lvl w:ilvl="6" w:tplc="0415000F" w:tentative="1">
      <w:start w:val="1"/>
      <w:numFmt w:val="decimal"/>
      <w:lvlText w:val="%7."/>
      <w:lvlJc w:val="left"/>
      <w:pPr>
        <w:ind w:left="4783" w:hanging="360"/>
      </w:pPr>
    </w:lvl>
    <w:lvl w:ilvl="7" w:tplc="04150019" w:tentative="1">
      <w:start w:val="1"/>
      <w:numFmt w:val="lowerLetter"/>
      <w:lvlText w:val="%8."/>
      <w:lvlJc w:val="left"/>
      <w:pPr>
        <w:ind w:left="5503" w:hanging="360"/>
      </w:pPr>
    </w:lvl>
    <w:lvl w:ilvl="8" w:tplc="0415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02">
    <w:nsid w:val="7F732876"/>
    <w:multiLevelType w:val="hybridMultilevel"/>
    <w:tmpl w:val="73D88E08"/>
    <w:lvl w:ilvl="0" w:tplc="34C4A564">
      <w:start w:val="1"/>
      <w:numFmt w:val="decimal"/>
      <w:lvlText w:val="%1."/>
      <w:lvlJc w:val="left"/>
      <w:pPr>
        <w:ind w:left="40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EFAFA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8CB5BC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94FE6C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2D07C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38F860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0C4D58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AACFCE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458B2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3">
    <w:nsid w:val="7FA35847"/>
    <w:multiLevelType w:val="hybridMultilevel"/>
    <w:tmpl w:val="749C1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7FB051D4"/>
    <w:multiLevelType w:val="hybridMultilevel"/>
    <w:tmpl w:val="D8B41386"/>
    <w:lvl w:ilvl="0" w:tplc="6C80EBB2">
      <w:start w:val="1"/>
      <w:numFmt w:val="decimal"/>
      <w:lvlText w:val="%1)"/>
      <w:lvlJc w:val="left"/>
      <w:pPr>
        <w:ind w:left="17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D09B50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22C002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48D7DA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EC53E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542550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A496E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BEB806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60252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5">
    <w:nsid w:val="7FB4644F"/>
    <w:multiLevelType w:val="hybridMultilevel"/>
    <w:tmpl w:val="ED30E78A"/>
    <w:lvl w:ilvl="0" w:tplc="54583E3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5"/>
  </w:num>
  <w:num w:numId="2">
    <w:abstractNumId w:val="219"/>
  </w:num>
  <w:num w:numId="3">
    <w:abstractNumId w:val="182"/>
  </w:num>
  <w:num w:numId="4">
    <w:abstractNumId w:val="262"/>
  </w:num>
  <w:num w:numId="5">
    <w:abstractNumId w:val="302"/>
  </w:num>
  <w:num w:numId="6">
    <w:abstractNumId w:val="166"/>
  </w:num>
  <w:num w:numId="7">
    <w:abstractNumId w:val="201"/>
  </w:num>
  <w:num w:numId="8">
    <w:abstractNumId w:val="39"/>
  </w:num>
  <w:num w:numId="9">
    <w:abstractNumId w:val="229"/>
  </w:num>
  <w:num w:numId="10">
    <w:abstractNumId w:val="90"/>
  </w:num>
  <w:num w:numId="11">
    <w:abstractNumId w:val="131"/>
  </w:num>
  <w:num w:numId="12">
    <w:abstractNumId w:val="80"/>
  </w:num>
  <w:num w:numId="13">
    <w:abstractNumId w:val="9"/>
  </w:num>
  <w:num w:numId="14">
    <w:abstractNumId w:val="178"/>
  </w:num>
  <w:num w:numId="15">
    <w:abstractNumId w:val="143"/>
  </w:num>
  <w:num w:numId="16">
    <w:abstractNumId w:val="20"/>
  </w:num>
  <w:num w:numId="17">
    <w:abstractNumId w:val="60"/>
  </w:num>
  <w:num w:numId="18">
    <w:abstractNumId w:val="139"/>
  </w:num>
  <w:num w:numId="19">
    <w:abstractNumId w:val="247"/>
  </w:num>
  <w:num w:numId="20">
    <w:abstractNumId w:val="267"/>
  </w:num>
  <w:num w:numId="21">
    <w:abstractNumId w:val="145"/>
  </w:num>
  <w:num w:numId="22">
    <w:abstractNumId w:val="259"/>
  </w:num>
  <w:num w:numId="23">
    <w:abstractNumId w:val="114"/>
  </w:num>
  <w:num w:numId="24">
    <w:abstractNumId w:val="268"/>
  </w:num>
  <w:num w:numId="25">
    <w:abstractNumId w:val="142"/>
  </w:num>
  <w:num w:numId="26">
    <w:abstractNumId w:val="124"/>
  </w:num>
  <w:num w:numId="27">
    <w:abstractNumId w:val="74"/>
  </w:num>
  <w:num w:numId="28">
    <w:abstractNumId w:val="181"/>
  </w:num>
  <w:num w:numId="29">
    <w:abstractNumId w:val="15"/>
  </w:num>
  <w:num w:numId="30">
    <w:abstractNumId w:val="53"/>
  </w:num>
  <w:num w:numId="31">
    <w:abstractNumId w:val="251"/>
  </w:num>
  <w:num w:numId="32">
    <w:abstractNumId w:val="286"/>
  </w:num>
  <w:num w:numId="33">
    <w:abstractNumId w:val="4"/>
  </w:num>
  <w:num w:numId="34">
    <w:abstractNumId w:val="93"/>
  </w:num>
  <w:num w:numId="35">
    <w:abstractNumId w:val="2"/>
  </w:num>
  <w:num w:numId="36">
    <w:abstractNumId w:val="207"/>
  </w:num>
  <w:num w:numId="37">
    <w:abstractNumId w:val="248"/>
  </w:num>
  <w:num w:numId="38">
    <w:abstractNumId w:val="8"/>
  </w:num>
  <w:num w:numId="39">
    <w:abstractNumId w:val="144"/>
  </w:num>
  <w:num w:numId="40">
    <w:abstractNumId w:val="243"/>
  </w:num>
  <w:num w:numId="41">
    <w:abstractNumId w:val="175"/>
  </w:num>
  <w:num w:numId="42">
    <w:abstractNumId w:val="132"/>
  </w:num>
  <w:num w:numId="43">
    <w:abstractNumId w:val="66"/>
  </w:num>
  <w:num w:numId="44">
    <w:abstractNumId w:val="10"/>
  </w:num>
  <w:num w:numId="45">
    <w:abstractNumId w:val="255"/>
  </w:num>
  <w:num w:numId="46">
    <w:abstractNumId w:val="195"/>
  </w:num>
  <w:num w:numId="47">
    <w:abstractNumId w:val="6"/>
  </w:num>
  <w:num w:numId="48">
    <w:abstractNumId w:val="294"/>
  </w:num>
  <w:num w:numId="49">
    <w:abstractNumId w:val="164"/>
  </w:num>
  <w:num w:numId="50">
    <w:abstractNumId w:val="67"/>
  </w:num>
  <w:num w:numId="51">
    <w:abstractNumId w:val="55"/>
  </w:num>
  <w:num w:numId="52">
    <w:abstractNumId w:val="86"/>
  </w:num>
  <w:num w:numId="53">
    <w:abstractNumId w:val="65"/>
  </w:num>
  <w:num w:numId="54">
    <w:abstractNumId w:val="234"/>
  </w:num>
  <w:num w:numId="55">
    <w:abstractNumId w:val="112"/>
  </w:num>
  <w:num w:numId="56">
    <w:abstractNumId w:val="47"/>
  </w:num>
  <w:num w:numId="57">
    <w:abstractNumId w:val="59"/>
  </w:num>
  <w:num w:numId="58">
    <w:abstractNumId w:val="71"/>
  </w:num>
  <w:num w:numId="59">
    <w:abstractNumId w:val="206"/>
  </w:num>
  <w:num w:numId="60">
    <w:abstractNumId w:val="11"/>
  </w:num>
  <w:num w:numId="61">
    <w:abstractNumId w:val="126"/>
  </w:num>
  <w:num w:numId="62">
    <w:abstractNumId w:val="270"/>
  </w:num>
  <w:num w:numId="63">
    <w:abstractNumId w:val="304"/>
  </w:num>
  <w:num w:numId="64">
    <w:abstractNumId w:val="265"/>
  </w:num>
  <w:num w:numId="65">
    <w:abstractNumId w:val="264"/>
  </w:num>
  <w:num w:numId="66">
    <w:abstractNumId w:val="305"/>
  </w:num>
  <w:num w:numId="67">
    <w:abstractNumId w:val="29"/>
  </w:num>
  <w:num w:numId="68">
    <w:abstractNumId w:val="244"/>
  </w:num>
  <w:num w:numId="69">
    <w:abstractNumId w:val="257"/>
  </w:num>
  <w:num w:numId="70">
    <w:abstractNumId w:val="179"/>
  </w:num>
  <w:num w:numId="71">
    <w:abstractNumId w:val="88"/>
  </w:num>
  <w:num w:numId="72">
    <w:abstractNumId w:val="138"/>
  </w:num>
  <w:num w:numId="73">
    <w:abstractNumId w:val="236"/>
  </w:num>
  <w:num w:numId="74">
    <w:abstractNumId w:val="64"/>
  </w:num>
  <w:num w:numId="75">
    <w:abstractNumId w:val="260"/>
  </w:num>
  <w:num w:numId="76">
    <w:abstractNumId w:val="115"/>
  </w:num>
  <w:num w:numId="77">
    <w:abstractNumId w:val="303"/>
  </w:num>
  <w:num w:numId="78">
    <w:abstractNumId w:val="116"/>
  </w:num>
  <w:num w:numId="79">
    <w:abstractNumId w:val="77"/>
  </w:num>
  <w:num w:numId="80">
    <w:abstractNumId w:val="185"/>
  </w:num>
  <w:num w:numId="81">
    <w:abstractNumId w:val="174"/>
  </w:num>
  <w:num w:numId="82">
    <w:abstractNumId w:val="171"/>
  </w:num>
  <w:num w:numId="83">
    <w:abstractNumId w:val="186"/>
  </w:num>
  <w:num w:numId="84">
    <w:abstractNumId w:val="141"/>
  </w:num>
  <w:num w:numId="85">
    <w:abstractNumId w:val="58"/>
  </w:num>
  <w:num w:numId="86">
    <w:abstractNumId w:val="151"/>
  </w:num>
  <w:num w:numId="87">
    <w:abstractNumId w:val="184"/>
  </w:num>
  <w:num w:numId="88">
    <w:abstractNumId w:val="49"/>
  </w:num>
  <w:num w:numId="89">
    <w:abstractNumId w:val="72"/>
  </w:num>
  <w:num w:numId="90">
    <w:abstractNumId w:val="0"/>
  </w:num>
  <w:num w:numId="91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02"/>
  </w:num>
  <w:num w:numId="94">
    <w:abstractNumId w:val="2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21"/>
  </w:num>
  <w:num w:numId="96">
    <w:abstractNumId w:val="2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50"/>
  </w:num>
  <w:num w:numId="98">
    <w:abstractNumId w:val="216"/>
  </w:num>
  <w:num w:numId="9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274"/>
  </w:num>
  <w:num w:numId="101">
    <w:abstractNumId w:val="81"/>
  </w:num>
  <w:num w:numId="102">
    <w:abstractNumId w:val="43"/>
  </w:num>
  <w:num w:numId="103">
    <w:abstractNumId w:val="130"/>
  </w:num>
  <w:num w:numId="104">
    <w:abstractNumId w:val="279"/>
  </w:num>
  <w:num w:numId="105">
    <w:abstractNumId w:val="197"/>
  </w:num>
  <w:num w:numId="106">
    <w:abstractNumId w:val="220"/>
  </w:num>
  <w:num w:numId="107">
    <w:abstractNumId w:val="117"/>
  </w:num>
  <w:num w:numId="108">
    <w:abstractNumId w:val="189"/>
  </w:num>
  <w:num w:numId="109">
    <w:abstractNumId w:val="217"/>
  </w:num>
  <w:num w:numId="110">
    <w:abstractNumId w:val="122"/>
  </w:num>
  <w:num w:numId="111">
    <w:abstractNumId w:val="27"/>
  </w:num>
  <w:num w:numId="112">
    <w:abstractNumId w:val="215"/>
  </w:num>
  <w:num w:numId="113">
    <w:abstractNumId w:val="1"/>
  </w:num>
  <w:num w:numId="114">
    <w:abstractNumId w:val="133"/>
  </w:num>
  <w:num w:numId="115">
    <w:abstractNumId w:val="209"/>
  </w:num>
  <w:num w:numId="116">
    <w:abstractNumId w:val="17"/>
  </w:num>
  <w:num w:numId="117">
    <w:abstractNumId w:val="269"/>
  </w:num>
  <w:num w:numId="118">
    <w:abstractNumId w:val="7"/>
  </w:num>
  <w:num w:numId="119">
    <w:abstractNumId w:val="231"/>
  </w:num>
  <w:num w:numId="120">
    <w:abstractNumId w:val="224"/>
  </w:num>
  <w:num w:numId="121">
    <w:abstractNumId w:val="146"/>
  </w:num>
  <w:num w:numId="122">
    <w:abstractNumId w:val="161"/>
  </w:num>
  <w:num w:numId="123">
    <w:abstractNumId w:val="136"/>
  </w:num>
  <w:num w:numId="124">
    <w:abstractNumId w:val="284"/>
  </w:num>
  <w:num w:numId="125">
    <w:abstractNumId w:val="70"/>
  </w:num>
  <w:num w:numId="126">
    <w:abstractNumId w:val="242"/>
  </w:num>
  <w:num w:numId="12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2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54"/>
  </w:num>
  <w:num w:numId="131">
    <w:abstractNumId w:val="173"/>
  </w:num>
  <w:num w:numId="132">
    <w:abstractNumId w:val="148"/>
  </w:num>
  <w:num w:numId="133">
    <w:abstractNumId w:val="24"/>
  </w:num>
  <w:num w:numId="13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40"/>
  </w:num>
  <w:num w:numId="136">
    <w:abstractNumId w:val="190"/>
  </w:num>
  <w:num w:numId="137">
    <w:abstractNumId w:val="289"/>
  </w:num>
  <w:num w:numId="138">
    <w:abstractNumId w:val="180"/>
  </w:num>
  <w:num w:numId="139">
    <w:abstractNumId w:val="128"/>
  </w:num>
  <w:num w:numId="140">
    <w:abstractNumId w:val="92"/>
  </w:num>
  <w:num w:numId="141">
    <w:abstractNumId w:val="288"/>
  </w:num>
  <w:num w:numId="142">
    <w:abstractNumId w:val="18"/>
  </w:num>
  <w:num w:numId="143">
    <w:abstractNumId w:val="155"/>
  </w:num>
  <w:num w:numId="144">
    <w:abstractNumId w:val="204"/>
  </w:num>
  <w:num w:numId="145">
    <w:abstractNumId w:val="76"/>
  </w:num>
  <w:num w:numId="146">
    <w:abstractNumId w:val="41"/>
  </w:num>
  <w:num w:numId="147">
    <w:abstractNumId w:val="168"/>
  </w:num>
  <w:num w:numId="148">
    <w:abstractNumId w:val="113"/>
  </w:num>
  <w:num w:numId="149">
    <w:abstractNumId w:val="63"/>
  </w:num>
  <w:num w:numId="150">
    <w:abstractNumId w:val="272"/>
  </w:num>
  <w:num w:numId="151">
    <w:abstractNumId w:val="129"/>
  </w:num>
  <w:num w:numId="152">
    <w:abstractNumId w:val="109"/>
  </w:num>
  <w:num w:numId="153">
    <w:abstractNumId w:val="208"/>
  </w:num>
  <w:num w:numId="154">
    <w:abstractNumId w:val="106"/>
  </w:num>
  <w:num w:numId="155">
    <w:abstractNumId w:val="73"/>
  </w:num>
  <w:num w:numId="156">
    <w:abstractNumId w:val="160"/>
  </w:num>
  <w:num w:numId="157">
    <w:abstractNumId w:val="238"/>
  </w:num>
  <w:num w:numId="158">
    <w:abstractNumId w:val="33"/>
  </w:num>
  <w:num w:numId="159">
    <w:abstractNumId w:val="194"/>
  </w:num>
  <w:num w:numId="160">
    <w:abstractNumId w:val="225"/>
  </w:num>
  <w:num w:numId="161">
    <w:abstractNumId w:val="290"/>
  </w:num>
  <w:num w:numId="162">
    <w:abstractNumId w:val="156"/>
  </w:num>
  <w:num w:numId="163">
    <w:abstractNumId w:val="35"/>
  </w:num>
  <w:num w:numId="164">
    <w:abstractNumId w:val="281"/>
  </w:num>
  <w:num w:numId="165">
    <w:abstractNumId w:val="48"/>
  </w:num>
  <w:num w:numId="166">
    <w:abstractNumId w:val="237"/>
  </w:num>
  <w:num w:numId="167">
    <w:abstractNumId w:val="298"/>
  </w:num>
  <w:num w:numId="168">
    <w:abstractNumId w:val="283"/>
  </w:num>
  <w:num w:numId="169">
    <w:abstractNumId w:val="57"/>
  </w:num>
  <w:num w:numId="170">
    <w:abstractNumId w:val="153"/>
  </w:num>
  <w:num w:numId="1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31"/>
  </w:num>
  <w:num w:numId="173">
    <w:abstractNumId w:val="2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3"/>
  </w:num>
  <w:num w:numId="176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2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62"/>
  </w:num>
  <w:num w:numId="179">
    <w:abstractNumId w:val="301"/>
  </w:num>
  <w:num w:numId="180">
    <w:abstractNumId w:val="95"/>
  </w:num>
  <w:num w:numId="181">
    <w:abstractNumId w:val="235"/>
  </w:num>
  <w:num w:numId="182">
    <w:abstractNumId w:val="192"/>
  </w:num>
  <w:num w:numId="183">
    <w:abstractNumId w:val="19"/>
  </w:num>
  <w:num w:numId="184">
    <w:abstractNumId w:val="280"/>
  </w:num>
  <w:num w:numId="185">
    <w:abstractNumId w:val="34"/>
  </w:num>
  <w:num w:numId="186">
    <w:abstractNumId w:val="299"/>
  </w:num>
  <w:num w:numId="187">
    <w:abstractNumId w:val="46"/>
  </w:num>
  <w:num w:numId="188">
    <w:abstractNumId w:val="253"/>
  </w:num>
  <w:num w:numId="189">
    <w:abstractNumId w:val="40"/>
  </w:num>
  <w:num w:numId="190">
    <w:abstractNumId w:val="28"/>
  </w:num>
  <w:num w:numId="191">
    <w:abstractNumId w:val="104"/>
  </w:num>
  <w:num w:numId="192">
    <w:abstractNumId w:val="199"/>
  </w:num>
  <w:num w:numId="193">
    <w:abstractNumId w:val="198"/>
  </w:num>
  <w:num w:numId="194">
    <w:abstractNumId w:val="120"/>
  </w:num>
  <w:num w:numId="195">
    <w:abstractNumId w:val="159"/>
  </w:num>
  <w:num w:numId="196">
    <w:abstractNumId w:val="100"/>
  </w:num>
  <w:num w:numId="197">
    <w:abstractNumId w:val="84"/>
  </w:num>
  <w:num w:numId="198">
    <w:abstractNumId w:val="196"/>
  </w:num>
  <w:num w:numId="199">
    <w:abstractNumId w:val="96"/>
  </w:num>
  <w:num w:numId="200">
    <w:abstractNumId w:val="203"/>
  </w:num>
  <w:num w:numId="201">
    <w:abstractNumId w:val="157"/>
  </w:num>
  <w:num w:numId="202">
    <w:abstractNumId w:val="287"/>
  </w:num>
  <w:num w:numId="203">
    <w:abstractNumId w:val="292"/>
  </w:num>
  <w:num w:numId="204">
    <w:abstractNumId w:val="99"/>
  </w:num>
  <w:num w:numId="205">
    <w:abstractNumId w:val="276"/>
  </w:num>
  <w:num w:numId="206">
    <w:abstractNumId w:val="226"/>
  </w:num>
  <w:num w:numId="207">
    <w:abstractNumId w:val="158"/>
  </w:num>
  <w:num w:numId="208">
    <w:abstractNumId w:val="214"/>
  </w:num>
  <w:num w:numId="209">
    <w:abstractNumId w:val="170"/>
  </w:num>
  <w:num w:numId="210">
    <w:abstractNumId w:val="263"/>
  </w:num>
  <w:num w:numId="211">
    <w:abstractNumId w:val="172"/>
  </w:num>
  <w:num w:numId="212">
    <w:abstractNumId w:val="51"/>
  </w:num>
  <w:num w:numId="213">
    <w:abstractNumId w:val="300"/>
  </w:num>
  <w:num w:numId="214">
    <w:abstractNumId w:val="56"/>
  </w:num>
  <w:num w:numId="215">
    <w:abstractNumId w:val="187"/>
  </w:num>
  <w:num w:numId="216">
    <w:abstractNumId w:val="256"/>
  </w:num>
  <w:num w:numId="217">
    <w:abstractNumId w:val="233"/>
  </w:num>
  <w:num w:numId="218">
    <w:abstractNumId w:val="12"/>
  </w:num>
  <w:num w:numId="219">
    <w:abstractNumId w:val="105"/>
  </w:num>
  <w:num w:numId="220">
    <w:abstractNumId w:val="232"/>
  </w:num>
  <w:num w:numId="221">
    <w:abstractNumId w:val="134"/>
  </w:num>
  <w:num w:numId="222">
    <w:abstractNumId w:val="211"/>
  </w:num>
  <w:num w:numId="223">
    <w:abstractNumId w:val="167"/>
  </w:num>
  <w:num w:numId="224">
    <w:abstractNumId w:val="205"/>
  </w:num>
  <w:num w:numId="225">
    <w:abstractNumId w:val="118"/>
  </w:num>
  <w:num w:numId="226">
    <w:abstractNumId w:val="87"/>
  </w:num>
  <w:num w:numId="227">
    <w:abstractNumId w:val="32"/>
  </w:num>
  <w:num w:numId="228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9">
    <w:abstractNumId w:val="2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1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3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4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5">
    <w:abstractNumId w:val="61"/>
  </w:num>
  <w:num w:numId="236">
    <w:abstractNumId w:val="282"/>
  </w:num>
  <w:num w:numId="237">
    <w:abstractNumId w:val="37"/>
  </w:num>
  <w:num w:numId="238">
    <w:abstractNumId w:val="252"/>
  </w:num>
  <w:num w:numId="239">
    <w:abstractNumId w:val="227"/>
  </w:num>
  <w:num w:numId="240">
    <w:abstractNumId w:val="278"/>
  </w:num>
  <w:num w:numId="241">
    <w:abstractNumId w:val="13"/>
  </w:num>
  <w:num w:numId="242">
    <w:abstractNumId w:val="193"/>
  </w:num>
  <w:num w:numId="243">
    <w:abstractNumId w:val="240"/>
  </w:num>
  <w:num w:numId="244">
    <w:abstractNumId w:val="271"/>
  </w:num>
  <w:num w:numId="245">
    <w:abstractNumId w:val="169"/>
  </w:num>
  <w:num w:numId="246">
    <w:abstractNumId w:val="89"/>
  </w:num>
  <w:num w:numId="247">
    <w:abstractNumId w:val="78"/>
  </w:num>
  <w:num w:numId="248">
    <w:abstractNumId w:val="83"/>
  </w:num>
  <w:num w:numId="249">
    <w:abstractNumId w:val="110"/>
  </w:num>
  <w:num w:numId="250">
    <w:abstractNumId w:val="50"/>
  </w:num>
  <w:num w:numId="251">
    <w:abstractNumId w:val="36"/>
  </w:num>
  <w:num w:numId="252">
    <w:abstractNumId w:val="79"/>
  </w:num>
  <w:num w:numId="253">
    <w:abstractNumId w:val="26"/>
  </w:num>
  <w:num w:numId="254">
    <w:abstractNumId w:val="52"/>
  </w:num>
  <w:num w:numId="255">
    <w:abstractNumId w:val="213"/>
  </w:num>
  <w:num w:numId="256">
    <w:abstractNumId w:val="25"/>
  </w:num>
  <w:num w:numId="257">
    <w:abstractNumId w:val="163"/>
  </w:num>
  <w:num w:numId="258">
    <w:abstractNumId w:val="135"/>
  </w:num>
  <w:num w:numId="259">
    <w:abstractNumId w:val="200"/>
  </w:num>
  <w:num w:numId="260">
    <w:abstractNumId w:val="127"/>
  </w:num>
  <w:num w:numId="261">
    <w:abstractNumId w:val="91"/>
  </w:num>
  <w:num w:numId="262">
    <w:abstractNumId w:val="212"/>
  </w:num>
  <w:num w:numId="263">
    <w:abstractNumId w:val="68"/>
  </w:num>
  <w:num w:numId="264">
    <w:abstractNumId w:val="293"/>
  </w:num>
  <w:num w:numId="265">
    <w:abstractNumId w:val="16"/>
  </w:num>
  <w:num w:numId="266">
    <w:abstractNumId w:val="54"/>
  </w:num>
  <w:num w:numId="267">
    <w:abstractNumId w:val="101"/>
  </w:num>
  <w:num w:numId="268">
    <w:abstractNumId w:val="297"/>
  </w:num>
  <w:num w:numId="269">
    <w:abstractNumId w:val="94"/>
  </w:num>
  <w:num w:numId="270">
    <w:abstractNumId w:val="125"/>
  </w:num>
  <w:num w:numId="271">
    <w:abstractNumId w:val="98"/>
  </w:num>
  <w:num w:numId="272">
    <w:abstractNumId w:val="137"/>
  </w:num>
  <w:num w:numId="273">
    <w:abstractNumId w:val="254"/>
  </w:num>
  <w:num w:numId="274">
    <w:abstractNumId w:val="188"/>
  </w:num>
  <w:num w:numId="275">
    <w:abstractNumId w:val="275"/>
  </w:num>
  <w:num w:numId="276">
    <w:abstractNumId w:val="147"/>
  </w:num>
  <w:num w:numId="277">
    <w:abstractNumId w:val="277"/>
  </w:num>
  <w:num w:numId="278">
    <w:abstractNumId w:val="177"/>
  </w:num>
  <w:num w:numId="279">
    <w:abstractNumId w:val="221"/>
  </w:num>
  <w:num w:numId="280">
    <w:abstractNumId w:val="30"/>
  </w:num>
  <w:num w:numId="281">
    <w:abstractNumId w:val="250"/>
  </w:num>
  <w:num w:numId="282">
    <w:abstractNumId w:val="222"/>
  </w:num>
  <w:num w:numId="283">
    <w:abstractNumId w:val="273"/>
  </w:num>
  <w:num w:numId="284">
    <w:abstractNumId w:val="82"/>
  </w:num>
  <w:num w:numId="285">
    <w:abstractNumId w:val="45"/>
  </w:num>
  <w:num w:numId="286">
    <w:abstractNumId w:val="103"/>
  </w:num>
  <w:num w:numId="287">
    <w:abstractNumId w:val="285"/>
  </w:num>
  <w:num w:numId="288">
    <w:abstractNumId w:val="295"/>
  </w:num>
  <w:num w:numId="289">
    <w:abstractNumId w:val="44"/>
  </w:num>
  <w:num w:numId="290">
    <w:abstractNumId w:val="218"/>
  </w:num>
  <w:num w:numId="291">
    <w:abstractNumId w:val="123"/>
  </w:num>
  <w:num w:numId="292">
    <w:abstractNumId w:val="296"/>
  </w:num>
  <w:num w:numId="293">
    <w:abstractNumId w:val="266"/>
  </w:num>
  <w:num w:numId="294">
    <w:abstractNumId w:val="191"/>
  </w:num>
  <w:num w:numId="295">
    <w:abstractNumId w:val="22"/>
  </w:num>
  <w:num w:numId="296">
    <w:abstractNumId w:val="249"/>
  </w:num>
  <w:num w:numId="297">
    <w:abstractNumId w:val="241"/>
  </w:num>
  <w:num w:numId="298">
    <w:abstractNumId w:val="258"/>
  </w:num>
  <w:num w:numId="299">
    <w:abstractNumId w:val="165"/>
  </w:num>
  <w:num w:numId="300">
    <w:abstractNumId w:val="261"/>
  </w:num>
  <w:num w:numId="301">
    <w:abstractNumId w:val="210"/>
  </w:num>
  <w:num w:numId="302">
    <w:abstractNumId w:val="14"/>
  </w:num>
  <w:num w:numId="303">
    <w:abstractNumId w:val="152"/>
  </w:num>
  <w:num w:numId="304">
    <w:abstractNumId w:val="21"/>
  </w:num>
  <w:num w:numId="305">
    <w:abstractNumId w:val="107"/>
  </w:num>
  <w:numIdMacAtCleanup w:val="30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3A46"/>
    <w:rsid w:val="00000C5C"/>
    <w:rsid w:val="00000E00"/>
    <w:rsid w:val="00000FA2"/>
    <w:rsid w:val="000061DB"/>
    <w:rsid w:val="0000683B"/>
    <w:rsid w:val="0000739E"/>
    <w:rsid w:val="000073F2"/>
    <w:rsid w:val="0001169E"/>
    <w:rsid w:val="00012329"/>
    <w:rsid w:val="00012710"/>
    <w:rsid w:val="00013800"/>
    <w:rsid w:val="00013C10"/>
    <w:rsid w:val="0001488E"/>
    <w:rsid w:val="00015080"/>
    <w:rsid w:val="00017B52"/>
    <w:rsid w:val="000201FF"/>
    <w:rsid w:val="00022DB7"/>
    <w:rsid w:val="00023C02"/>
    <w:rsid w:val="00024D82"/>
    <w:rsid w:val="0002559F"/>
    <w:rsid w:val="000257F5"/>
    <w:rsid w:val="00026B5A"/>
    <w:rsid w:val="000313AB"/>
    <w:rsid w:val="00031932"/>
    <w:rsid w:val="00031A1D"/>
    <w:rsid w:val="00035D1C"/>
    <w:rsid w:val="00037909"/>
    <w:rsid w:val="0004023A"/>
    <w:rsid w:val="00040BC8"/>
    <w:rsid w:val="000433F2"/>
    <w:rsid w:val="000439DD"/>
    <w:rsid w:val="000443C8"/>
    <w:rsid w:val="00046732"/>
    <w:rsid w:val="00050DB9"/>
    <w:rsid w:val="00051968"/>
    <w:rsid w:val="00051AB8"/>
    <w:rsid w:val="00051F8C"/>
    <w:rsid w:val="000553AF"/>
    <w:rsid w:val="00056463"/>
    <w:rsid w:val="000578E0"/>
    <w:rsid w:val="00063DCD"/>
    <w:rsid w:val="000657B8"/>
    <w:rsid w:val="00065804"/>
    <w:rsid w:val="00066CFA"/>
    <w:rsid w:val="000675BD"/>
    <w:rsid w:val="00067E58"/>
    <w:rsid w:val="000703F9"/>
    <w:rsid w:val="0007152E"/>
    <w:rsid w:val="00071C72"/>
    <w:rsid w:val="000720B7"/>
    <w:rsid w:val="000745AF"/>
    <w:rsid w:val="000748DD"/>
    <w:rsid w:val="000818FA"/>
    <w:rsid w:val="00081D84"/>
    <w:rsid w:val="00083893"/>
    <w:rsid w:val="00083938"/>
    <w:rsid w:val="00084182"/>
    <w:rsid w:val="000847D1"/>
    <w:rsid w:val="000850F9"/>
    <w:rsid w:val="00093C24"/>
    <w:rsid w:val="000946D8"/>
    <w:rsid w:val="0009474C"/>
    <w:rsid w:val="00094ECA"/>
    <w:rsid w:val="0009548B"/>
    <w:rsid w:val="000954C8"/>
    <w:rsid w:val="00096036"/>
    <w:rsid w:val="00097140"/>
    <w:rsid w:val="00097D07"/>
    <w:rsid w:val="00097FD1"/>
    <w:rsid w:val="000A3C07"/>
    <w:rsid w:val="000A7FFE"/>
    <w:rsid w:val="000B1320"/>
    <w:rsid w:val="000B3472"/>
    <w:rsid w:val="000B52BE"/>
    <w:rsid w:val="000B5804"/>
    <w:rsid w:val="000B5AEC"/>
    <w:rsid w:val="000B65FE"/>
    <w:rsid w:val="000B6A15"/>
    <w:rsid w:val="000B6FD8"/>
    <w:rsid w:val="000B7004"/>
    <w:rsid w:val="000B7AC6"/>
    <w:rsid w:val="000C318A"/>
    <w:rsid w:val="000C3396"/>
    <w:rsid w:val="000C48AE"/>
    <w:rsid w:val="000C6735"/>
    <w:rsid w:val="000D1CED"/>
    <w:rsid w:val="000D1F40"/>
    <w:rsid w:val="000D441B"/>
    <w:rsid w:val="000D6153"/>
    <w:rsid w:val="000D7B27"/>
    <w:rsid w:val="000E1103"/>
    <w:rsid w:val="000E3727"/>
    <w:rsid w:val="000E3C22"/>
    <w:rsid w:val="000E3FC1"/>
    <w:rsid w:val="000E7496"/>
    <w:rsid w:val="000E7851"/>
    <w:rsid w:val="000F0C69"/>
    <w:rsid w:val="000F4ABF"/>
    <w:rsid w:val="00102B64"/>
    <w:rsid w:val="001031F0"/>
    <w:rsid w:val="00103673"/>
    <w:rsid w:val="00105883"/>
    <w:rsid w:val="001065A2"/>
    <w:rsid w:val="00106D96"/>
    <w:rsid w:val="00107AC4"/>
    <w:rsid w:val="00111957"/>
    <w:rsid w:val="00111A2D"/>
    <w:rsid w:val="001140C1"/>
    <w:rsid w:val="00114D1E"/>
    <w:rsid w:val="00115162"/>
    <w:rsid w:val="001152B4"/>
    <w:rsid w:val="0011536C"/>
    <w:rsid w:val="001169E4"/>
    <w:rsid w:val="001177E2"/>
    <w:rsid w:val="00121192"/>
    <w:rsid w:val="00121FEA"/>
    <w:rsid w:val="00122569"/>
    <w:rsid w:val="00123733"/>
    <w:rsid w:val="00123F99"/>
    <w:rsid w:val="00127A2B"/>
    <w:rsid w:val="00127AAC"/>
    <w:rsid w:val="001339DC"/>
    <w:rsid w:val="00134CB1"/>
    <w:rsid w:val="00137ECB"/>
    <w:rsid w:val="0014038E"/>
    <w:rsid w:val="00140C55"/>
    <w:rsid w:val="00140D7C"/>
    <w:rsid w:val="00141477"/>
    <w:rsid w:val="0014264F"/>
    <w:rsid w:val="00145E6B"/>
    <w:rsid w:val="00146098"/>
    <w:rsid w:val="00146689"/>
    <w:rsid w:val="00147703"/>
    <w:rsid w:val="00147DF5"/>
    <w:rsid w:val="00150F37"/>
    <w:rsid w:val="001538A2"/>
    <w:rsid w:val="0015486C"/>
    <w:rsid w:val="00154F31"/>
    <w:rsid w:val="001561AE"/>
    <w:rsid w:val="001562AF"/>
    <w:rsid w:val="001642EB"/>
    <w:rsid w:val="00166861"/>
    <w:rsid w:val="00166EBE"/>
    <w:rsid w:val="001702C1"/>
    <w:rsid w:val="001718C3"/>
    <w:rsid w:val="001732DE"/>
    <w:rsid w:val="00174B8D"/>
    <w:rsid w:val="00174FB2"/>
    <w:rsid w:val="00175235"/>
    <w:rsid w:val="00176A5D"/>
    <w:rsid w:val="00177D42"/>
    <w:rsid w:val="00180CD5"/>
    <w:rsid w:val="0018645B"/>
    <w:rsid w:val="00190A91"/>
    <w:rsid w:val="001922E4"/>
    <w:rsid w:val="00194EB7"/>
    <w:rsid w:val="001A124B"/>
    <w:rsid w:val="001A2298"/>
    <w:rsid w:val="001A2DD5"/>
    <w:rsid w:val="001A5AD1"/>
    <w:rsid w:val="001A7DD6"/>
    <w:rsid w:val="001B2292"/>
    <w:rsid w:val="001B2D0D"/>
    <w:rsid w:val="001B63B7"/>
    <w:rsid w:val="001B7658"/>
    <w:rsid w:val="001B7D16"/>
    <w:rsid w:val="001C2025"/>
    <w:rsid w:val="001C2398"/>
    <w:rsid w:val="001C2C05"/>
    <w:rsid w:val="001C64DF"/>
    <w:rsid w:val="001C650F"/>
    <w:rsid w:val="001D17B8"/>
    <w:rsid w:val="001D1AD0"/>
    <w:rsid w:val="001D4887"/>
    <w:rsid w:val="001E5252"/>
    <w:rsid w:val="001E54F4"/>
    <w:rsid w:val="001E60E6"/>
    <w:rsid w:val="001E6C05"/>
    <w:rsid w:val="001E77FD"/>
    <w:rsid w:val="001F0115"/>
    <w:rsid w:val="001F1AE6"/>
    <w:rsid w:val="001F348E"/>
    <w:rsid w:val="001F517E"/>
    <w:rsid w:val="001F543A"/>
    <w:rsid w:val="001F5E65"/>
    <w:rsid w:val="001F603A"/>
    <w:rsid w:val="001F6167"/>
    <w:rsid w:val="001F62D2"/>
    <w:rsid w:val="00200B35"/>
    <w:rsid w:val="00200B7C"/>
    <w:rsid w:val="00200D07"/>
    <w:rsid w:val="0020300C"/>
    <w:rsid w:val="00203AE7"/>
    <w:rsid w:val="002042A0"/>
    <w:rsid w:val="0020746E"/>
    <w:rsid w:val="00211242"/>
    <w:rsid w:val="002115F6"/>
    <w:rsid w:val="00213E45"/>
    <w:rsid w:val="00214013"/>
    <w:rsid w:val="002159C2"/>
    <w:rsid w:val="0022068C"/>
    <w:rsid w:val="00220729"/>
    <w:rsid w:val="00221AE4"/>
    <w:rsid w:val="002234B5"/>
    <w:rsid w:val="00225D07"/>
    <w:rsid w:val="002266A3"/>
    <w:rsid w:val="0023009C"/>
    <w:rsid w:val="00230882"/>
    <w:rsid w:val="00230A5D"/>
    <w:rsid w:val="00232B3A"/>
    <w:rsid w:val="00235A8B"/>
    <w:rsid w:val="00237714"/>
    <w:rsid w:val="00243D3B"/>
    <w:rsid w:val="002507A6"/>
    <w:rsid w:val="0026071B"/>
    <w:rsid w:val="00260A63"/>
    <w:rsid w:val="002615C7"/>
    <w:rsid w:val="00261992"/>
    <w:rsid w:val="00261C8A"/>
    <w:rsid w:val="00262537"/>
    <w:rsid w:val="00264F80"/>
    <w:rsid w:val="00265773"/>
    <w:rsid w:val="002679B7"/>
    <w:rsid w:val="00270649"/>
    <w:rsid w:val="00271533"/>
    <w:rsid w:val="00271680"/>
    <w:rsid w:val="00273115"/>
    <w:rsid w:val="00273575"/>
    <w:rsid w:val="002736BC"/>
    <w:rsid w:val="002738DD"/>
    <w:rsid w:val="00273A24"/>
    <w:rsid w:val="00273BEE"/>
    <w:rsid w:val="00274667"/>
    <w:rsid w:val="00274F3E"/>
    <w:rsid w:val="00276337"/>
    <w:rsid w:val="00277E06"/>
    <w:rsid w:val="002801AF"/>
    <w:rsid w:val="0028101D"/>
    <w:rsid w:val="00281329"/>
    <w:rsid w:val="002818A5"/>
    <w:rsid w:val="0028355D"/>
    <w:rsid w:val="002860FC"/>
    <w:rsid w:val="0029107C"/>
    <w:rsid w:val="0029134A"/>
    <w:rsid w:val="00291544"/>
    <w:rsid w:val="00291B23"/>
    <w:rsid w:val="0029258C"/>
    <w:rsid w:val="0029499A"/>
    <w:rsid w:val="00296B0A"/>
    <w:rsid w:val="002A0BCD"/>
    <w:rsid w:val="002A1637"/>
    <w:rsid w:val="002A395F"/>
    <w:rsid w:val="002A544E"/>
    <w:rsid w:val="002A5592"/>
    <w:rsid w:val="002A6B82"/>
    <w:rsid w:val="002A733B"/>
    <w:rsid w:val="002B030B"/>
    <w:rsid w:val="002B1CB4"/>
    <w:rsid w:val="002B26F5"/>
    <w:rsid w:val="002B46AE"/>
    <w:rsid w:val="002B4BFB"/>
    <w:rsid w:val="002B575A"/>
    <w:rsid w:val="002C019E"/>
    <w:rsid w:val="002C0230"/>
    <w:rsid w:val="002C25D5"/>
    <w:rsid w:val="002C392E"/>
    <w:rsid w:val="002C4598"/>
    <w:rsid w:val="002C59A5"/>
    <w:rsid w:val="002D01E1"/>
    <w:rsid w:val="002D34CB"/>
    <w:rsid w:val="002D3D4E"/>
    <w:rsid w:val="002D3EAA"/>
    <w:rsid w:val="002D4C5A"/>
    <w:rsid w:val="002E055A"/>
    <w:rsid w:val="002E2485"/>
    <w:rsid w:val="002E3D7B"/>
    <w:rsid w:val="002E3D89"/>
    <w:rsid w:val="002E3F80"/>
    <w:rsid w:val="002E4AC8"/>
    <w:rsid w:val="002E6751"/>
    <w:rsid w:val="002E74C9"/>
    <w:rsid w:val="002E7728"/>
    <w:rsid w:val="002F0214"/>
    <w:rsid w:val="002F1367"/>
    <w:rsid w:val="002F261C"/>
    <w:rsid w:val="002F401C"/>
    <w:rsid w:val="002F7022"/>
    <w:rsid w:val="00300B3C"/>
    <w:rsid w:val="003024EE"/>
    <w:rsid w:val="003047B6"/>
    <w:rsid w:val="00305170"/>
    <w:rsid w:val="00306659"/>
    <w:rsid w:val="00310332"/>
    <w:rsid w:val="00314787"/>
    <w:rsid w:val="00314DC0"/>
    <w:rsid w:val="003172BA"/>
    <w:rsid w:val="00324397"/>
    <w:rsid w:val="00324469"/>
    <w:rsid w:val="00324FD0"/>
    <w:rsid w:val="003259D1"/>
    <w:rsid w:val="00330408"/>
    <w:rsid w:val="0033057C"/>
    <w:rsid w:val="003307D6"/>
    <w:rsid w:val="00334185"/>
    <w:rsid w:val="0033567A"/>
    <w:rsid w:val="003359B8"/>
    <w:rsid w:val="00335D34"/>
    <w:rsid w:val="00340DFD"/>
    <w:rsid w:val="003474EA"/>
    <w:rsid w:val="0035171E"/>
    <w:rsid w:val="003518D8"/>
    <w:rsid w:val="00352495"/>
    <w:rsid w:val="00353B1A"/>
    <w:rsid w:val="00354414"/>
    <w:rsid w:val="003606FC"/>
    <w:rsid w:val="00360F1E"/>
    <w:rsid w:val="00363547"/>
    <w:rsid w:val="00364046"/>
    <w:rsid w:val="00365875"/>
    <w:rsid w:val="00367C1C"/>
    <w:rsid w:val="0037029A"/>
    <w:rsid w:val="00370C06"/>
    <w:rsid w:val="00371A5B"/>
    <w:rsid w:val="00371E39"/>
    <w:rsid w:val="00373129"/>
    <w:rsid w:val="003735F5"/>
    <w:rsid w:val="00373858"/>
    <w:rsid w:val="003742F7"/>
    <w:rsid w:val="00376EF2"/>
    <w:rsid w:val="003834C2"/>
    <w:rsid w:val="00384B5F"/>
    <w:rsid w:val="003877A0"/>
    <w:rsid w:val="0039176E"/>
    <w:rsid w:val="00394126"/>
    <w:rsid w:val="00395108"/>
    <w:rsid w:val="003954A3"/>
    <w:rsid w:val="00395A38"/>
    <w:rsid w:val="00396551"/>
    <w:rsid w:val="0039791D"/>
    <w:rsid w:val="00397B5D"/>
    <w:rsid w:val="003A08FD"/>
    <w:rsid w:val="003A0C8F"/>
    <w:rsid w:val="003A4302"/>
    <w:rsid w:val="003A5A6C"/>
    <w:rsid w:val="003A5F41"/>
    <w:rsid w:val="003A6F48"/>
    <w:rsid w:val="003A7236"/>
    <w:rsid w:val="003A724E"/>
    <w:rsid w:val="003A75B9"/>
    <w:rsid w:val="003A76F6"/>
    <w:rsid w:val="003B187B"/>
    <w:rsid w:val="003B3EBB"/>
    <w:rsid w:val="003B51C8"/>
    <w:rsid w:val="003B607D"/>
    <w:rsid w:val="003B66C7"/>
    <w:rsid w:val="003B6A9F"/>
    <w:rsid w:val="003C1241"/>
    <w:rsid w:val="003C12DB"/>
    <w:rsid w:val="003C142D"/>
    <w:rsid w:val="003C24A6"/>
    <w:rsid w:val="003C3F39"/>
    <w:rsid w:val="003C6B85"/>
    <w:rsid w:val="003D230A"/>
    <w:rsid w:val="003E0248"/>
    <w:rsid w:val="003E38B7"/>
    <w:rsid w:val="003E3A71"/>
    <w:rsid w:val="003E4E57"/>
    <w:rsid w:val="003F139C"/>
    <w:rsid w:val="003F1C0B"/>
    <w:rsid w:val="003F2BD2"/>
    <w:rsid w:val="003F3848"/>
    <w:rsid w:val="003F4D81"/>
    <w:rsid w:val="003F5309"/>
    <w:rsid w:val="003F6226"/>
    <w:rsid w:val="00400BFD"/>
    <w:rsid w:val="00404369"/>
    <w:rsid w:val="004048CD"/>
    <w:rsid w:val="00405A50"/>
    <w:rsid w:val="00406014"/>
    <w:rsid w:val="00407265"/>
    <w:rsid w:val="0040742D"/>
    <w:rsid w:val="004106E8"/>
    <w:rsid w:val="00411A13"/>
    <w:rsid w:val="00411B85"/>
    <w:rsid w:val="00411F3E"/>
    <w:rsid w:val="00411F98"/>
    <w:rsid w:val="004121AF"/>
    <w:rsid w:val="004239FC"/>
    <w:rsid w:val="00425593"/>
    <w:rsid w:val="00425AD6"/>
    <w:rsid w:val="0042702B"/>
    <w:rsid w:val="004303C6"/>
    <w:rsid w:val="0043418B"/>
    <w:rsid w:val="0043491B"/>
    <w:rsid w:val="00435572"/>
    <w:rsid w:val="004360DE"/>
    <w:rsid w:val="004371D5"/>
    <w:rsid w:val="004377CE"/>
    <w:rsid w:val="00441AFB"/>
    <w:rsid w:val="0044250A"/>
    <w:rsid w:val="00445286"/>
    <w:rsid w:val="00445343"/>
    <w:rsid w:val="00445D0C"/>
    <w:rsid w:val="00445E05"/>
    <w:rsid w:val="00446380"/>
    <w:rsid w:val="0045038B"/>
    <w:rsid w:val="004505F3"/>
    <w:rsid w:val="00450B1C"/>
    <w:rsid w:val="00453DAC"/>
    <w:rsid w:val="00453EE1"/>
    <w:rsid w:val="00455A8E"/>
    <w:rsid w:val="004564A9"/>
    <w:rsid w:val="00456AA7"/>
    <w:rsid w:val="0046156C"/>
    <w:rsid w:val="0046204C"/>
    <w:rsid w:val="00463072"/>
    <w:rsid w:val="00463347"/>
    <w:rsid w:val="004652BA"/>
    <w:rsid w:val="00470FB9"/>
    <w:rsid w:val="00470FEE"/>
    <w:rsid w:val="00472DA3"/>
    <w:rsid w:val="0047318F"/>
    <w:rsid w:val="0047506B"/>
    <w:rsid w:val="00475AC0"/>
    <w:rsid w:val="0047607B"/>
    <w:rsid w:val="00476176"/>
    <w:rsid w:val="004802A8"/>
    <w:rsid w:val="0048128C"/>
    <w:rsid w:val="0048302C"/>
    <w:rsid w:val="00483F4A"/>
    <w:rsid w:val="0048453B"/>
    <w:rsid w:val="0048741C"/>
    <w:rsid w:val="004906AA"/>
    <w:rsid w:val="00490CD6"/>
    <w:rsid w:val="00491756"/>
    <w:rsid w:val="00493DE9"/>
    <w:rsid w:val="0049599C"/>
    <w:rsid w:val="004977E6"/>
    <w:rsid w:val="004A105D"/>
    <w:rsid w:val="004A1516"/>
    <w:rsid w:val="004A4A7A"/>
    <w:rsid w:val="004A54F1"/>
    <w:rsid w:val="004B235D"/>
    <w:rsid w:val="004B38E7"/>
    <w:rsid w:val="004B48E7"/>
    <w:rsid w:val="004B6E30"/>
    <w:rsid w:val="004B7626"/>
    <w:rsid w:val="004C05A1"/>
    <w:rsid w:val="004C5794"/>
    <w:rsid w:val="004C6783"/>
    <w:rsid w:val="004C7595"/>
    <w:rsid w:val="004C79B9"/>
    <w:rsid w:val="004D3184"/>
    <w:rsid w:val="004D3D5E"/>
    <w:rsid w:val="004D56A3"/>
    <w:rsid w:val="004D6D17"/>
    <w:rsid w:val="004D750A"/>
    <w:rsid w:val="004D75FA"/>
    <w:rsid w:val="004D79A6"/>
    <w:rsid w:val="004E08C3"/>
    <w:rsid w:val="004E249D"/>
    <w:rsid w:val="004E3226"/>
    <w:rsid w:val="004E3D2E"/>
    <w:rsid w:val="004E5C3C"/>
    <w:rsid w:val="004E66AF"/>
    <w:rsid w:val="004E757B"/>
    <w:rsid w:val="004F0DC3"/>
    <w:rsid w:val="004F0EB9"/>
    <w:rsid w:val="004F1643"/>
    <w:rsid w:val="004F2C14"/>
    <w:rsid w:val="004F5871"/>
    <w:rsid w:val="004F5EDD"/>
    <w:rsid w:val="005005A2"/>
    <w:rsid w:val="005034C4"/>
    <w:rsid w:val="005037B8"/>
    <w:rsid w:val="00503869"/>
    <w:rsid w:val="00503EC6"/>
    <w:rsid w:val="0050443A"/>
    <w:rsid w:val="00505884"/>
    <w:rsid w:val="00506ED4"/>
    <w:rsid w:val="005074DA"/>
    <w:rsid w:val="005101B5"/>
    <w:rsid w:val="00515E45"/>
    <w:rsid w:val="00516904"/>
    <w:rsid w:val="00517E8E"/>
    <w:rsid w:val="00520359"/>
    <w:rsid w:val="0052143C"/>
    <w:rsid w:val="00522106"/>
    <w:rsid w:val="005245BC"/>
    <w:rsid w:val="005251C1"/>
    <w:rsid w:val="005255AC"/>
    <w:rsid w:val="00525BB2"/>
    <w:rsid w:val="005303CB"/>
    <w:rsid w:val="00532D4E"/>
    <w:rsid w:val="00534E89"/>
    <w:rsid w:val="00540A18"/>
    <w:rsid w:val="00541F69"/>
    <w:rsid w:val="005432FC"/>
    <w:rsid w:val="005444E7"/>
    <w:rsid w:val="00545715"/>
    <w:rsid w:val="005465EC"/>
    <w:rsid w:val="0054676A"/>
    <w:rsid w:val="00552D09"/>
    <w:rsid w:val="00553FD0"/>
    <w:rsid w:val="005546E4"/>
    <w:rsid w:val="00554E22"/>
    <w:rsid w:val="00557B81"/>
    <w:rsid w:val="00564D2B"/>
    <w:rsid w:val="0056501D"/>
    <w:rsid w:val="005655B5"/>
    <w:rsid w:val="005665CB"/>
    <w:rsid w:val="00566A38"/>
    <w:rsid w:val="00567D5D"/>
    <w:rsid w:val="005705E8"/>
    <w:rsid w:val="00573C85"/>
    <w:rsid w:val="00574011"/>
    <w:rsid w:val="0057452A"/>
    <w:rsid w:val="00575879"/>
    <w:rsid w:val="00576289"/>
    <w:rsid w:val="00576540"/>
    <w:rsid w:val="005814D7"/>
    <w:rsid w:val="00583724"/>
    <w:rsid w:val="00583A5D"/>
    <w:rsid w:val="00586EE0"/>
    <w:rsid w:val="005928F2"/>
    <w:rsid w:val="00593675"/>
    <w:rsid w:val="00596436"/>
    <w:rsid w:val="005964E5"/>
    <w:rsid w:val="00596A16"/>
    <w:rsid w:val="00596D47"/>
    <w:rsid w:val="005A0711"/>
    <w:rsid w:val="005A0921"/>
    <w:rsid w:val="005A107D"/>
    <w:rsid w:val="005A2F33"/>
    <w:rsid w:val="005A3551"/>
    <w:rsid w:val="005A3621"/>
    <w:rsid w:val="005A381C"/>
    <w:rsid w:val="005A3AD9"/>
    <w:rsid w:val="005A3B72"/>
    <w:rsid w:val="005B08BA"/>
    <w:rsid w:val="005B242E"/>
    <w:rsid w:val="005B24CE"/>
    <w:rsid w:val="005B2E01"/>
    <w:rsid w:val="005B48BE"/>
    <w:rsid w:val="005B663A"/>
    <w:rsid w:val="005B7957"/>
    <w:rsid w:val="005B7F8C"/>
    <w:rsid w:val="005C0617"/>
    <w:rsid w:val="005C43A3"/>
    <w:rsid w:val="005C49EF"/>
    <w:rsid w:val="005C7020"/>
    <w:rsid w:val="005D28E4"/>
    <w:rsid w:val="005D310A"/>
    <w:rsid w:val="005D39CD"/>
    <w:rsid w:val="005D3C62"/>
    <w:rsid w:val="005D4C3C"/>
    <w:rsid w:val="005E0407"/>
    <w:rsid w:val="005E0641"/>
    <w:rsid w:val="005E0883"/>
    <w:rsid w:val="005E0B85"/>
    <w:rsid w:val="005E62A0"/>
    <w:rsid w:val="005E6F77"/>
    <w:rsid w:val="005E7D13"/>
    <w:rsid w:val="005F0028"/>
    <w:rsid w:val="005F09F9"/>
    <w:rsid w:val="005F11CE"/>
    <w:rsid w:val="005F30AC"/>
    <w:rsid w:val="005F3AAB"/>
    <w:rsid w:val="005F5912"/>
    <w:rsid w:val="005F5D34"/>
    <w:rsid w:val="00606D9B"/>
    <w:rsid w:val="0061135F"/>
    <w:rsid w:val="0061241F"/>
    <w:rsid w:val="00615BD7"/>
    <w:rsid w:val="00617A94"/>
    <w:rsid w:val="00620C70"/>
    <w:rsid w:val="00621DD4"/>
    <w:rsid w:val="006231A8"/>
    <w:rsid w:val="00624B55"/>
    <w:rsid w:val="00624E8D"/>
    <w:rsid w:val="0062649B"/>
    <w:rsid w:val="006349B7"/>
    <w:rsid w:val="00635360"/>
    <w:rsid w:val="00635BBB"/>
    <w:rsid w:val="006431A9"/>
    <w:rsid w:val="00643258"/>
    <w:rsid w:val="006437C0"/>
    <w:rsid w:val="00644497"/>
    <w:rsid w:val="00646818"/>
    <w:rsid w:val="00647990"/>
    <w:rsid w:val="006534A4"/>
    <w:rsid w:val="00655B92"/>
    <w:rsid w:val="00655CE0"/>
    <w:rsid w:val="00655F80"/>
    <w:rsid w:val="0065712E"/>
    <w:rsid w:val="00661AD6"/>
    <w:rsid w:val="00663618"/>
    <w:rsid w:val="0066443A"/>
    <w:rsid w:val="00667032"/>
    <w:rsid w:val="00671AB0"/>
    <w:rsid w:val="006745AF"/>
    <w:rsid w:val="00674C7A"/>
    <w:rsid w:val="0067533D"/>
    <w:rsid w:val="006753FF"/>
    <w:rsid w:val="00677FAC"/>
    <w:rsid w:val="00683397"/>
    <w:rsid w:val="006854FA"/>
    <w:rsid w:val="0068580C"/>
    <w:rsid w:val="00685957"/>
    <w:rsid w:val="00685CEC"/>
    <w:rsid w:val="00687840"/>
    <w:rsid w:val="00690452"/>
    <w:rsid w:val="006907FF"/>
    <w:rsid w:val="00690A21"/>
    <w:rsid w:val="00691156"/>
    <w:rsid w:val="00691CCF"/>
    <w:rsid w:val="006939E2"/>
    <w:rsid w:val="006976B4"/>
    <w:rsid w:val="006A140D"/>
    <w:rsid w:val="006A2638"/>
    <w:rsid w:val="006A2655"/>
    <w:rsid w:val="006A4E9A"/>
    <w:rsid w:val="006A6925"/>
    <w:rsid w:val="006A7F94"/>
    <w:rsid w:val="006B0331"/>
    <w:rsid w:val="006B4F24"/>
    <w:rsid w:val="006B51CD"/>
    <w:rsid w:val="006B662A"/>
    <w:rsid w:val="006B690B"/>
    <w:rsid w:val="006B7D4A"/>
    <w:rsid w:val="006C2B20"/>
    <w:rsid w:val="006C5E82"/>
    <w:rsid w:val="006C61BE"/>
    <w:rsid w:val="006C72B6"/>
    <w:rsid w:val="006C7626"/>
    <w:rsid w:val="006D26AF"/>
    <w:rsid w:val="006D385E"/>
    <w:rsid w:val="006D3A58"/>
    <w:rsid w:val="006D3DB2"/>
    <w:rsid w:val="006D42D0"/>
    <w:rsid w:val="006D4EA6"/>
    <w:rsid w:val="006D6407"/>
    <w:rsid w:val="006E11E8"/>
    <w:rsid w:val="006E184E"/>
    <w:rsid w:val="006E371B"/>
    <w:rsid w:val="006E4AC8"/>
    <w:rsid w:val="006E4CD4"/>
    <w:rsid w:val="006E5379"/>
    <w:rsid w:val="006F03EF"/>
    <w:rsid w:val="006F22E0"/>
    <w:rsid w:val="006F2336"/>
    <w:rsid w:val="00701A83"/>
    <w:rsid w:val="007032A5"/>
    <w:rsid w:val="00704103"/>
    <w:rsid w:val="007048AB"/>
    <w:rsid w:val="00705FBD"/>
    <w:rsid w:val="007062EF"/>
    <w:rsid w:val="007076C4"/>
    <w:rsid w:val="00710D9A"/>
    <w:rsid w:val="00711979"/>
    <w:rsid w:val="0071198A"/>
    <w:rsid w:val="007138D4"/>
    <w:rsid w:val="007162FE"/>
    <w:rsid w:val="00717491"/>
    <w:rsid w:val="00720648"/>
    <w:rsid w:val="00721F17"/>
    <w:rsid w:val="00723A11"/>
    <w:rsid w:val="00724E8A"/>
    <w:rsid w:val="00726B6E"/>
    <w:rsid w:val="007270AE"/>
    <w:rsid w:val="0073078B"/>
    <w:rsid w:val="00731179"/>
    <w:rsid w:val="00732144"/>
    <w:rsid w:val="00732173"/>
    <w:rsid w:val="007355BC"/>
    <w:rsid w:val="00735A8A"/>
    <w:rsid w:val="0073745D"/>
    <w:rsid w:val="00737595"/>
    <w:rsid w:val="00737C4E"/>
    <w:rsid w:val="007434A0"/>
    <w:rsid w:val="00743892"/>
    <w:rsid w:val="00744919"/>
    <w:rsid w:val="007454D2"/>
    <w:rsid w:val="007506F4"/>
    <w:rsid w:val="007509A4"/>
    <w:rsid w:val="00754777"/>
    <w:rsid w:val="00754A96"/>
    <w:rsid w:val="00756F8F"/>
    <w:rsid w:val="00761F38"/>
    <w:rsid w:val="007658EC"/>
    <w:rsid w:val="00766FC8"/>
    <w:rsid w:val="0077131D"/>
    <w:rsid w:val="007721E9"/>
    <w:rsid w:val="0077235E"/>
    <w:rsid w:val="00772476"/>
    <w:rsid w:val="00775345"/>
    <w:rsid w:val="00776460"/>
    <w:rsid w:val="007774C3"/>
    <w:rsid w:val="00777A2A"/>
    <w:rsid w:val="00782365"/>
    <w:rsid w:val="00783D54"/>
    <w:rsid w:val="00786E6D"/>
    <w:rsid w:val="00786F53"/>
    <w:rsid w:val="00787558"/>
    <w:rsid w:val="00787FE7"/>
    <w:rsid w:val="0079044A"/>
    <w:rsid w:val="007908D1"/>
    <w:rsid w:val="0079243F"/>
    <w:rsid w:val="007926D3"/>
    <w:rsid w:val="00795210"/>
    <w:rsid w:val="0079635D"/>
    <w:rsid w:val="007A24F8"/>
    <w:rsid w:val="007A2A45"/>
    <w:rsid w:val="007A34F0"/>
    <w:rsid w:val="007A411D"/>
    <w:rsid w:val="007A4182"/>
    <w:rsid w:val="007A4742"/>
    <w:rsid w:val="007A5008"/>
    <w:rsid w:val="007B2BFA"/>
    <w:rsid w:val="007B72EC"/>
    <w:rsid w:val="007B7B24"/>
    <w:rsid w:val="007C4FE0"/>
    <w:rsid w:val="007D382A"/>
    <w:rsid w:val="007D58CB"/>
    <w:rsid w:val="007D5E99"/>
    <w:rsid w:val="007E0289"/>
    <w:rsid w:val="007E128C"/>
    <w:rsid w:val="007E300A"/>
    <w:rsid w:val="007E3720"/>
    <w:rsid w:val="007E63D1"/>
    <w:rsid w:val="007E77BD"/>
    <w:rsid w:val="007E7F58"/>
    <w:rsid w:val="007F0BF8"/>
    <w:rsid w:val="007F23A0"/>
    <w:rsid w:val="007F48D0"/>
    <w:rsid w:val="007F4963"/>
    <w:rsid w:val="007F61B9"/>
    <w:rsid w:val="007F798B"/>
    <w:rsid w:val="0080253F"/>
    <w:rsid w:val="00803B56"/>
    <w:rsid w:val="00803F64"/>
    <w:rsid w:val="008046FF"/>
    <w:rsid w:val="0080626E"/>
    <w:rsid w:val="0080663D"/>
    <w:rsid w:val="00810928"/>
    <w:rsid w:val="008115E1"/>
    <w:rsid w:val="00811E11"/>
    <w:rsid w:val="00812FC4"/>
    <w:rsid w:val="0081495A"/>
    <w:rsid w:val="00814E12"/>
    <w:rsid w:val="00815C0D"/>
    <w:rsid w:val="00815D66"/>
    <w:rsid w:val="00817875"/>
    <w:rsid w:val="008204A0"/>
    <w:rsid w:val="008238A8"/>
    <w:rsid w:val="00825F2D"/>
    <w:rsid w:val="00830E78"/>
    <w:rsid w:val="00830F75"/>
    <w:rsid w:val="00835ACF"/>
    <w:rsid w:val="0083608E"/>
    <w:rsid w:val="0083796F"/>
    <w:rsid w:val="008400A7"/>
    <w:rsid w:val="00842748"/>
    <w:rsid w:val="008429B0"/>
    <w:rsid w:val="0084308A"/>
    <w:rsid w:val="00847CC1"/>
    <w:rsid w:val="00854B26"/>
    <w:rsid w:val="00854C47"/>
    <w:rsid w:val="00855E5C"/>
    <w:rsid w:val="00860949"/>
    <w:rsid w:val="00861CD6"/>
    <w:rsid w:val="0086229B"/>
    <w:rsid w:val="00862C66"/>
    <w:rsid w:val="0087087F"/>
    <w:rsid w:val="00870B25"/>
    <w:rsid w:val="00871304"/>
    <w:rsid w:val="00871B49"/>
    <w:rsid w:val="008724E5"/>
    <w:rsid w:val="00872E69"/>
    <w:rsid w:val="008742D9"/>
    <w:rsid w:val="008761FD"/>
    <w:rsid w:val="008817B6"/>
    <w:rsid w:val="008839E4"/>
    <w:rsid w:val="00883B5C"/>
    <w:rsid w:val="008867C3"/>
    <w:rsid w:val="00886B09"/>
    <w:rsid w:val="008919B7"/>
    <w:rsid w:val="008938DC"/>
    <w:rsid w:val="00893DD7"/>
    <w:rsid w:val="00895D06"/>
    <w:rsid w:val="00895F12"/>
    <w:rsid w:val="00896E23"/>
    <w:rsid w:val="00897FC8"/>
    <w:rsid w:val="008A199E"/>
    <w:rsid w:val="008A4318"/>
    <w:rsid w:val="008A7AB9"/>
    <w:rsid w:val="008A7C51"/>
    <w:rsid w:val="008B24F6"/>
    <w:rsid w:val="008B3D61"/>
    <w:rsid w:val="008B3DF6"/>
    <w:rsid w:val="008B3FCF"/>
    <w:rsid w:val="008B4389"/>
    <w:rsid w:val="008B5193"/>
    <w:rsid w:val="008B68AF"/>
    <w:rsid w:val="008B7E8E"/>
    <w:rsid w:val="008C2A0D"/>
    <w:rsid w:val="008C3BC3"/>
    <w:rsid w:val="008C4A87"/>
    <w:rsid w:val="008C6C37"/>
    <w:rsid w:val="008C70D5"/>
    <w:rsid w:val="008D13A2"/>
    <w:rsid w:val="008D180C"/>
    <w:rsid w:val="008D2155"/>
    <w:rsid w:val="008D3F20"/>
    <w:rsid w:val="008D6159"/>
    <w:rsid w:val="008D7152"/>
    <w:rsid w:val="008E5B4E"/>
    <w:rsid w:val="008E5C2A"/>
    <w:rsid w:val="008E7125"/>
    <w:rsid w:val="008F08B1"/>
    <w:rsid w:val="008F08B6"/>
    <w:rsid w:val="008F305B"/>
    <w:rsid w:val="008F643B"/>
    <w:rsid w:val="008F67E9"/>
    <w:rsid w:val="0090057E"/>
    <w:rsid w:val="00900B9C"/>
    <w:rsid w:val="00900C12"/>
    <w:rsid w:val="00901ED4"/>
    <w:rsid w:val="00902DAB"/>
    <w:rsid w:val="00902E5C"/>
    <w:rsid w:val="0090334B"/>
    <w:rsid w:val="00906047"/>
    <w:rsid w:val="00906135"/>
    <w:rsid w:val="0090618D"/>
    <w:rsid w:val="00910E35"/>
    <w:rsid w:val="00911457"/>
    <w:rsid w:val="00911CDF"/>
    <w:rsid w:val="009133BC"/>
    <w:rsid w:val="00916C29"/>
    <w:rsid w:val="00916D12"/>
    <w:rsid w:val="009205EB"/>
    <w:rsid w:val="009206F3"/>
    <w:rsid w:val="00920782"/>
    <w:rsid w:val="00920B9C"/>
    <w:rsid w:val="00921D64"/>
    <w:rsid w:val="009249F7"/>
    <w:rsid w:val="0092528D"/>
    <w:rsid w:val="00926FC3"/>
    <w:rsid w:val="00931583"/>
    <w:rsid w:val="009332E2"/>
    <w:rsid w:val="00936606"/>
    <w:rsid w:val="00936CE9"/>
    <w:rsid w:val="00940089"/>
    <w:rsid w:val="00940DAF"/>
    <w:rsid w:val="00940E01"/>
    <w:rsid w:val="00941204"/>
    <w:rsid w:val="0094142B"/>
    <w:rsid w:val="0094464C"/>
    <w:rsid w:val="009476A7"/>
    <w:rsid w:val="00953FCF"/>
    <w:rsid w:val="00955095"/>
    <w:rsid w:val="00955B55"/>
    <w:rsid w:val="00956A56"/>
    <w:rsid w:val="009636F9"/>
    <w:rsid w:val="00970407"/>
    <w:rsid w:val="00972D7F"/>
    <w:rsid w:val="009741EC"/>
    <w:rsid w:val="00974476"/>
    <w:rsid w:val="009745D9"/>
    <w:rsid w:val="0097548E"/>
    <w:rsid w:val="009813F5"/>
    <w:rsid w:val="009819FC"/>
    <w:rsid w:val="009831C3"/>
    <w:rsid w:val="00983319"/>
    <w:rsid w:val="009854A1"/>
    <w:rsid w:val="0098594D"/>
    <w:rsid w:val="0098603E"/>
    <w:rsid w:val="009869C5"/>
    <w:rsid w:val="00986D96"/>
    <w:rsid w:val="00986EDE"/>
    <w:rsid w:val="009902EA"/>
    <w:rsid w:val="00991192"/>
    <w:rsid w:val="009934D0"/>
    <w:rsid w:val="00994A2F"/>
    <w:rsid w:val="00994ACF"/>
    <w:rsid w:val="0099564D"/>
    <w:rsid w:val="00996250"/>
    <w:rsid w:val="009A059B"/>
    <w:rsid w:val="009A0D54"/>
    <w:rsid w:val="009A1423"/>
    <w:rsid w:val="009A1828"/>
    <w:rsid w:val="009A4231"/>
    <w:rsid w:val="009A5785"/>
    <w:rsid w:val="009A5CB4"/>
    <w:rsid w:val="009A77D2"/>
    <w:rsid w:val="009A7AE8"/>
    <w:rsid w:val="009A7BD3"/>
    <w:rsid w:val="009A7F72"/>
    <w:rsid w:val="009B08C0"/>
    <w:rsid w:val="009B1066"/>
    <w:rsid w:val="009B70AD"/>
    <w:rsid w:val="009C0C24"/>
    <w:rsid w:val="009C4494"/>
    <w:rsid w:val="009C492A"/>
    <w:rsid w:val="009C54AD"/>
    <w:rsid w:val="009C6536"/>
    <w:rsid w:val="009C6DF4"/>
    <w:rsid w:val="009C7B51"/>
    <w:rsid w:val="009D1A18"/>
    <w:rsid w:val="009D1B0B"/>
    <w:rsid w:val="009D235F"/>
    <w:rsid w:val="009D27A1"/>
    <w:rsid w:val="009D4980"/>
    <w:rsid w:val="009D4A4D"/>
    <w:rsid w:val="009D5335"/>
    <w:rsid w:val="009D62BC"/>
    <w:rsid w:val="009D63CF"/>
    <w:rsid w:val="009D7109"/>
    <w:rsid w:val="009D75EA"/>
    <w:rsid w:val="009E3A98"/>
    <w:rsid w:val="009E3C7A"/>
    <w:rsid w:val="009E46B7"/>
    <w:rsid w:val="009E77FA"/>
    <w:rsid w:val="009E790C"/>
    <w:rsid w:val="009F3B1C"/>
    <w:rsid w:val="009F4B27"/>
    <w:rsid w:val="009F5385"/>
    <w:rsid w:val="009F7AD2"/>
    <w:rsid w:val="00A0104F"/>
    <w:rsid w:val="00A032A7"/>
    <w:rsid w:val="00A068F3"/>
    <w:rsid w:val="00A137FA"/>
    <w:rsid w:val="00A1742B"/>
    <w:rsid w:val="00A22EDA"/>
    <w:rsid w:val="00A22F09"/>
    <w:rsid w:val="00A241CA"/>
    <w:rsid w:val="00A26609"/>
    <w:rsid w:val="00A267F6"/>
    <w:rsid w:val="00A300A3"/>
    <w:rsid w:val="00A3271F"/>
    <w:rsid w:val="00A3321D"/>
    <w:rsid w:val="00A344FA"/>
    <w:rsid w:val="00A3590E"/>
    <w:rsid w:val="00A35D52"/>
    <w:rsid w:val="00A37365"/>
    <w:rsid w:val="00A463AC"/>
    <w:rsid w:val="00A469F1"/>
    <w:rsid w:val="00A46AE7"/>
    <w:rsid w:val="00A5056C"/>
    <w:rsid w:val="00A5192C"/>
    <w:rsid w:val="00A5374C"/>
    <w:rsid w:val="00A56C48"/>
    <w:rsid w:val="00A57BE4"/>
    <w:rsid w:val="00A61307"/>
    <w:rsid w:val="00A61B93"/>
    <w:rsid w:val="00A631E0"/>
    <w:rsid w:val="00A65378"/>
    <w:rsid w:val="00A66B91"/>
    <w:rsid w:val="00A71469"/>
    <w:rsid w:val="00A7198C"/>
    <w:rsid w:val="00A71BE4"/>
    <w:rsid w:val="00A7631B"/>
    <w:rsid w:val="00A80416"/>
    <w:rsid w:val="00A82DCA"/>
    <w:rsid w:val="00A848F5"/>
    <w:rsid w:val="00A84C52"/>
    <w:rsid w:val="00A85DB4"/>
    <w:rsid w:val="00A91435"/>
    <w:rsid w:val="00A91CAE"/>
    <w:rsid w:val="00A942DC"/>
    <w:rsid w:val="00A96558"/>
    <w:rsid w:val="00A968F7"/>
    <w:rsid w:val="00A97016"/>
    <w:rsid w:val="00A97EF6"/>
    <w:rsid w:val="00AA30AD"/>
    <w:rsid w:val="00AA4F23"/>
    <w:rsid w:val="00AA54E5"/>
    <w:rsid w:val="00AA5811"/>
    <w:rsid w:val="00AA58FF"/>
    <w:rsid w:val="00AA6519"/>
    <w:rsid w:val="00AA7729"/>
    <w:rsid w:val="00AB0B45"/>
    <w:rsid w:val="00AB130D"/>
    <w:rsid w:val="00AB1C93"/>
    <w:rsid w:val="00AB554C"/>
    <w:rsid w:val="00AC0092"/>
    <w:rsid w:val="00AC00AC"/>
    <w:rsid w:val="00AC0CB0"/>
    <w:rsid w:val="00AC233C"/>
    <w:rsid w:val="00AC2E27"/>
    <w:rsid w:val="00AC4EF0"/>
    <w:rsid w:val="00AC5BDD"/>
    <w:rsid w:val="00AC6739"/>
    <w:rsid w:val="00AD16C2"/>
    <w:rsid w:val="00AD351A"/>
    <w:rsid w:val="00AD36DF"/>
    <w:rsid w:val="00AD3D11"/>
    <w:rsid w:val="00AE0105"/>
    <w:rsid w:val="00AE0E07"/>
    <w:rsid w:val="00AE26EF"/>
    <w:rsid w:val="00AE7B35"/>
    <w:rsid w:val="00AF244E"/>
    <w:rsid w:val="00AF4A28"/>
    <w:rsid w:val="00AF50F5"/>
    <w:rsid w:val="00AF513C"/>
    <w:rsid w:val="00AF569B"/>
    <w:rsid w:val="00AF6873"/>
    <w:rsid w:val="00B077E1"/>
    <w:rsid w:val="00B11107"/>
    <w:rsid w:val="00B136B3"/>
    <w:rsid w:val="00B139BE"/>
    <w:rsid w:val="00B15D7E"/>
    <w:rsid w:val="00B17B16"/>
    <w:rsid w:val="00B20A6A"/>
    <w:rsid w:val="00B20DC2"/>
    <w:rsid w:val="00B21233"/>
    <w:rsid w:val="00B21263"/>
    <w:rsid w:val="00B23022"/>
    <w:rsid w:val="00B24F6E"/>
    <w:rsid w:val="00B320A7"/>
    <w:rsid w:val="00B3341E"/>
    <w:rsid w:val="00B35F6F"/>
    <w:rsid w:val="00B36683"/>
    <w:rsid w:val="00B36984"/>
    <w:rsid w:val="00B36C90"/>
    <w:rsid w:val="00B41C80"/>
    <w:rsid w:val="00B41EAD"/>
    <w:rsid w:val="00B41FE3"/>
    <w:rsid w:val="00B4217D"/>
    <w:rsid w:val="00B42DB2"/>
    <w:rsid w:val="00B467BE"/>
    <w:rsid w:val="00B5049E"/>
    <w:rsid w:val="00B50985"/>
    <w:rsid w:val="00B51EFE"/>
    <w:rsid w:val="00B54D4E"/>
    <w:rsid w:val="00B616B9"/>
    <w:rsid w:val="00B63E0E"/>
    <w:rsid w:val="00B67BBF"/>
    <w:rsid w:val="00B70032"/>
    <w:rsid w:val="00B71E3D"/>
    <w:rsid w:val="00B723BD"/>
    <w:rsid w:val="00B7263D"/>
    <w:rsid w:val="00B85EA4"/>
    <w:rsid w:val="00B8644C"/>
    <w:rsid w:val="00B8667E"/>
    <w:rsid w:val="00B9113B"/>
    <w:rsid w:val="00B91A56"/>
    <w:rsid w:val="00B91D10"/>
    <w:rsid w:val="00B93975"/>
    <w:rsid w:val="00B93FC1"/>
    <w:rsid w:val="00B9428D"/>
    <w:rsid w:val="00B9786B"/>
    <w:rsid w:val="00BA02F6"/>
    <w:rsid w:val="00BA1549"/>
    <w:rsid w:val="00BA2F18"/>
    <w:rsid w:val="00BA3A80"/>
    <w:rsid w:val="00BA45FB"/>
    <w:rsid w:val="00BA4FCB"/>
    <w:rsid w:val="00BA6430"/>
    <w:rsid w:val="00BA696A"/>
    <w:rsid w:val="00BA6AF2"/>
    <w:rsid w:val="00BB0187"/>
    <w:rsid w:val="00BB5F03"/>
    <w:rsid w:val="00BB622F"/>
    <w:rsid w:val="00BB761D"/>
    <w:rsid w:val="00BC0F17"/>
    <w:rsid w:val="00BC2569"/>
    <w:rsid w:val="00BC30A8"/>
    <w:rsid w:val="00BC311D"/>
    <w:rsid w:val="00BC3E45"/>
    <w:rsid w:val="00BC6D4E"/>
    <w:rsid w:val="00BC6E2B"/>
    <w:rsid w:val="00BC6EDD"/>
    <w:rsid w:val="00BD07B3"/>
    <w:rsid w:val="00BD0E5B"/>
    <w:rsid w:val="00BD2F8F"/>
    <w:rsid w:val="00BD3AAD"/>
    <w:rsid w:val="00BD665A"/>
    <w:rsid w:val="00BD69DA"/>
    <w:rsid w:val="00BD74FC"/>
    <w:rsid w:val="00BD7545"/>
    <w:rsid w:val="00BE14DD"/>
    <w:rsid w:val="00BE1623"/>
    <w:rsid w:val="00BE18C3"/>
    <w:rsid w:val="00BE2884"/>
    <w:rsid w:val="00BE2C95"/>
    <w:rsid w:val="00BF10AF"/>
    <w:rsid w:val="00BF1DCF"/>
    <w:rsid w:val="00BF21A8"/>
    <w:rsid w:val="00BF2AD4"/>
    <w:rsid w:val="00BF4D58"/>
    <w:rsid w:val="00C006F8"/>
    <w:rsid w:val="00C0198E"/>
    <w:rsid w:val="00C01AF5"/>
    <w:rsid w:val="00C01B02"/>
    <w:rsid w:val="00C06225"/>
    <w:rsid w:val="00C06484"/>
    <w:rsid w:val="00C06FCA"/>
    <w:rsid w:val="00C111A8"/>
    <w:rsid w:val="00C11D93"/>
    <w:rsid w:val="00C12742"/>
    <w:rsid w:val="00C20F7C"/>
    <w:rsid w:val="00C2208E"/>
    <w:rsid w:val="00C236EF"/>
    <w:rsid w:val="00C23AFB"/>
    <w:rsid w:val="00C25CC3"/>
    <w:rsid w:val="00C26401"/>
    <w:rsid w:val="00C27B30"/>
    <w:rsid w:val="00C32F18"/>
    <w:rsid w:val="00C404A9"/>
    <w:rsid w:val="00C42A34"/>
    <w:rsid w:val="00C4386D"/>
    <w:rsid w:val="00C44A72"/>
    <w:rsid w:val="00C45C50"/>
    <w:rsid w:val="00C45E85"/>
    <w:rsid w:val="00C46AEF"/>
    <w:rsid w:val="00C47466"/>
    <w:rsid w:val="00C50241"/>
    <w:rsid w:val="00C50364"/>
    <w:rsid w:val="00C5142B"/>
    <w:rsid w:val="00C532C2"/>
    <w:rsid w:val="00C54E82"/>
    <w:rsid w:val="00C615F6"/>
    <w:rsid w:val="00C62FF5"/>
    <w:rsid w:val="00C63101"/>
    <w:rsid w:val="00C63971"/>
    <w:rsid w:val="00C65400"/>
    <w:rsid w:val="00C6709A"/>
    <w:rsid w:val="00C6741F"/>
    <w:rsid w:val="00C71454"/>
    <w:rsid w:val="00C739D3"/>
    <w:rsid w:val="00C73A90"/>
    <w:rsid w:val="00C74D2D"/>
    <w:rsid w:val="00C76880"/>
    <w:rsid w:val="00C853DB"/>
    <w:rsid w:val="00C86074"/>
    <w:rsid w:val="00C8625B"/>
    <w:rsid w:val="00C91D10"/>
    <w:rsid w:val="00C94E72"/>
    <w:rsid w:val="00C961E9"/>
    <w:rsid w:val="00C96EEC"/>
    <w:rsid w:val="00CA3A55"/>
    <w:rsid w:val="00CA3CC7"/>
    <w:rsid w:val="00CA4A54"/>
    <w:rsid w:val="00CA75B4"/>
    <w:rsid w:val="00CA7D17"/>
    <w:rsid w:val="00CB310B"/>
    <w:rsid w:val="00CB4FB7"/>
    <w:rsid w:val="00CB7428"/>
    <w:rsid w:val="00CC2F0E"/>
    <w:rsid w:val="00CC57A0"/>
    <w:rsid w:val="00CC65A5"/>
    <w:rsid w:val="00CC6BBD"/>
    <w:rsid w:val="00CC70FE"/>
    <w:rsid w:val="00CD120D"/>
    <w:rsid w:val="00CD169C"/>
    <w:rsid w:val="00CD587F"/>
    <w:rsid w:val="00CD6637"/>
    <w:rsid w:val="00CE0C76"/>
    <w:rsid w:val="00CE19B8"/>
    <w:rsid w:val="00CE45F6"/>
    <w:rsid w:val="00CE68DB"/>
    <w:rsid w:val="00CE6AE2"/>
    <w:rsid w:val="00CF2281"/>
    <w:rsid w:val="00CF26DE"/>
    <w:rsid w:val="00CF2ABE"/>
    <w:rsid w:val="00CF4A6B"/>
    <w:rsid w:val="00CF50A7"/>
    <w:rsid w:val="00CF78D6"/>
    <w:rsid w:val="00D00A7E"/>
    <w:rsid w:val="00D01A14"/>
    <w:rsid w:val="00D02030"/>
    <w:rsid w:val="00D0211C"/>
    <w:rsid w:val="00D02422"/>
    <w:rsid w:val="00D04886"/>
    <w:rsid w:val="00D04E35"/>
    <w:rsid w:val="00D074D4"/>
    <w:rsid w:val="00D108A1"/>
    <w:rsid w:val="00D1091F"/>
    <w:rsid w:val="00D114AA"/>
    <w:rsid w:val="00D13ECC"/>
    <w:rsid w:val="00D15F20"/>
    <w:rsid w:val="00D17D6D"/>
    <w:rsid w:val="00D20027"/>
    <w:rsid w:val="00D24387"/>
    <w:rsid w:val="00D27D77"/>
    <w:rsid w:val="00D30F8F"/>
    <w:rsid w:val="00D31B9C"/>
    <w:rsid w:val="00D3204F"/>
    <w:rsid w:val="00D3594F"/>
    <w:rsid w:val="00D35F07"/>
    <w:rsid w:val="00D371C4"/>
    <w:rsid w:val="00D4017F"/>
    <w:rsid w:val="00D41893"/>
    <w:rsid w:val="00D42446"/>
    <w:rsid w:val="00D42FAC"/>
    <w:rsid w:val="00D4600C"/>
    <w:rsid w:val="00D46911"/>
    <w:rsid w:val="00D50A7A"/>
    <w:rsid w:val="00D5128F"/>
    <w:rsid w:val="00D527A4"/>
    <w:rsid w:val="00D52CE8"/>
    <w:rsid w:val="00D53290"/>
    <w:rsid w:val="00D54050"/>
    <w:rsid w:val="00D550F0"/>
    <w:rsid w:val="00D552D5"/>
    <w:rsid w:val="00D55993"/>
    <w:rsid w:val="00D55C57"/>
    <w:rsid w:val="00D55E60"/>
    <w:rsid w:val="00D6102E"/>
    <w:rsid w:val="00D61AD8"/>
    <w:rsid w:val="00D61F05"/>
    <w:rsid w:val="00D629B3"/>
    <w:rsid w:val="00D703B5"/>
    <w:rsid w:val="00D73E1F"/>
    <w:rsid w:val="00D75A0F"/>
    <w:rsid w:val="00D815F0"/>
    <w:rsid w:val="00D81C8E"/>
    <w:rsid w:val="00D82139"/>
    <w:rsid w:val="00D85D65"/>
    <w:rsid w:val="00D86577"/>
    <w:rsid w:val="00D866D9"/>
    <w:rsid w:val="00D9065F"/>
    <w:rsid w:val="00D909AA"/>
    <w:rsid w:val="00D911E6"/>
    <w:rsid w:val="00D912F8"/>
    <w:rsid w:val="00D92177"/>
    <w:rsid w:val="00D95B5E"/>
    <w:rsid w:val="00D976F5"/>
    <w:rsid w:val="00DA0F6B"/>
    <w:rsid w:val="00DA2B25"/>
    <w:rsid w:val="00DA4E5B"/>
    <w:rsid w:val="00DA65C8"/>
    <w:rsid w:val="00DA6688"/>
    <w:rsid w:val="00DA6A9C"/>
    <w:rsid w:val="00DB0250"/>
    <w:rsid w:val="00DB1A40"/>
    <w:rsid w:val="00DB1A79"/>
    <w:rsid w:val="00DB2F65"/>
    <w:rsid w:val="00DB3B33"/>
    <w:rsid w:val="00DC2F46"/>
    <w:rsid w:val="00DC485B"/>
    <w:rsid w:val="00DC6EF3"/>
    <w:rsid w:val="00DD3A74"/>
    <w:rsid w:val="00DD4782"/>
    <w:rsid w:val="00DD4DA8"/>
    <w:rsid w:val="00DD556B"/>
    <w:rsid w:val="00DD636D"/>
    <w:rsid w:val="00DE01C7"/>
    <w:rsid w:val="00DE1155"/>
    <w:rsid w:val="00DE15D2"/>
    <w:rsid w:val="00DE3B20"/>
    <w:rsid w:val="00DE5246"/>
    <w:rsid w:val="00DE65E4"/>
    <w:rsid w:val="00DE6D5F"/>
    <w:rsid w:val="00DF17CD"/>
    <w:rsid w:val="00DF197C"/>
    <w:rsid w:val="00DF3ABF"/>
    <w:rsid w:val="00DF41E2"/>
    <w:rsid w:val="00DF7C2A"/>
    <w:rsid w:val="00E003A7"/>
    <w:rsid w:val="00E00BBC"/>
    <w:rsid w:val="00E0176A"/>
    <w:rsid w:val="00E01C43"/>
    <w:rsid w:val="00E0482D"/>
    <w:rsid w:val="00E04841"/>
    <w:rsid w:val="00E05C69"/>
    <w:rsid w:val="00E0756A"/>
    <w:rsid w:val="00E149CA"/>
    <w:rsid w:val="00E1724C"/>
    <w:rsid w:val="00E20C4B"/>
    <w:rsid w:val="00E20FE2"/>
    <w:rsid w:val="00E21D02"/>
    <w:rsid w:val="00E21F97"/>
    <w:rsid w:val="00E24808"/>
    <w:rsid w:val="00E24F14"/>
    <w:rsid w:val="00E275BF"/>
    <w:rsid w:val="00E32F23"/>
    <w:rsid w:val="00E33AE2"/>
    <w:rsid w:val="00E348BF"/>
    <w:rsid w:val="00E34B7C"/>
    <w:rsid w:val="00E352F2"/>
    <w:rsid w:val="00E3553E"/>
    <w:rsid w:val="00E362A0"/>
    <w:rsid w:val="00E365E6"/>
    <w:rsid w:val="00E36F66"/>
    <w:rsid w:val="00E40DC6"/>
    <w:rsid w:val="00E41BD4"/>
    <w:rsid w:val="00E424AA"/>
    <w:rsid w:val="00E42A15"/>
    <w:rsid w:val="00E42DC5"/>
    <w:rsid w:val="00E436FE"/>
    <w:rsid w:val="00E4495A"/>
    <w:rsid w:val="00E4592E"/>
    <w:rsid w:val="00E46905"/>
    <w:rsid w:val="00E5125B"/>
    <w:rsid w:val="00E52A96"/>
    <w:rsid w:val="00E5309B"/>
    <w:rsid w:val="00E54B77"/>
    <w:rsid w:val="00E55416"/>
    <w:rsid w:val="00E55B2A"/>
    <w:rsid w:val="00E579F1"/>
    <w:rsid w:val="00E603E6"/>
    <w:rsid w:val="00E61D02"/>
    <w:rsid w:val="00E62396"/>
    <w:rsid w:val="00E63E81"/>
    <w:rsid w:val="00E669E3"/>
    <w:rsid w:val="00E66AC4"/>
    <w:rsid w:val="00E66CEF"/>
    <w:rsid w:val="00E66F57"/>
    <w:rsid w:val="00E671CA"/>
    <w:rsid w:val="00E6744E"/>
    <w:rsid w:val="00E739DB"/>
    <w:rsid w:val="00E74F06"/>
    <w:rsid w:val="00E76013"/>
    <w:rsid w:val="00E77B6A"/>
    <w:rsid w:val="00E8234C"/>
    <w:rsid w:val="00E82B57"/>
    <w:rsid w:val="00E83AE7"/>
    <w:rsid w:val="00E84308"/>
    <w:rsid w:val="00E85D20"/>
    <w:rsid w:val="00E91099"/>
    <w:rsid w:val="00E91FB5"/>
    <w:rsid w:val="00E9295B"/>
    <w:rsid w:val="00E94EB4"/>
    <w:rsid w:val="00E9539D"/>
    <w:rsid w:val="00E954F9"/>
    <w:rsid w:val="00E95C52"/>
    <w:rsid w:val="00E9669A"/>
    <w:rsid w:val="00EA0450"/>
    <w:rsid w:val="00EA0873"/>
    <w:rsid w:val="00EA0C0A"/>
    <w:rsid w:val="00EA5B90"/>
    <w:rsid w:val="00EA6087"/>
    <w:rsid w:val="00EA723B"/>
    <w:rsid w:val="00EA7319"/>
    <w:rsid w:val="00EA7B9E"/>
    <w:rsid w:val="00EB21FC"/>
    <w:rsid w:val="00EB293D"/>
    <w:rsid w:val="00EB4D83"/>
    <w:rsid w:val="00EB584F"/>
    <w:rsid w:val="00EB64EA"/>
    <w:rsid w:val="00EB7B0B"/>
    <w:rsid w:val="00EC27FD"/>
    <w:rsid w:val="00EC2A4E"/>
    <w:rsid w:val="00EC3E1C"/>
    <w:rsid w:val="00EC52B9"/>
    <w:rsid w:val="00EC6CC4"/>
    <w:rsid w:val="00ED3FE6"/>
    <w:rsid w:val="00ED40BF"/>
    <w:rsid w:val="00ED41CC"/>
    <w:rsid w:val="00ED4435"/>
    <w:rsid w:val="00ED51B8"/>
    <w:rsid w:val="00ED66D2"/>
    <w:rsid w:val="00ED7792"/>
    <w:rsid w:val="00EE0509"/>
    <w:rsid w:val="00EE22EF"/>
    <w:rsid w:val="00EE3E70"/>
    <w:rsid w:val="00EE56CD"/>
    <w:rsid w:val="00EE750B"/>
    <w:rsid w:val="00EE773C"/>
    <w:rsid w:val="00EE7BE1"/>
    <w:rsid w:val="00EF0926"/>
    <w:rsid w:val="00EF2C86"/>
    <w:rsid w:val="00EF3159"/>
    <w:rsid w:val="00EF4AAF"/>
    <w:rsid w:val="00EF6F41"/>
    <w:rsid w:val="00F00DA0"/>
    <w:rsid w:val="00F04B65"/>
    <w:rsid w:val="00F07564"/>
    <w:rsid w:val="00F077DE"/>
    <w:rsid w:val="00F07C38"/>
    <w:rsid w:val="00F10526"/>
    <w:rsid w:val="00F1113D"/>
    <w:rsid w:val="00F13B5E"/>
    <w:rsid w:val="00F151AD"/>
    <w:rsid w:val="00F17131"/>
    <w:rsid w:val="00F1787A"/>
    <w:rsid w:val="00F17E63"/>
    <w:rsid w:val="00F17F91"/>
    <w:rsid w:val="00F2079E"/>
    <w:rsid w:val="00F216DA"/>
    <w:rsid w:val="00F224DF"/>
    <w:rsid w:val="00F23A46"/>
    <w:rsid w:val="00F27829"/>
    <w:rsid w:val="00F32AAC"/>
    <w:rsid w:val="00F33B21"/>
    <w:rsid w:val="00F341FD"/>
    <w:rsid w:val="00F34374"/>
    <w:rsid w:val="00F35D26"/>
    <w:rsid w:val="00F35DFF"/>
    <w:rsid w:val="00F36160"/>
    <w:rsid w:val="00F37569"/>
    <w:rsid w:val="00F4206B"/>
    <w:rsid w:val="00F472AE"/>
    <w:rsid w:val="00F51329"/>
    <w:rsid w:val="00F517A7"/>
    <w:rsid w:val="00F52149"/>
    <w:rsid w:val="00F61821"/>
    <w:rsid w:val="00F630C3"/>
    <w:rsid w:val="00F64873"/>
    <w:rsid w:val="00F661C2"/>
    <w:rsid w:val="00F70320"/>
    <w:rsid w:val="00F70904"/>
    <w:rsid w:val="00F7138C"/>
    <w:rsid w:val="00F7239C"/>
    <w:rsid w:val="00F73D54"/>
    <w:rsid w:val="00F7705B"/>
    <w:rsid w:val="00F8050A"/>
    <w:rsid w:val="00F8177B"/>
    <w:rsid w:val="00F827EF"/>
    <w:rsid w:val="00F84B01"/>
    <w:rsid w:val="00F85D85"/>
    <w:rsid w:val="00F878D2"/>
    <w:rsid w:val="00F87C8E"/>
    <w:rsid w:val="00F87D89"/>
    <w:rsid w:val="00F90E84"/>
    <w:rsid w:val="00F93225"/>
    <w:rsid w:val="00F93D58"/>
    <w:rsid w:val="00F94139"/>
    <w:rsid w:val="00F944AA"/>
    <w:rsid w:val="00F94946"/>
    <w:rsid w:val="00FA2A8B"/>
    <w:rsid w:val="00FA31AE"/>
    <w:rsid w:val="00FA50FB"/>
    <w:rsid w:val="00FA5966"/>
    <w:rsid w:val="00FA5AC9"/>
    <w:rsid w:val="00FA68AF"/>
    <w:rsid w:val="00FA74AF"/>
    <w:rsid w:val="00FB0EC3"/>
    <w:rsid w:val="00FB21D1"/>
    <w:rsid w:val="00FB7B47"/>
    <w:rsid w:val="00FC0FF5"/>
    <w:rsid w:val="00FC48C2"/>
    <w:rsid w:val="00FC4D90"/>
    <w:rsid w:val="00FD0066"/>
    <w:rsid w:val="00FD1E77"/>
    <w:rsid w:val="00FD3730"/>
    <w:rsid w:val="00FD37FF"/>
    <w:rsid w:val="00FD67D1"/>
    <w:rsid w:val="00FD68A8"/>
    <w:rsid w:val="00FD7FE2"/>
    <w:rsid w:val="00FE23A1"/>
    <w:rsid w:val="00FE479E"/>
    <w:rsid w:val="00FE5985"/>
    <w:rsid w:val="00FE6CA8"/>
    <w:rsid w:val="00FE7C0C"/>
    <w:rsid w:val="00FF1EFF"/>
    <w:rsid w:val="00FF2FDE"/>
    <w:rsid w:val="00FF3484"/>
    <w:rsid w:val="00FF4C04"/>
    <w:rsid w:val="00FF4FFD"/>
    <w:rsid w:val="00FF544F"/>
    <w:rsid w:val="00FF5610"/>
    <w:rsid w:val="00FF5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20"/>
        <w:ind w:left="340" w:hanging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A_Rozdział"/>
    <w:next w:val="Nagwek3"/>
    <w:rsid w:val="0054676A"/>
    <w:pPr>
      <w:spacing w:after="49" w:line="360" w:lineRule="auto"/>
      <w:ind w:left="113" w:hanging="10"/>
      <w:jc w:val="center"/>
    </w:pPr>
    <w:rPr>
      <w:rFonts w:eastAsia="Times New Roman" w:cs="Times New Roman"/>
      <w:b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4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aliases w:val="A_Rozdzial"/>
    <w:basedOn w:val="Normalny"/>
    <w:next w:val="Normalny"/>
    <w:link w:val="Nagwek3Znak"/>
    <w:autoRedefine/>
    <w:qFormat/>
    <w:rsid w:val="00141477"/>
    <w:pPr>
      <w:keepNext/>
      <w:tabs>
        <w:tab w:val="left" w:pos="4395"/>
      </w:tabs>
      <w:spacing w:after="120" w:line="240" w:lineRule="auto"/>
      <w:ind w:left="0" w:firstLine="0"/>
      <w:jc w:val="left"/>
      <w:outlineLvl w:val="2"/>
    </w:pPr>
    <w:rPr>
      <w:rFonts w:cstheme="minorHAnsi"/>
      <w:b w:val="0"/>
      <w:bCs/>
      <w:color w:val="auto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F4963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Standard"/>
    <w:uiPriority w:val="1"/>
    <w:qFormat/>
    <w:rsid w:val="00CC65A5"/>
    <w:pPr>
      <w:suppressAutoHyphens w:val="0"/>
      <w:spacing w:after="200"/>
      <w:ind w:left="72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rsid w:val="006907FF"/>
  </w:style>
  <w:style w:type="character" w:styleId="Hipercze">
    <w:name w:val="Hyperlink"/>
    <w:uiPriority w:val="99"/>
    <w:unhideWhenUsed/>
    <w:rsid w:val="006907FF"/>
    <w:rPr>
      <w:color w:val="0000FF"/>
      <w:u w:val="single"/>
    </w:rPr>
  </w:style>
  <w:style w:type="paragraph" w:customStyle="1" w:styleId="ust">
    <w:name w:val="ust"/>
    <w:basedOn w:val="Normalny"/>
    <w:rsid w:val="006907FF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Nagwek3Znak">
    <w:name w:val="Nagłówek 3 Znak"/>
    <w:aliases w:val="A_Rozdzial Znak"/>
    <w:basedOn w:val="Domylnaczcionkaakapitu"/>
    <w:link w:val="Nagwek3"/>
    <w:rsid w:val="00141477"/>
    <w:rPr>
      <w:rFonts w:eastAsia="Times New Roman" w:cstheme="minorHAnsi"/>
      <w:bCs/>
    </w:rPr>
  </w:style>
  <w:style w:type="paragraph" w:customStyle="1" w:styleId="Default">
    <w:name w:val="Default"/>
    <w:qFormat/>
    <w:rsid w:val="00554E2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3F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3F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3F2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F20"/>
    <w:rPr>
      <w:b w:val="0"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F2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F20"/>
    <w:rPr>
      <w:rFonts w:ascii="Tahoma" w:eastAsia="Times New Roman" w:hAnsi="Tahoma" w:cs="Tahoma"/>
      <w:color w:val="000000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5BB2"/>
    <w:pPr>
      <w:spacing w:after="80" w:line="276" w:lineRule="auto"/>
      <w:ind w:left="680" w:hanging="340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5BB2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5BB2"/>
    <w:rPr>
      <w:vertAlign w:val="superscript"/>
    </w:rPr>
  </w:style>
  <w:style w:type="paragraph" w:styleId="Bezodstpw">
    <w:name w:val="No Spacing"/>
    <w:qFormat/>
    <w:rsid w:val="0090057E"/>
    <w:pPr>
      <w:ind w:left="567"/>
    </w:pPr>
    <w:rPr>
      <w:rFonts w:ascii="Times New Roman" w:eastAsia="Calibri" w:hAnsi="Times New Roman" w:cs="Times New Roman"/>
      <w:color w:val="00B050"/>
      <w:sz w:val="24"/>
      <w:szCs w:val="24"/>
      <w:lang w:eastAsia="en-US"/>
    </w:rPr>
  </w:style>
  <w:style w:type="paragraph" w:customStyle="1" w:styleId="Bezodstpw1">
    <w:name w:val="Bez odstępów1"/>
    <w:rsid w:val="000D6153"/>
    <w:pPr>
      <w:suppressAutoHyphens/>
      <w:spacing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Tekstpodstawowy">
    <w:name w:val="Body Text"/>
    <w:basedOn w:val="Normalny"/>
    <w:link w:val="TekstpodstawowyZnak"/>
    <w:unhideWhenUsed/>
    <w:rsid w:val="00B8667E"/>
    <w:pPr>
      <w:spacing w:after="80" w:line="276" w:lineRule="auto"/>
      <w:ind w:left="680" w:hanging="340"/>
    </w:pPr>
    <w:rPr>
      <w:rFonts w:ascii="Comic Sans MS" w:hAnsi="Comic Sans MS"/>
      <w:b w:val="0"/>
      <w:bCs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8667E"/>
    <w:rPr>
      <w:rFonts w:ascii="Comic Sans MS" w:eastAsia="Times New Roman" w:hAnsi="Comic Sans MS" w:cs="Times New Roman"/>
      <w:b/>
      <w:bCs/>
      <w:sz w:val="24"/>
      <w:szCs w:val="20"/>
    </w:rPr>
  </w:style>
  <w:style w:type="paragraph" w:customStyle="1" w:styleId="wylicz1">
    <w:name w:val="wylicz1"/>
    <w:basedOn w:val="Normalny"/>
    <w:rsid w:val="009A4231"/>
    <w:pPr>
      <w:widowControl w:val="0"/>
      <w:snapToGrid w:val="0"/>
      <w:spacing w:before="120" w:after="80" w:line="276" w:lineRule="auto"/>
      <w:ind w:left="680" w:hanging="340"/>
    </w:pPr>
    <w:rPr>
      <w:rFonts w:ascii="Arial" w:hAnsi="Arial"/>
      <w:color w:val="auto"/>
      <w:sz w:val="22"/>
      <w:szCs w:val="20"/>
    </w:rPr>
  </w:style>
  <w:style w:type="paragraph" w:customStyle="1" w:styleId="StylArialPo12pt">
    <w:name w:val="Styl Arial Po:  12 pt"/>
    <w:basedOn w:val="Normalny"/>
    <w:rsid w:val="00066CFA"/>
    <w:pPr>
      <w:spacing w:after="240"/>
      <w:ind w:left="357" w:hanging="357"/>
    </w:pPr>
    <w:rPr>
      <w:rFonts w:ascii="Arial" w:hAnsi="Arial"/>
      <w:color w:val="auto"/>
      <w:szCs w:val="20"/>
    </w:rPr>
  </w:style>
  <w:style w:type="character" w:customStyle="1" w:styleId="Stylpunkt">
    <w:name w:val="Styl punkt"/>
    <w:rsid w:val="00066CFA"/>
    <w:rPr>
      <w:rFonts w:ascii="Verdana" w:hAnsi="Verdana" w:hint="default"/>
      <w:color w:val="000000"/>
      <w:sz w:val="24"/>
    </w:rPr>
  </w:style>
  <w:style w:type="paragraph" w:styleId="Zwykytekst">
    <w:name w:val="Plain Text"/>
    <w:basedOn w:val="Normalny"/>
    <w:link w:val="ZwykytekstZnak"/>
    <w:rsid w:val="002F261C"/>
    <w:pPr>
      <w:spacing w:after="0" w:line="240" w:lineRule="auto"/>
      <w:ind w:left="0"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F261C"/>
    <w:rPr>
      <w:rFonts w:ascii="Courier New" w:eastAsia="Times New Roman" w:hAnsi="Courier New" w:cs="Times New Roman"/>
      <w:sz w:val="20"/>
      <w:szCs w:val="20"/>
    </w:rPr>
  </w:style>
  <w:style w:type="paragraph" w:customStyle="1" w:styleId="AParagraf">
    <w:name w:val="A_Paragraf"/>
    <w:basedOn w:val="Normalny"/>
    <w:link w:val="AParagrafZnak"/>
    <w:autoRedefine/>
    <w:qFormat/>
    <w:rsid w:val="00141477"/>
    <w:pPr>
      <w:spacing w:after="0"/>
      <w:ind w:left="0" w:firstLine="0"/>
    </w:pPr>
    <w:rPr>
      <w:b w:val="0"/>
      <w:color w:val="auto"/>
      <w:sz w:val="22"/>
    </w:rPr>
  </w:style>
  <w:style w:type="character" w:customStyle="1" w:styleId="AParagrafZnak">
    <w:name w:val="A_Paragraf Znak"/>
    <w:basedOn w:val="Domylnaczcionkaakapitu"/>
    <w:link w:val="AParagraf"/>
    <w:rsid w:val="00141477"/>
    <w:rPr>
      <w:rFonts w:eastAsia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54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A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F33"/>
    <w:rPr>
      <w:rFonts w:eastAsia="Times New Roman" w:cs="Times New Roman"/>
      <w:b/>
      <w:color w:val="000000"/>
      <w:sz w:val="24"/>
    </w:rPr>
  </w:style>
  <w:style w:type="paragraph" w:customStyle="1" w:styleId="Akapitzlist1">
    <w:name w:val="Akapit z listą1"/>
    <w:basedOn w:val="Normalny"/>
    <w:rsid w:val="00A61B93"/>
    <w:pPr>
      <w:suppressAutoHyphens/>
      <w:spacing w:after="0" w:line="240" w:lineRule="auto"/>
      <w:ind w:left="836" w:hanging="360"/>
      <w:jc w:val="left"/>
    </w:pPr>
    <w:rPr>
      <w:rFonts w:ascii="Times New Roman" w:hAnsi="Times New Roman"/>
      <w:b w:val="0"/>
      <w:color w:val="auto"/>
      <w:sz w:val="2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9791D"/>
    <w:pPr>
      <w:spacing w:before="480" w:line="276" w:lineRule="auto"/>
      <w:ind w:left="0" w:firstLine="0"/>
      <w:jc w:val="left"/>
      <w:outlineLvl w:val="9"/>
    </w:pPr>
    <w:rPr>
      <w:bCs/>
      <w:sz w:val="28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39791D"/>
    <w:pPr>
      <w:spacing w:after="100"/>
      <w:ind w:left="48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9791D"/>
    <w:pPr>
      <w:spacing w:after="100"/>
      <w:ind w:left="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39791D"/>
    <w:pPr>
      <w:spacing w:after="100" w:line="276" w:lineRule="auto"/>
      <w:ind w:left="220" w:firstLine="0"/>
      <w:jc w:val="left"/>
    </w:pPr>
    <w:rPr>
      <w:rFonts w:eastAsiaTheme="minorEastAsia" w:cstheme="minorBidi"/>
      <w:b w:val="0"/>
      <w:color w:val="auto"/>
      <w:sz w:val="22"/>
      <w:lang w:eastAsia="en-US"/>
    </w:rPr>
  </w:style>
  <w:style w:type="table" w:styleId="Tabela-Siatka">
    <w:name w:val="Table Grid"/>
    <w:basedOn w:val="Standardowy"/>
    <w:uiPriority w:val="39"/>
    <w:rsid w:val="00CA4A5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814E12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14E12"/>
    <w:pPr>
      <w:spacing w:after="120" w:line="240" w:lineRule="auto"/>
      <w:ind w:left="283" w:firstLine="0"/>
      <w:jc w:val="left"/>
    </w:pPr>
    <w:rPr>
      <w:rFonts w:ascii="Times New Roman" w:hAnsi="Times New Roman"/>
      <w:b w:val="0"/>
      <w:color w:val="auto"/>
      <w:szCs w:val="24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814E12"/>
    <w:rPr>
      <w:rFonts w:eastAsia="Times New Roman" w:cs="Times New Roman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0585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23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1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9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6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A024F-CBCA-48C3-9077-DFB6D70F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88</Pages>
  <Words>29051</Words>
  <Characters>174309</Characters>
  <Application>Microsoft Office Word</Application>
  <DocSecurity>0</DocSecurity>
  <Lines>1452</Lines>
  <Paragraphs>405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T A T U T</vt:lpstr>
    </vt:vector>
  </TitlesOfParts>
  <Company/>
  <LinksUpToDate>false</LinksUpToDate>
  <CharactersWithSpaces>202955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A T U T</dc:title>
  <dc:creator>uczen</dc:creator>
  <cp:lastModifiedBy>DELL</cp:lastModifiedBy>
  <cp:revision>3</cp:revision>
  <cp:lastPrinted>2024-12-31T08:08:00Z</cp:lastPrinted>
  <dcterms:created xsi:type="dcterms:W3CDTF">2025-09-26T20:52:00Z</dcterms:created>
  <dcterms:modified xsi:type="dcterms:W3CDTF">2025-09-26T20:52:00Z</dcterms:modified>
</cp:coreProperties>
</file>