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3" w:rsidRPr="00566EEF" w:rsidRDefault="00566EEF">
      <w:pPr>
        <w:rPr>
          <w:rFonts w:ascii="Times New Roman" w:hAnsi="Times New Roman" w:cs="Times New Roman"/>
          <w:b/>
          <w:sz w:val="28"/>
          <w:szCs w:val="28"/>
        </w:rPr>
      </w:pPr>
      <w:r w:rsidRPr="00566EEF">
        <w:rPr>
          <w:rFonts w:ascii="Times New Roman" w:hAnsi="Times New Roman" w:cs="Times New Roman"/>
          <w:b/>
          <w:sz w:val="28"/>
          <w:szCs w:val="28"/>
        </w:rPr>
        <w:t xml:space="preserve">Dzień Mamy </w:t>
      </w:r>
    </w:p>
    <w:p w:rsidR="00566EEF" w:rsidRPr="00566EEF" w:rsidRDefault="00566EE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66EEF">
        <w:rPr>
          <w:rFonts w:ascii="Times New Roman" w:hAnsi="Times New Roman" w:cs="Times New Roman"/>
          <w:color w:val="00B050"/>
          <w:sz w:val="28"/>
          <w:szCs w:val="28"/>
        </w:rPr>
        <w:t>Piosenka dla mamy „Ta piosenka jest dla mamy”</w:t>
      </w:r>
    </w:p>
    <w:p w:rsidR="00566EEF" w:rsidRPr="00566EEF" w:rsidRDefault="00566E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6EEF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https://www.youtube.com/watch?v=pamULWD7hzY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EF" w:rsidRPr="00566EEF" w:rsidRDefault="00566EEF">
      <w:pPr>
        <w:rPr>
          <w:rFonts w:ascii="Times New Roman" w:hAnsi="Times New Roman" w:cs="Times New Roman"/>
          <w:sz w:val="28"/>
          <w:szCs w:val="28"/>
        </w:rPr>
      </w:pP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Ta piosenka jest dla mamy,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Nasze mamy uwielbiamy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Najwspanialsze są na świecie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Dobrze o tym wszyscy wiecie.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Ta piosenka jest o mamie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W Polsce, Indiach i Wietnamie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Cały świat mamusie kocha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Azja oraz Europa.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Każdą mamę kochać trzeba.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Ta piosenka jest od dzieci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Wszystkich, które są na świecie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Małe, duże i średniaki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Wszystkim mamom ślą buziaki.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Każdą mamę kochać trzeba.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Ta piosenka jest dla mamy,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Nasze mamy uwielbiamy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Najwspanialsze są na świecie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Dobrze wszyscy o tym wiecie.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Ta piosenka jest od dzieci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Wszystkich, które są na świecie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Małe, duże i średniaki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Wszystkim mamom ślą buziaki.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Każdą mamę kochać trzeba.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Każdą mamę kochać trzeba.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Dla mamusi dzięcioł stuka,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Ryczy krowa, brzęczy mucha</w:t>
      </w:r>
      <w:r w:rsidRPr="00566EEF">
        <w:rPr>
          <w:rFonts w:ascii="Times New Roman" w:hAnsi="Times New Roman" w:cs="Times New Roman"/>
          <w:sz w:val="28"/>
          <w:szCs w:val="28"/>
        </w:rPr>
        <w:br/>
      </w:r>
      <w:r w:rsidRPr="00566EEF">
        <w:rPr>
          <w:rFonts w:ascii="Times New Roman" w:hAnsi="Times New Roman" w:cs="Times New Roman"/>
          <w:sz w:val="28"/>
          <w:szCs w:val="28"/>
          <w:shd w:val="clear" w:color="auto" w:fill="FFFFFF"/>
        </w:rPr>
        <w:t>Osioł skacze aż do nieba.</w:t>
      </w:r>
    </w:p>
    <w:sectPr w:rsidR="00566EEF" w:rsidRPr="00566EEF" w:rsidSect="007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EEF"/>
    <w:rsid w:val="00566EEF"/>
    <w:rsid w:val="007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amULWD7h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2020-05-25T15:29:00Z</dcterms:created>
  <dcterms:modified xsi:type="dcterms:W3CDTF">2020-05-25T15:37:00Z</dcterms:modified>
</cp:coreProperties>
</file>