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B2" w:rsidRDefault="00A64FB2" w:rsidP="00A64FB2">
      <w:pPr>
        <w:pStyle w:val="Nagwek2"/>
      </w:pPr>
      <w:r>
        <w:t>Nauka i zabawa</w:t>
      </w:r>
    </w:p>
    <w:p w:rsidR="00A64FB2" w:rsidRDefault="00A64FB2" w:rsidP="00A64FB2"/>
    <w:p w:rsidR="00A64FB2" w:rsidRDefault="00A64FB2" w:rsidP="00A64FB2">
      <w:r>
        <w:t>Doskonalenie wielu umiejętności obywa się poprzez zabawę, stwarzajmy więc dzieciom okazje i preteksty do wykonywania różnorodnych prac.</w:t>
      </w:r>
    </w:p>
    <w:p w:rsidR="00A64FB2" w:rsidRPr="00A64FB2" w:rsidRDefault="00A64FB2" w:rsidP="00A64FB2">
      <w:r>
        <w:t>WIOSENNY OBRAZEK Z MOTYLKAMI: trochę makaronu, klej, farby plakatowe, kartka i zabawa gotowa</w:t>
      </w:r>
    </w:p>
    <w:p w:rsidR="00A64FB2" w:rsidRDefault="00A64FB2" w:rsidP="00A64FB2"/>
    <w:p w:rsidR="00A64FB2" w:rsidRDefault="00A64FB2" w:rsidP="00A64F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78111" cy="3078111"/>
            <wp:effectExtent l="19050" t="0" r="7989" b="0"/>
            <wp:docPr id="22" name="Obraz 22" descr="zabawy z makaronem na plastyka / zadania dla dzieci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abawy z makaronem na plastyka / zadania dla dzieci - Zszywk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391" cy="307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B2" w:rsidRDefault="00A64FB2" w:rsidP="00A64FB2">
      <w:r>
        <w:t>A dla chłopców może jakaś konkurencja sportowa – ze słomką i fasolką:</w:t>
      </w:r>
    </w:p>
    <w:p w:rsidR="00A64FB2" w:rsidRDefault="00A64FB2" w:rsidP="00A64FB2">
      <w:r>
        <w:t>PRZENOSZENIE FASOLKI ZA POMOCA SŁOMKI</w:t>
      </w:r>
    </w:p>
    <w:p w:rsidR="00A64FB2" w:rsidRDefault="00A64FB2" w:rsidP="00A64FB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46821" cy="2294304"/>
            <wp:effectExtent l="19050" t="0" r="1229" b="0"/>
            <wp:docPr id="25" name="Obraz 25" descr="Zabawy dla dzieci w domu 30 propozycji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abawy dla dzieci w domu 30 propozycji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51" cy="229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B2" w:rsidRDefault="00A64FB2" w:rsidP="00A64FB2">
      <w:r>
        <w:t>I wiele innych zabaw ze słomkami</w:t>
      </w:r>
    </w:p>
    <w:p w:rsidR="00A64FB2" w:rsidRPr="002D445D" w:rsidRDefault="00A64FB2" w:rsidP="00A64FB2">
      <w:hyperlink r:id="rId6" w:history="1">
        <w:r>
          <w:rPr>
            <w:rStyle w:val="Hipercze"/>
          </w:rPr>
          <w:t>https://mojedziecikreatywnie.pl/2017/11/zabawy-dla-dzieci-w-domu/</w:t>
        </w:r>
      </w:hyperlink>
    </w:p>
    <w:p w:rsidR="003C3B42" w:rsidRDefault="003C3B42"/>
    <w:sectPr w:rsidR="003C3B42" w:rsidSect="0090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oNotDisplayPageBoundaries/>
  <w:proofState w:spelling="clean"/>
  <w:defaultTabStop w:val="708"/>
  <w:hyphenationZone w:val="425"/>
  <w:characterSpacingControl w:val="doNotCompress"/>
  <w:compat/>
  <w:rsids>
    <w:rsidRoot w:val="00A64FB2"/>
    <w:rsid w:val="003C3B42"/>
    <w:rsid w:val="00A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FB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4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4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A64F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edziecikreatywnie.pl/2017/11/zabawy-dla-dzieci-w-dom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Szymska</dc:creator>
  <cp:lastModifiedBy>Edyta Szymska</cp:lastModifiedBy>
  <cp:revision>1</cp:revision>
  <dcterms:created xsi:type="dcterms:W3CDTF">2020-05-21T10:33:00Z</dcterms:created>
  <dcterms:modified xsi:type="dcterms:W3CDTF">2020-05-21T10:39:00Z</dcterms:modified>
</cp:coreProperties>
</file>